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535" w:rsidRPr="005E678D" w:rsidRDefault="006F3535" w:rsidP="006F3535">
      <w:pPr>
        <w:pStyle w:val="Body"/>
        <w:spacing w:after="40" w:line="240" w:lineRule="auto"/>
        <w:jc w:val="left"/>
        <w:rPr>
          <w:noProof/>
          <w:sz w:val="36"/>
          <w:szCs w:val="36"/>
        </w:rPr>
      </w:pPr>
      <w:r>
        <w:rPr>
          <w:noProof/>
        </w:rPr>
        <w:drawing>
          <wp:anchor distT="0" distB="0" distL="114300" distR="114300" simplePos="0" relativeHeight="251661312" behindDoc="1" locked="1" layoutInCell="1" allowOverlap="1">
            <wp:simplePos x="0" y="0"/>
            <wp:positionH relativeFrom="page">
              <wp:posOffset>836930</wp:posOffset>
            </wp:positionH>
            <wp:positionV relativeFrom="margin">
              <wp:posOffset>6610985</wp:posOffset>
            </wp:positionV>
            <wp:extent cx="5829300" cy="2502535"/>
            <wp:effectExtent l="0" t="0" r="0" b="0"/>
            <wp:wrapTight wrapText="bothSides">
              <wp:wrapPolygon edited="0">
                <wp:start x="0" y="0"/>
                <wp:lineTo x="0" y="21375"/>
                <wp:lineTo x="21529" y="21375"/>
                <wp:lineTo x="21529" y="0"/>
                <wp:lineTo x="0" y="0"/>
              </wp:wrapPolygon>
            </wp:wrapTight>
            <wp:docPr id="4" name="Picture 4" descr="Pages%20from%20US%20Elem%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s%20from%20US%20Elem%208"/>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l="11940" r="11940" b="9879"/>
                    <a:stretch>
                      <a:fillRect/>
                    </a:stretch>
                  </pic:blipFill>
                  <pic:spPr bwMode="auto">
                    <a:xfrm>
                      <a:off x="0" y="0"/>
                      <a:ext cx="5829300"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914400" distB="914400" distL="114300" distR="114300" simplePos="0" relativeHeight="251660288" behindDoc="0" locked="1" layoutInCell="1" allowOverlap="1">
                <wp:simplePos x="0" y="0"/>
                <wp:positionH relativeFrom="margin">
                  <wp:posOffset>1666875</wp:posOffset>
                </wp:positionH>
                <wp:positionV relativeFrom="page">
                  <wp:posOffset>3103880</wp:posOffset>
                </wp:positionV>
                <wp:extent cx="3473450" cy="3594735"/>
                <wp:effectExtent l="0" t="0" r="3175"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359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D22A8D" w:rsidRDefault="00D22A8D" w:rsidP="006F3535">
                            <w:pPr>
                              <w:ind w:left="720" w:firstLine="720"/>
                              <w:jc w:val="center"/>
                              <w:rPr>
                                <w:sz w:val="36"/>
                                <w:szCs w:val="36"/>
                              </w:rPr>
                            </w:pPr>
                          </w:p>
                          <w:p w:rsidR="00D22A8D" w:rsidRDefault="00D22A8D" w:rsidP="006F3535">
                            <w:pPr>
                              <w:ind w:left="720" w:firstLine="720"/>
                              <w:jc w:val="center"/>
                              <w:rPr>
                                <w:sz w:val="36"/>
                                <w:szCs w:val="36"/>
                              </w:rPr>
                            </w:pPr>
                          </w:p>
                          <w:p w:rsidR="00D22A8D" w:rsidRDefault="00D22A8D" w:rsidP="006F3535">
                            <w:pPr>
                              <w:ind w:left="720" w:firstLine="720"/>
                              <w:jc w:val="center"/>
                              <w:rPr>
                                <w:sz w:val="36"/>
                                <w:szCs w:val="36"/>
                              </w:rPr>
                            </w:pPr>
                            <w:r>
                              <w:rPr>
                                <w:sz w:val="36"/>
                                <w:szCs w:val="36"/>
                              </w:rPr>
                              <w:t>Thomas Lecklider</w:t>
                            </w:r>
                          </w:p>
                          <w:p w:rsidR="00D22A8D" w:rsidRDefault="00D22A8D" w:rsidP="006F3535">
                            <w:pPr>
                              <w:ind w:left="720" w:firstLine="720"/>
                              <w:jc w:val="center"/>
                              <w:rPr>
                                <w:sz w:val="28"/>
                                <w:szCs w:val="28"/>
                              </w:rPr>
                            </w:pPr>
                            <w:r>
                              <w:rPr>
                                <w:sz w:val="28"/>
                                <w:szCs w:val="28"/>
                              </w:rPr>
                              <w:t>PRINCIPAL</w:t>
                            </w:r>
                          </w:p>
                          <w:p w:rsidR="00D22A8D" w:rsidRDefault="00D22A8D" w:rsidP="006F3535">
                            <w:pPr>
                              <w:jc w:val="center"/>
                              <w:rPr>
                                <w:sz w:val="28"/>
                                <w:szCs w:val="28"/>
                              </w:rPr>
                            </w:pPr>
                          </w:p>
                          <w:p w:rsidR="00D22A8D" w:rsidRDefault="00D22A8D" w:rsidP="006F3535">
                            <w:pPr>
                              <w:jc w:val="center"/>
                              <w:rPr>
                                <w:sz w:val="28"/>
                                <w:szCs w:val="28"/>
                              </w:rPr>
                            </w:pPr>
                          </w:p>
                          <w:p w:rsidR="00D22A8D" w:rsidRDefault="00D22A8D" w:rsidP="006F3535">
                            <w:pPr>
                              <w:ind w:left="720" w:firstLine="720"/>
                              <w:jc w:val="center"/>
                              <w:rPr>
                                <w:sz w:val="36"/>
                                <w:szCs w:val="36"/>
                              </w:rPr>
                            </w:pPr>
                            <w:r>
                              <w:rPr>
                                <w:sz w:val="36"/>
                                <w:szCs w:val="36"/>
                              </w:rPr>
                              <w:t>Martha Thayer</w:t>
                            </w:r>
                          </w:p>
                          <w:p w:rsidR="00D22A8D" w:rsidRDefault="00D22A8D" w:rsidP="006F3535">
                            <w:pPr>
                              <w:ind w:left="720" w:firstLine="720"/>
                              <w:jc w:val="center"/>
                              <w:rPr>
                                <w:sz w:val="28"/>
                                <w:szCs w:val="28"/>
                              </w:rPr>
                            </w:pPr>
                            <w:r>
                              <w:rPr>
                                <w:sz w:val="28"/>
                                <w:szCs w:val="28"/>
                              </w:rPr>
                              <w:t>ASSISTANT PRINCIPAL</w:t>
                            </w:r>
                          </w:p>
                          <w:p w:rsidR="00D22A8D" w:rsidRDefault="00D22A8D" w:rsidP="006F3535">
                            <w:pPr>
                              <w:jc w:val="center"/>
                              <w:rPr>
                                <w:sz w:val="28"/>
                                <w:szCs w:val="28"/>
                              </w:rPr>
                            </w:pPr>
                          </w:p>
                          <w:p w:rsidR="00D22A8D" w:rsidRDefault="00D22A8D" w:rsidP="006F3535">
                            <w:pPr>
                              <w:jc w:val="center"/>
                              <w:rPr>
                                <w:sz w:val="28"/>
                                <w:szCs w:val="28"/>
                              </w:rPr>
                            </w:pPr>
                          </w:p>
                          <w:p w:rsidR="00D22A8D" w:rsidRDefault="00D22A8D" w:rsidP="006F3535">
                            <w:pPr>
                              <w:ind w:left="720" w:firstLine="720"/>
                              <w:jc w:val="center"/>
                              <w:rPr>
                                <w:sz w:val="28"/>
                                <w:szCs w:val="28"/>
                              </w:rPr>
                            </w:pPr>
                            <w:r>
                              <w:rPr>
                                <w:sz w:val="28"/>
                                <w:szCs w:val="28"/>
                              </w:rPr>
                              <w:t xml:space="preserve">19 </w:t>
                            </w:r>
                            <w:proofErr w:type="spellStart"/>
                            <w:r>
                              <w:rPr>
                                <w:sz w:val="28"/>
                                <w:szCs w:val="28"/>
                              </w:rPr>
                              <w:t>McElwain</w:t>
                            </w:r>
                            <w:proofErr w:type="spellEnd"/>
                            <w:r>
                              <w:rPr>
                                <w:sz w:val="28"/>
                                <w:szCs w:val="28"/>
                              </w:rPr>
                              <w:t xml:space="preserve"> Drive</w:t>
                            </w:r>
                          </w:p>
                          <w:p w:rsidR="00D22A8D" w:rsidRDefault="00D22A8D" w:rsidP="006F3535">
                            <w:pPr>
                              <w:ind w:left="720" w:firstLine="720"/>
                              <w:jc w:val="center"/>
                              <w:rPr>
                                <w:sz w:val="28"/>
                                <w:szCs w:val="28"/>
                              </w:rPr>
                            </w:pPr>
                            <w:r>
                              <w:rPr>
                                <w:sz w:val="28"/>
                                <w:szCs w:val="28"/>
                              </w:rPr>
                              <w:t>Litchfield, NH  03052</w:t>
                            </w:r>
                          </w:p>
                          <w:p w:rsidR="00D22A8D" w:rsidRDefault="00D22A8D" w:rsidP="006F3535">
                            <w:pPr>
                              <w:jc w:val="center"/>
                              <w:rPr>
                                <w:sz w:val="28"/>
                                <w:szCs w:val="28"/>
                              </w:rPr>
                            </w:pPr>
                          </w:p>
                          <w:p w:rsidR="00D22A8D" w:rsidRDefault="00D22A8D" w:rsidP="006F3535">
                            <w:pPr>
                              <w:ind w:left="720" w:firstLine="720"/>
                              <w:jc w:val="center"/>
                              <w:rPr>
                                <w:sz w:val="28"/>
                                <w:szCs w:val="28"/>
                              </w:rPr>
                            </w:pPr>
                            <w:r>
                              <w:rPr>
                                <w:sz w:val="28"/>
                                <w:szCs w:val="28"/>
                              </w:rPr>
                              <w:t>Telephone:  (603) 424-2133</w:t>
                            </w:r>
                          </w:p>
                          <w:p w:rsidR="00D22A8D" w:rsidRDefault="00D22A8D" w:rsidP="006F3535">
                            <w:pPr>
                              <w:ind w:left="720" w:firstLine="720"/>
                              <w:jc w:val="center"/>
                              <w:rPr>
                                <w:sz w:val="28"/>
                                <w:szCs w:val="28"/>
                              </w:rPr>
                            </w:pPr>
                            <w:r>
                              <w:rPr>
                                <w:sz w:val="28"/>
                                <w:szCs w:val="28"/>
                              </w:rPr>
                              <w:t>Fax:  (603) 424-1296</w:t>
                            </w:r>
                          </w:p>
                          <w:p w:rsidR="00D22A8D" w:rsidRDefault="00D22A8D" w:rsidP="006F3535">
                            <w:pPr>
                              <w:ind w:left="720" w:firstLine="720"/>
                              <w:jc w:val="center"/>
                              <w:rPr>
                                <w:sz w:val="28"/>
                                <w:szCs w:val="28"/>
                              </w:rPr>
                            </w:pPr>
                          </w:p>
                          <w:p w:rsidR="00D22A8D" w:rsidRDefault="00D22A8D" w:rsidP="006F3535">
                            <w:pPr>
                              <w:ind w:left="720" w:firstLine="720"/>
                              <w:jc w:val="center"/>
                              <w:rPr>
                                <w:sz w:val="28"/>
                                <w:szCs w:val="28"/>
                              </w:rPr>
                            </w:pPr>
                          </w:p>
                          <w:p w:rsidR="00D22A8D" w:rsidRPr="002A12B6" w:rsidRDefault="00D22A8D" w:rsidP="006F3535">
                            <w:pPr>
                              <w:ind w:left="720" w:firstLine="720"/>
                              <w:jc w:val="cente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1.25pt;margin-top:244.4pt;width:273.5pt;height:283.05pt;z-index:251660288;visibility:visible;mso-wrap-style:square;mso-width-percent:0;mso-height-percent:0;mso-wrap-distance-left:9pt;mso-wrap-distance-top:1in;mso-wrap-distance-right:9pt;mso-wrap-distance-bottom:1in;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" filled="f" stroked="f" strokecolor="silver">
                <v:textbox inset="0,0,0,0">
                  <w:txbxContent>
                    <w:p w:rsidR="00D22A8D" w:rsidRDefault="00D22A8D" w:rsidP="006F3535">
                      <w:pPr>
                        <w:ind w:left="720" w:firstLine="720"/>
                        <w:jc w:val="center"/>
                        <w:rPr>
                          <w:sz w:val="36"/>
                          <w:szCs w:val="36"/>
                        </w:rPr>
                      </w:pPr>
                    </w:p>
                    <w:p w:rsidR="00D22A8D" w:rsidRDefault="00D22A8D" w:rsidP="006F3535">
                      <w:pPr>
                        <w:ind w:left="720" w:firstLine="720"/>
                        <w:jc w:val="center"/>
                        <w:rPr>
                          <w:sz w:val="36"/>
                          <w:szCs w:val="36"/>
                        </w:rPr>
                      </w:pPr>
                    </w:p>
                    <w:p w:rsidR="00D22A8D" w:rsidRDefault="00D22A8D" w:rsidP="006F3535">
                      <w:pPr>
                        <w:ind w:left="720" w:firstLine="720"/>
                        <w:jc w:val="center"/>
                        <w:rPr>
                          <w:sz w:val="36"/>
                          <w:szCs w:val="36"/>
                        </w:rPr>
                      </w:pPr>
                      <w:r>
                        <w:rPr>
                          <w:sz w:val="36"/>
                          <w:szCs w:val="36"/>
                        </w:rPr>
                        <w:t>Thomas Lecklider</w:t>
                      </w:r>
                    </w:p>
                    <w:p w:rsidR="00D22A8D" w:rsidRDefault="00D22A8D" w:rsidP="006F3535">
                      <w:pPr>
                        <w:ind w:left="720" w:firstLine="720"/>
                        <w:jc w:val="center"/>
                        <w:rPr>
                          <w:sz w:val="28"/>
                          <w:szCs w:val="28"/>
                        </w:rPr>
                      </w:pPr>
                      <w:r>
                        <w:rPr>
                          <w:sz w:val="28"/>
                          <w:szCs w:val="28"/>
                        </w:rPr>
                        <w:t>PRINCIPAL</w:t>
                      </w:r>
                    </w:p>
                    <w:p w:rsidR="00D22A8D" w:rsidRDefault="00D22A8D" w:rsidP="006F3535">
                      <w:pPr>
                        <w:jc w:val="center"/>
                        <w:rPr>
                          <w:sz w:val="28"/>
                          <w:szCs w:val="28"/>
                        </w:rPr>
                      </w:pPr>
                    </w:p>
                    <w:p w:rsidR="00D22A8D" w:rsidRDefault="00D22A8D" w:rsidP="006F3535">
                      <w:pPr>
                        <w:jc w:val="center"/>
                        <w:rPr>
                          <w:sz w:val="28"/>
                          <w:szCs w:val="28"/>
                        </w:rPr>
                      </w:pPr>
                    </w:p>
                    <w:p w:rsidR="00D22A8D" w:rsidRDefault="00D22A8D" w:rsidP="006F3535">
                      <w:pPr>
                        <w:ind w:left="720" w:firstLine="720"/>
                        <w:jc w:val="center"/>
                        <w:rPr>
                          <w:sz w:val="36"/>
                          <w:szCs w:val="36"/>
                        </w:rPr>
                      </w:pPr>
                      <w:r>
                        <w:rPr>
                          <w:sz w:val="36"/>
                          <w:szCs w:val="36"/>
                        </w:rPr>
                        <w:t>Martha Thayer</w:t>
                      </w:r>
                    </w:p>
                    <w:p w:rsidR="00D22A8D" w:rsidRDefault="00D22A8D" w:rsidP="006F3535">
                      <w:pPr>
                        <w:ind w:left="720" w:firstLine="720"/>
                        <w:jc w:val="center"/>
                        <w:rPr>
                          <w:sz w:val="28"/>
                          <w:szCs w:val="28"/>
                        </w:rPr>
                      </w:pPr>
                      <w:r>
                        <w:rPr>
                          <w:sz w:val="28"/>
                          <w:szCs w:val="28"/>
                        </w:rPr>
                        <w:t>ASSISTANT PRINCIPAL</w:t>
                      </w:r>
                    </w:p>
                    <w:p w:rsidR="00D22A8D" w:rsidRDefault="00D22A8D" w:rsidP="006F3535">
                      <w:pPr>
                        <w:jc w:val="center"/>
                        <w:rPr>
                          <w:sz w:val="28"/>
                          <w:szCs w:val="28"/>
                        </w:rPr>
                      </w:pPr>
                    </w:p>
                    <w:p w:rsidR="00D22A8D" w:rsidRDefault="00D22A8D" w:rsidP="006F3535">
                      <w:pPr>
                        <w:jc w:val="center"/>
                        <w:rPr>
                          <w:sz w:val="28"/>
                          <w:szCs w:val="28"/>
                        </w:rPr>
                      </w:pPr>
                    </w:p>
                    <w:p w:rsidR="00D22A8D" w:rsidRDefault="00D22A8D" w:rsidP="006F3535">
                      <w:pPr>
                        <w:ind w:left="720" w:firstLine="720"/>
                        <w:jc w:val="center"/>
                        <w:rPr>
                          <w:sz w:val="28"/>
                          <w:szCs w:val="28"/>
                        </w:rPr>
                      </w:pPr>
                      <w:r>
                        <w:rPr>
                          <w:sz w:val="28"/>
                          <w:szCs w:val="28"/>
                        </w:rPr>
                        <w:t xml:space="preserve">19 </w:t>
                      </w:r>
                      <w:proofErr w:type="spellStart"/>
                      <w:r>
                        <w:rPr>
                          <w:sz w:val="28"/>
                          <w:szCs w:val="28"/>
                        </w:rPr>
                        <w:t>McElwain</w:t>
                      </w:r>
                      <w:proofErr w:type="spellEnd"/>
                      <w:r>
                        <w:rPr>
                          <w:sz w:val="28"/>
                          <w:szCs w:val="28"/>
                        </w:rPr>
                        <w:t xml:space="preserve"> Drive</w:t>
                      </w:r>
                    </w:p>
                    <w:p w:rsidR="00D22A8D" w:rsidRDefault="00D22A8D" w:rsidP="006F3535">
                      <w:pPr>
                        <w:ind w:left="720" w:firstLine="720"/>
                        <w:jc w:val="center"/>
                        <w:rPr>
                          <w:sz w:val="28"/>
                          <w:szCs w:val="28"/>
                        </w:rPr>
                      </w:pPr>
                      <w:r>
                        <w:rPr>
                          <w:sz w:val="28"/>
                          <w:szCs w:val="28"/>
                        </w:rPr>
                        <w:t>Litchfield, NH  03052</w:t>
                      </w:r>
                    </w:p>
                    <w:p w:rsidR="00D22A8D" w:rsidRDefault="00D22A8D" w:rsidP="006F3535">
                      <w:pPr>
                        <w:jc w:val="center"/>
                        <w:rPr>
                          <w:sz w:val="28"/>
                          <w:szCs w:val="28"/>
                        </w:rPr>
                      </w:pPr>
                    </w:p>
                    <w:p w:rsidR="00D22A8D" w:rsidRDefault="00D22A8D" w:rsidP="006F3535">
                      <w:pPr>
                        <w:ind w:left="720" w:firstLine="720"/>
                        <w:jc w:val="center"/>
                        <w:rPr>
                          <w:sz w:val="28"/>
                          <w:szCs w:val="28"/>
                        </w:rPr>
                      </w:pPr>
                      <w:r>
                        <w:rPr>
                          <w:sz w:val="28"/>
                          <w:szCs w:val="28"/>
                        </w:rPr>
                        <w:t>Telephone:  (603) 424-2133</w:t>
                      </w:r>
                    </w:p>
                    <w:p w:rsidR="00D22A8D" w:rsidRDefault="00D22A8D" w:rsidP="006F3535">
                      <w:pPr>
                        <w:ind w:left="720" w:firstLine="720"/>
                        <w:jc w:val="center"/>
                        <w:rPr>
                          <w:sz w:val="28"/>
                          <w:szCs w:val="28"/>
                        </w:rPr>
                      </w:pPr>
                      <w:r>
                        <w:rPr>
                          <w:sz w:val="28"/>
                          <w:szCs w:val="28"/>
                        </w:rPr>
                        <w:t>Fax:  (603) 424-1296</w:t>
                      </w:r>
                    </w:p>
                    <w:p w:rsidR="00D22A8D" w:rsidRDefault="00D22A8D" w:rsidP="006F3535">
                      <w:pPr>
                        <w:ind w:left="720" w:firstLine="720"/>
                        <w:jc w:val="center"/>
                        <w:rPr>
                          <w:sz w:val="28"/>
                          <w:szCs w:val="28"/>
                        </w:rPr>
                      </w:pPr>
                    </w:p>
                    <w:p w:rsidR="00D22A8D" w:rsidRDefault="00D22A8D" w:rsidP="006F3535">
                      <w:pPr>
                        <w:ind w:left="720" w:firstLine="720"/>
                        <w:jc w:val="center"/>
                        <w:rPr>
                          <w:sz w:val="28"/>
                          <w:szCs w:val="28"/>
                        </w:rPr>
                      </w:pPr>
                    </w:p>
                    <w:p w:rsidR="00D22A8D" w:rsidRPr="002A12B6" w:rsidRDefault="00D22A8D" w:rsidP="006F3535">
                      <w:pPr>
                        <w:ind w:left="720" w:firstLine="720"/>
                        <w:jc w:val="center"/>
                        <w:rPr>
                          <w:sz w:val="28"/>
                          <w:szCs w:val="28"/>
                        </w:rPr>
                      </w:pPr>
                    </w:p>
                  </w:txbxContent>
                </v:textbox>
                <w10:wrap type="topAndBottom" anchorx="margin" anchory="page"/>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-1270</wp:posOffset>
                </wp:positionH>
                <wp:positionV relativeFrom="margin">
                  <wp:posOffset>2331720</wp:posOffset>
                </wp:positionV>
                <wp:extent cx="6400800" cy="29972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D22A8D" w:rsidRDefault="00D22A8D" w:rsidP="006F3535">
                            <w:pPr>
                              <w:ind w:left="720" w:firstLine="720"/>
                              <w:jc w:val="center"/>
                              <w:rPr>
                                <w:rFonts w:ascii="Arial" w:hAnsi="Arial" w:cs="Arial"/>
                                <w:b/>
                                <w:sz w:val="28"/>
                                <w:szCs w:val="28"/>
                              </w:rPr>
                            </w:pPr>
                            <w:r>
                              <w:rPr>
                                <w:rFonts w:ascii="Arial" w:hAnsi="Arial" w:cs="Arial"/>
                                <w:b/>
                                <w:sz w:val="28"/>
                                <w:szCs w:val="28"/>
                              </w:rPr>
                              <w:t>STUDENT HANDBOOK 2017-2018</w:t>
                            </w:r>
                          </w:p>
                          <w:p w:rsidR="00D22A8D" w:rsidRDefault="00D22A8D" w:rsidP="006F3535">
                            <w:pPr>
                              <w:jc w:val="center"/>
                              <w:rPr>
                                <w:rFonts w:ascii="Arial" w:hAnsi="Arial" w:cs="Arial"/>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pt;margin-top:183.6pt;width:7in;height:2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" filled="f" stroked="f" strokecolor="silver">
                <v:textbox inset="0,0,0,0">
                  <w:txbxContent>
                    <w:p w:rsidR="00D22A8D" w:rsidRDefault="00D22A8D" w:rsidP="006F3535">
                      <w:pPr>
                        <w:ind w:left="720" w:firstLine="720"/>
                        <w:jc w:val="center"/>
                        <w:rPr>
                          <w:rFonts w:ascii="Arial" w:hAnsi="Arial" w:cs="Arial"/>
                          <w:b/>
                          <w:sz w:val="28"/>
                          <w:szCs w:val="28"/>
                        </w:rPr>
                      </w:pPr>
                      <w:r>
                        <w:rPr>
                          <w:rFonts w:ascii="Arial" w:hAnsi="Arial" w:cs="Arial"/>
                          <w:b/>
                          <w:sz w:val="28"/>
                          <w:szCs w:val="28"/>
                        </w:rPr>
                        <w:t>STUDENT HANDBOOK 2017-2018</w:t>
                      </w:r>
                    </w:p>
                    <w:p w:rsidR="00D22A8D" w:rsidRDefault="00D22A8D" w:rsidP="006F3535">
                      <w:pPr>
                        <w:jc w:val="center"/>
                        <w:rPr>
                          <w:rFonts w:ascii="Arial" w:hAnsi="Arial" w:cs="Arial"/>
                          <w:b/>
                          <w:sz w:val="28"/>
                          <w:szCs w:val="28"/>
                        </w:rPr>
                      </w:pPr>
                    </w:p>
                  </w:txbxContent>
                </v:textbox>
                <w10:wrap anchorx="margin" anchory="margin"/>
                <w10:anchorlock/>
              </v:shape>
            </w:pict>
          </mc:Fallback>
        </mc:AlternateContent>
      </w:r>
    </w:p>
    <w:p w:rsidR="006F3535" w:rsidRDefault="006F3535" w:rsidP="006F3535">
      <w:pPr>
        <w:pStyle w:val="Title"/>
        <w:jc w:val="left"/>
        <w:rPr>
          <w:rFonts w:ascii="Calibri" w:hAnsi="Calibri"/>
        </w:rPr>
      </w:pPr>
    </w:p>
    <w:p w:rsidR="006F3535" w:rsidRDefault="006F3535" w:rsidP="006F3535">
      <w:pPr>
        <w:pStyle w:val="Title"/>
        <w:jc w:val="left"/>
        <w:rPr>
          <w:rFonts w:ascii="Calibri" w:hAnsi="Calibri"/>
        </w:rPr>
      </w:pPr>
    </w:p>
    <w:p w:rsidR="006F3535" w:rsidRDefault="006F3535" w:rsidP="006F3535">
      <w:pPr>
        <w:pStyle w:val="Title"/>
        <w:jc w:val="left"/>
        <w:rPr>
          <w:rFonts w:ascii="Calibri" w:hAnsi="Calibri"/>
        </w:rPr>
      </w:pPr>
    </w:p>
    <w:p w:rsidR="006F3535" w:rsidRDefault="006F3535" w:rsidP="006F3535">
      <w:pPr>
        <w:pStyle w:val="Title"/>
        <w:jc w:val="left"/>
        <w:rPr>
          <w:rFonts w:ascii="Calibri" w:hAnsi="Calibri"/>
        </w:rPr>
      </w:pPr>
    </w:p>
    <w:p w:rsidR="006F3535" w:rsidRDefault="006F3535" w:rsidP="006F3535">
      <w:pPr>
        <w:pStyle w:val="Title"/>
        <w:jc w:val="left"/>
        <w:rPr>
          <w:rFonts w:ascii="Calibri" w:hAnsi="Calibri"/>
        </w:rPr>
      </w:pPr>
      <w:r>
        <w:rPr>
          <w:noProof/>
        </w:rPr>
        <mc:AlternateContent>
          <mc:Choice Requires="wps">
            <w:drawing>
              <wp:anchor distT="914400" distB="914400" distL="114300" distR="114300" simplePos="0" relativeHeight="251662336" behindDoc="0" locked="0" layoutInCell="1" allowOverlap="1">
                <wp:simplePos x="0" y="0"/>
                <wp:positionH relativeFrom="margin">
                  <wp:posOffset>2329180</wp:posOffset>
                </wp:positionH>
                <wp:positionV relativeFrom="page">
                  <wp:posOffset>1097915</wp:posOffset>
                </wp:positionV>
                <wp:extent cx="2671445" cy="114300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D22A8D" w:rsidRDefault="00D22A8D" w:rsidP="006F3535">
                            <w:pPr>
                              <w:spacing w:line="440" w:lineRule="exact"/>
                              <w:ind w:left="720"/>
                              <w:jc w:val="center"/>
                              <w:rPr>
                                <w:b/>
                                <w:sz w:val="40"/>
                                <w:szCs w:val="40"/>
                              </w:rPr>
                            </w:pPr>
                            <w:r>
                              <w:rPr>
                                <w:b/>
                                <w:sz w:val="40"/>
                                <w:szCs w:val="40"/>
                              </w:rPr>
                              <w:t>LITCHFIELD</w:t>
                            </w:r>
                          </w:p>
                          <w:p w:rsidR="00D22A8D" w:rsidRDefault="00D22A8D" w:rsidP="006F3535">
                            <w:pPr>
                              <w:spacing w:line="440" w:lineRule="exact"/>
                              <w:ind w:firstLine="720"/>
                              <w:jc w:val="center"/>
                              <w:rPr>
                                <w:b/>
                                <w:sz w:val="40"/>
                                <w:szCs w:val="40"/>
                              </w:rPr>
                            </w:pPr>
                            <w:r>
                              <w:rPr>
                                <w:b/>
                                <w:sz w:val="40"/>
                                <w:szCs w:val="40"/>
                              </w:rPr>
                              <w:t>MIDDLE</w:t>
                            </w:r>
                          </w:p>
                          <w:p w:rsidR="00D22A8D" w:rsidRDefault="00D22A8D" w:rsidP="006F3535">
                            <w:pPr>
                              <w:spacing w:line="440" w:lineRule="exact"/>
                              <w:ind w:firstLine="720"/>
                              <w:jc w:val="center"/>
                              <w:rPr>
                                <w:b/>
                                <w:sz w:val="40"/>
                                <w:szCs w:val="40"/>
                              </w:rPr>
                            </w:pPr>
                            <w:r>
                              <w:rPr>
                                <w:b/>
                                <w:sz w:val="40"/>
                                <w:szCs w:val="40"/>
                              </w:rPr>
                              <w:t>SCHOOL</w:t>
                            </w:r>
                          </w:p>
                          <w:p w:rsidR="00D22A8D" w:rsidRDefault="00D22A8D" w:rsidP="006F3535">
                            <w:pPr>
                              <w:spacing w:line="440" w:lineRule="exact"/>
                              <w:ind w:firstLine="720"/>
                              <w:jc w:val="center"/>
                              <w:rPr>
                                <w:b/>
                                <w:sz w:val="40"/>
                                <w:szCs w:val="40"/>
                              </w:rPr>
                            </w:pPr>
                          </w:p>
                          <w:p w:rsidR="00D22A8D" w:rsidRDefault="00D22A8D" w:rsidP="006F3535">
                            <w:pPr>
                              <w:spacing w:line="440" w:lineRule="exact"/>
                              <w:ind w:firstLine="720"/>
                              <w:jc w:val="center"/>
                              <w:rPr>
                                <w:b/>
                                <w:sz w:val="40"/>
                                <w:szCs w:val="40"/>
                              </w:rPr>
                            </w:pPr>
                          </w:p>
                          <w:p w:rsidR="00D22A8D" w:rsidRDefault="00D22A8D" w:rsidP="006F3535">
                            <w:pPr>
                              <w:spacing w:line="440" w:lineRule="exact"/>
                              <w:ind w:firstLine="720"/>
                              <w:jc w:val="center"/>
                              <w:rPr>
                                <w:b/>
                                <w:sz w:val="40"/>
                                <w:szCs w:val="40"/>
                              </w:rPr>
                            </w:pPr>
                          </w:p>
                          <w:p w:rsidR="00D22A8D" w:rsidRDefault="00D22A8D" w:rsidP="006F3535">
                            <w:pPr>
                              <w:spacing w:line="440" w:lineRule="exact"/>
                              <w:ind w:firstLine="720"/>
                              <w:jc w:val="center"/>
                              <w:rPr>
                                <w:b/>
                                <w:sz w:val="40"/>
                                <w:szCs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83.4pt;margin-top:86.45pt;width:210.35pt;height:90pt;z-index:251662336;visibility:visible;mso-wrap-style:square;mso-width-percent:0;mso-height-percent:0;mso-wrap-distance-left:9pt;mso-wrap-distance-top:1in;mso-wrap-distance-right:9pt;mso-wrap-distance-bottom:1in;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" filled="f" stroked="f" strokecolor="red">
                <v:textbox inset="0,0,0,0">
                  <w:txbxContent>
                    <w:p w:rsidR="00D22A8D" w:rsidRDefault="00D22A8D" w:rsidP="006F3535">
                      <w:pPr>
                        <w:spacing w:line="440" w:lineRule="exact"/>
                        <w:ind w:left="720"/>
                        <w:jc w:val="center"/>
                        <w:rPr>
                          <w:b/>
                          <w:sz w:val="40"/>
                          <w:szCs w:val="40"/>
                        </w:rPr>
                      </w:pPr>
                      <w:r>
                        <w:rPr>
                          <w:b/>
                          <w:sz w:val="40"/>
                          <w:szCs w:val="40"/>
                        </w:rPr>
                        <w:t>LITCHFIELD</w:t>
                      </w:r>
                    </w:p>
                    <w:p w:rsidR="00D22A8D" w:rsidRDefault="00D22A8D" w:rsidP="006F3535">
                      <w:pPr>
                        <w:spacing w:line="440" w:lineRule="exact"/>
                        <w:ind w:firstLine="720"/>
                        <w:jc w:val="center"/>
                        <w:rPr>
                          <w:b/>
                          <w:sz w:val="40"/>
                          <w:szCs w:val="40"/>
                        </w:rPr>
                      </w:pPr>
                      <w:r>
                        <w:rPr>
                          <w:b/>
                          <w:sz w:val="40"/>
                          <w:szCs w:val="40"/>
                        </w:rPr>
                        <w:t>MIDDLE</w:t>
                      </w:r>
                    </w:p>
                    <w:p w:rsidR="00D22A8D" w:rsidRDefault="00D22A8D" w:rsidP="006F3535">
                      <w:pPr>
                        <w:spacing w:line="440" w:lineRule="exact"/>
                        <w:ind w:firstLine="720"/>
                        <w:jc w:val="center"/>
                        <w:rPr>
                          <w:b/>
                          <w:sz w:val="40"/>
                          <w:szCs w:val="40"/>
                        </w:rPr>
                      </w:pPr>
                      <w:r>
                        <w:rPr>
                          <w:b/>
                          <w:sz w:val="40"/>
                          <w:szCs w:val="40"/>
                        </w:rPr>
                        <w:t>SCHOOL</w:t>
                      </w:r>
                    </w:p>
                    <w:p w:rsidR="00D22A8D" w:rsidRDefault="00D22A8D" w:rsidP="006F3535">
                      <w:pPr>
                        <w:spacing w:line="440" w:lineRule="exact"/>
                        <w:ind w:firstLine="720"/>
                        <w:jc w:val="center"/>
                        <w:rPr>
                          <w:b/>
                          <w:sz w:val="40"/>
                          <w:szCs w:val="40"/>
                        </w:rPr>
                      </w:pPr>
                    </w:p>
                    <w:p w:rsidR="00D22A8D" w:rsidRDefault="00D22A8D" w:rsidP="006F3535">
                      <w:pPr>
                        <w:spacing w:line="440" w:lineRule="exact"/>
                        <w:ind w:firstLine="720"/>
                        <w:jc w:val="center"/>
                        <w:rPr>
                          <w:b/>
                          <w:sz w:val="40"/>
                          <w:szCs w:val="40"/>
                        </w:rPr>
                      </w:pPr>
                    </w:p>
                    <w:p w:rsidR="00D22A8D" w:rsidRDefault="00D22A8D" w:rsidP="006F3535">
                      <w:pPr>
                        <w:spacing w:line="440" w:lineRule="exact"/>
                        <w:ind w:firstLine="720"/>
                        <w:jc w:val="center"/>
                        <w:rPr>
                          <w:b/>
                          <w:sz w:val="40"/>
                          <w:szCs w:val="40"/>
                        </w:rPr>
                      </w:pPr>
                    </w:p>
                    <w:p w:rsidR="00D22A8D" w:rsidRDefault="00D22A8D" w:rsidP="006F3535">
                      <w:pPr>
                        <w:spacing w:line="440" w:lineRule="exact"/>
                        <w:ind w:firstLine="720"/>
                        <w:jc w:val="center"/>
                        <w:rPr>
                          <w:b/>
                          <w:sz w:val="40"/>
                          <w:szCs w:val="40"/>
                        </w:rPr>
                      </w:pPr>
                    </w:p>
                  </w:txbxContent>
                </v:textbox>
                <w10:wrap anchorx="margin" anchory="page"/>
              </v:shape>
            </w:pict>
          </mc:Fallback>
        </mc:AlternateContent>
      </w:r>
    </w:p>
    <w:p w:rsidR="007E69C7" w:rsidRDefault="007E69C7" w:rsidP="005D3392">
      <w:pPr>
        <w:jc w:val="center"/>
        <w:textAlignment w:val="baseline"/>
        <w:rPr>
          <w:rFonts w:ascii="Verdana" w:eastAsia="Verdana" w:hAnsi="Verdana"/>
          <w:color w:val="000000"/>
          <w:spacing w:val="-8"/>
          <w:sz w:val="28"/>
          <w:szCs w:val="28"/>
        </w:rPr>
      </w:pPr>
    </w:p>
    <w:p w:rsidR="007E69C7" w:rsidRDefault="007E69C7" w:rsidP="005D3392">
      <w:pPr>
        <w:jc w:val="center"/>
        <w:textAlignment w:val="baseline"/>
        <w:rPr>
          <w:rFonts w:ascii="Verdana" w:eastAsia="Verdana" w:hAnsi="Verdana"/>
          <w:color w:val="000000"/>
          <w:spacing w:val="-8"/>
          <w:sz w:val="28"/>
          <w:szCs w:val="28"/>
        </w:rPr>
      </w:pPr>
    </w:p>
    <w:p w:rsidR="007E69C7" w:rsidRDefault="007E69C7" w:rsidP="005D3392">
      <w:pPr>
        <w:jc w:val="center"/>
        <w:textAlignment w:val="baseline"/>
        <w:rPr>
          <w:rFonts w:ascii="Verdana" w:eastAsia="Verdana" w:hAnsi="Verdana"/>
          <w:color w:val="000000"/>
          <w:spacing w:val="-8"/>
          <w:sz w:val="28"/>
          <w:szCs w:val="28"/>
        </w:rPr>
      </w:pPr>
    </w:p>
    <w:p w:rsidR="007E69C7" w:rsidRDefault="007E69C7" w:rsidP="005D3392">
      <w:pPr>
        <w:jc w:val="center"/>
        <w:textAlignment w:val="baseline"/>
        <w:rPr>
          <w:rFonts w:ascii="Verdana" w:eastAsia="Verdana" w:hAnsi="Verdana"/>
          <w:color w:val="000000"/>
          <w:spacing w:val="-8"/>
          <w:sz w:val="28"/>
          <w:szCs w:val="28"/>
        </w:rPr>
      </w:pPr>
    </w:p>
    <w:p w:rsidR="007E69C7" w:rsidRDefault="007E69C7" w:rsidP="005D3392">
      <w:pPr>
        <w:jc w:val="center"/>
        <w:textAlignment w:val="baseline"/>
        <w:rPr>
          <w:rFonts w:ascii="Verdana" w:eastAsia="Verdana" w:hAnsi="Verdana"/>
          <w:color w:val="000000"/>
          <w:spacing w:val="-8"/>
          <w:sz w:val="28"/>
          <w:szCs w:val="28"/>
        </w:rPr>
      </w:pPr>
    </w:p>
    <w:p w:rsidR="007E69C7" w:rsidRDefault="007E69C7" w:rsidP="005D3392">
      <w:pPr>
        <w:jc w:val="center"/>
        <w:textAlignment w:val="baseline"/>
        <w:rPr>
          <w:rFonts w:ascii="Verdana" w:eastAsia="Verdana" w:hAnsi="Verdana"/>
          <w:color w:val="000000"/>
          <w:spacing w:val="-8"/>
          <w:sz w:val="28"/>
          <w:szCs w:val="28"/>
        </w:rPr>
      </w:pPr>
    </w:p>
    <w:p w:rsidR="007E69C7" w:rsidRDefault="007E69C7" w:rsidP="005D3392">
      <w:pPr>
        <w:jc w:val="center"/>
        <w:textAlignment w:val="baseline"/>
        <w:rPr>
          <w:rFonts w:ascii="Verdana" w:eastAsia="Verdana" w:hAnsi="Verdana"/>
          <w:color w:val="000000"/>
          <w:spacing w:val="-8"/>
          <w:sz w:val="28"/>
          <w:szCs w:val="28"/>
        </w:rPr>
      </w:pPr>
    </w:p>
    <w:p w:rsidR="007E69C7" w:rsidRDefault="007E69C7" w:rsidP="005D3392">
      <w:pPr>
        <w:jc w:val="center"/>
        <w:textAlignment w:val="baseline"/>
        <w:rPr>
          <w:rFonts w:ascii="Verdana" w:eastAsia="Verdana" w:hAnsi="Verdana"/>
          <w:color w:val="000000"/>
          <w:spacing w:val="-8"/>
          <w:sz w:val="28"/>
          <w:szCs w:val="28"/>
        </w:rPr>
      </w:pPr>
    </w:p>
    <w:p w:rsidR="007E69C7" w:rsidRDefault="007E69C7" w:rsidP="005D3392">
      <w:pPr>
        <w:jc w:val="center"/>
        <w:textAlignment w:val="baseline"/>
        <w:rPr>
          <w:rFonts w:ascii="Verdana" w:eastAsia="Verdana" w:hAnsi="Verdana"/>
          <w:color w:val="000000"/>
          <w:spacing w:val="-8"/>
          <w:sz w:val="28"/>
          <w:szCs w:val="28"/>
        </w:rPr>
      </w:pPr>
    </w:p>
    <w:p w:rsidR="007E69C7" w:rsidRDefault="007E69C7" w:rsidP="005D3392">
      <w:pPr>
        <w:jc w:val="center"/>
        <w:textAlignment w:val="baseline"/>
        <w:rPr>
          <w:rFonts w:ascii="Verdana" w:eastAsia="Verdana" w:hAnsi="Verdana"/>
          <w:color w:val="000000"/>
          <w:spacing w:val="-8"/>
          <w:sz w:val="28"/>
          <w:szCs w:val="28"/>
        </w:rPr>
      </w:pPr>
    </w:p>
    <w:p w:rsidR="00237A87" w:rsidRDefault="00237A87" w:rsidP="005D3392">
      <w:pPr>
        <w:jc w:val="center"/>
        <w:textAlignment w:val="baseline"/>
        <w:rPr>
          <w:rFonts w:ascii="Verdana" w:eastAsia="Verdana" w:hAnsi="Verdana"/>
          <w:color w:val="000000"/>
          <w:spacing w:val="-8"/>
          <w:sz w:val="28"/>
          <w:szCs w:val="28"/>
        </w:rPr>
      </w:pPr>
      <w:r>
        <w:rPr>
          <w:rFonts w:ascii="Verdana" w:eastAsia="Verdana" w:hAnsi="Verdana"/>
          <w:color w:val="000000"/>
          <w:spacing w:val="-8"/>
          <w:sz w:val="28"/>
          <w:szCs w:val="28"/>
        </w:rPr>
        <w:lastRenderedPageBreak/>
        <w:t>Table of Contents</w:t>
      </w:r>
    </w:p>
    <w:p w:rsidR="00237A87" w:rsidRDefault="00237A87" w:rsidP="00237A87">
      <w:pPr>
        <w:textAlignment w:val="baseline"/>
        <w:rPr>
          <w:rFonts w:ascii="Verdana" w:eastAsia="Verdana" w:hAnsi="Verdana"/>
          <w:color w:val="000000"/>
          <w:spacing w:val="-8"/>
          <w:sz w:val="28"/>
          <w:szCs w:val="28"/>
        </w:rPr>
      </w:pPr>
    </w:p>
    <w:p w:rsidR="00237A87" w:rsidRDefault="00237A87" w:rsidP="00237A87">
      <w:pPr>
        <w:textAlignment w:val="baseline"/>
        <w:rPr>
          <w:rFonts w:ascii="Verdana" w:eastAsia="Verdana" w:hAnsi="Verdana"/>
          <w:color w:val="000000"/>
          <w:spacing w:val="-8"/>
        </w:rPr>
      </w:pPr>
    </w:p>
    <w:p w:rsidR="00F2332C" w:rsidRDefault="00F2332C" w:rsidP="00237A87">
      <w:pPr>
        <w:textAlignment w:val="baseline"/>
        <w:rPr>
          <w:rFonts w:ascii="Verdana" w:eastAsia="Verdana" w:hAnsi="Verdana"/>
          <w:color w:val="000000"/>
          <w:spacing w:val="-8"/>
        </w:rPr>
        <w:sectPr w:rsidR="00F2332C" w:rsidSect="00195B89">
          <w:footerReference w:type="even" r:id="rId9"/>
          <w:headerReference w:type="first" r:id="rId10"/>
          <w:pgSz w:w="12240" w:h="15840" w:code="1"/>
          <w:pgMar w:top="720" w:right="1080" w:bottom="720" w:left="1080" w:header="720" w:footer="720" w:gutter="0"/>
          <w:pgNumType w:start="0"/>
          <w:cols w:space="720"/>
          <w:titlePg/>
        </w:sectPr>
      </w:pPr>
    </w:p>
    <w:p w:rsidR="00237A87" w:rsidRDefault="00237A87" w:rsidP="00721221">
      <w:pPr>
        <w:tabs>
          <w:tab w:val="left" w:leader="dot" w:pos="4320"/>
          <w:tab w:val="left" w:leader="dot" w:pos="4464"/>
        </w:tabs>
        <w:textAlignment w:val="baseline"/>
        <w:rPr>
          <w:rFonts w:ascii="Verdana" w:eastAsia="Verdana" w:hAnsi="Verdana"/>
          <w:color w:val="000000"/>
          <w:spacing w:val="-8"/>
        </w:rPr>
      </w:pPr>
      <w:r>
        <w:rPr>
          <w:rFonts w:ascii="Verdana" w:eastAsia="Verdana" w:hAnsi="Verdana"/>
          <w:color w:val="000000"/>
          <w:spacing w:val="-8"/>
        </w:rPr>
        <w:t>Mission Statement</w:t>
      </w:r>
      <w:r w:rsidR="005014CE">
        <w:rPr>
          <w:rFonts w:ascii="Verdana" w:eastAsia="Verdana" w:hAnsi="Verdana"/>
          <w:color w:val="000000"/>
          <w:spacing w:val="-8"/>
        </w:rPr>
        <w:tab/>
        <w:t>6</w:t>
      </w:r>
      <w:r w:rsidR="00CE7CFB">
        <w:rPr>
          <w:rFonts w:ascii="Verdana" w:eastAsia="Verdana" w:hAnsi="Verdana"/>
          <w:color w:val="000000"/>
          <w:spacing w:val="-8"/>
        </w:rPr>
        <w:tab/>
      </w:r>
    </w:p>
    <w:p w:rsidR="00237A87" w:rsidRDefault="00237A87" w:rsidP="00721221">
      <w:pPr>
        <w:tabs>
          <w:tab w:val="left" w:leader="dot" w:pos="4320"/>
          <w:tab w:val="left" w:leader="dot" w:pos="4464"/>
        </w:tabs>
        <w:textAlignment w:val="baseline"/>
        <w:rPr>
          <w:rFonts w:ascii="Verdana" w:eastAsia="Verdana" w:hAnsi="Verdana"/>
          <w:color w:val="000000"/>
          <w:spacing w:val="-8"/>
        </w:rPr>
      </w:pPr>
      <w:r>
        <w:rPr>
          <w:rFonts w:ascii="Verdana" w:eastAsia="Verdana" w:hAnsi="Verdana"/>
          <w:color w:val="000000"/>
          <w:spacing w:val="-8"/>
        </w:rPr>
        <w:t>District Goals</w:t>
      </w:r>
      <w:r w:rsidR="005014CE">
        <w:rPr>
          <w:rFonts w:ascii="Verdana" w:eastAsia="Verdana" w:hAnsi="Verdana"/>
          <w:color w:val="000000"/>
          <w:spacing w:val="-8"/>
        </w:rPr>
        <w:tab/>
        <w:t>6</w:t>
      </w:r>
    </w:p>
    <w:p w:rsidR="00237A87" w:rsidRDefault="00237A87" w:rsidP="00721221">
      <w:pPr>
        <w:tabs>
          <w:tab w:val="left" w:leader="dot" w:pos="4320"/>
          <w:tab w:val="left" w:leader="dot" w:pos="4464"/>
        </w:tabs>
        <w:textAlignment w:val="baseline"/>
        <w:rPr>
          <w:rFonts w:ascii="Verdana" w:eastAsia="Verdana" w:hAnsi="Verdana"/>
          <w:color w:val="000000"/>
          <w:spacing w:val="-8"/>
        </w:rPr>
      </w:pPr>
      <w:r>
        <w:rPr>
          <w:rFonts w:ascii="Verdana" w:eastAsia="Verdana" w:hAnsi="Verdana"/>
          <w:color w:val="000000"/>
          <w:spacing w:val="-8"/>
        </w:rPr>
        <w:t>Philosophy</w:t>
      </w:r>
      <w:r w:rsidR="005014CE">
        <w:rPr>
          <w:rFonts w:ascii="Verdana" w:eastAsia="Verdana" w:hAnsi="Verdana"/>
          <w:color w:val="000000"/>
          <w:spacing w:val="-8"/>
        </w:rPr>
        <w:tab/>
        <w:t>6</w:t>
      </w:r>
    </w:p>
    <w:p w:rsidR="00365E1E" w:rsidRDefault="00365E1E" w:rsidP="00721221">
      <w:pPr>
        <w:tabs>
          <w:tab w:val="left" w:leader="dot" w:pos="4320"/>
          <w:tab w:val="left" w:leader="dot" w:pos="4464"/>
        </w:tabs>
        <w:textAlignment w:val="baseline"/>
        <w:rPr>
          <w:rFonts w:ascii="Verdana" w:eastAsia="Verdana" w:hAnsi="Verdana"/>
          <w:color w:val="000000"/>
          <w:spacing w:val="-8"/>
        </w:rPr>
      </w:pPr>
      <w:r>
        <w:rPr>
          <w:rFonts w:ascii="Verdana" w:eastAsia="Verdana" w:hAnsi="Verdana"/>
          <w:color w:val="000000"/>
          <w:spacing w:val="-8"/>
        </w:rPr>
        <w:t>Climate</w:t>
      </w:r>
      <w:r w:rsidR="005014CE">
        <w:rPr>
          <w:rFonts w:ascii="Verdana" w:eastAsia="Verdana" w:hAnsi="Verdana"/>
          <w:color w:val="000000"/>
          <w:spacing w:val="-8"/>
        </w:rPr>
        <w:tab/>
        <w:t>6</w:t>
      </w:r>
    </w:p>
    <w:p w:rsidR="00365E1E" w:rsidRDefault="00365E1E" w:rsidP="00721221">
      <w:pPr>
        <w:tabs>
          <w:tab w:val="left" w:leader="dot" w:pos="4320"/>
          <w:tab w:val="left" w:leader="dot" w:pos="4464"/>
        </w:tabs>
        <w:textAlignment w:val="baseline"/>
        <w:rPr>
          <w:rFonts w:ascii="Verdana" w:eastAsia="Verdana" w:hAnsi="Verdana"/>
          <w:color w:val="000000"/>
          <w:spacing w:val="-8"/>
        </w:rPr>
      </w:pPr>
      <w:r>
        <w:rPr>
          <w:rFonts w:ascii="Verdana" w:eastAsia="Verdana" w:hAnsi="Verdana"/>
          <w:color w:val="000000"/>
          <w:spacing w:val="-8"/>
        </w:rPr>
        <w:t>Instruction</w:t>
      </w:r>
      <w:r w:rsidR="00132FC3">
        <w:rPr>
          <w:rFonts w:ascii="Verdana" w:eastAsia="Verdana" w:hAnsi="Verdana"/>
          <w:color w:val="000000"/>
          <w:spacing w:val="-8"/>
        </w:rPr>
        <w:tab/>
        <w:t>7</w:t>
      </w:r>
    </w:p>
    <w:p w:rsidR="00365E1E" w:rsidRDefault="00365E1E" w:rsidP="00721221">
      <w:pPr>
        <w:tabs>
          <w:tab w:val="left" w:leader="dot" w:pos="4320"/>
          <w:tab w:val="left" w:leader="dot" w:pos="4464"/>
        </w:tabs>
        <w:textAlignment w:val="baseline"/>
        <w:rPr>
          <w:rFonts w:ascii="Verdana" w:eastAsia="Verdana" w:hAnsi="Verdana"/>
          <w:color w:val="000000"/>
          <w:spacing w:val="-8"/>
        </w:rPr>
      </w:pPr>
      <w:r>
        <w:rPr>
          <w:rFonts w:ascii="Verdana" w:eastAsia="Verdana" w:hAnsi="Verdana"/>
          <w:color w:val="000000"/>
          <w:spacing w:val="-8"/>
        </w:rPr>
        <w:t>Community</w:t>
      </w:r>
      <w:r w:rsidR="00132FC3">
        <w:rPr>
          <w:rFonts w:ascii="Verdana" w:eastAsia="Verdana" w:hAnsi="Verdana"/>
          <w:color w:val="000000"/>
          <w:spacing w:val="-8"/>
        </w:rPr>
        <w:tab/>
        <w:t>7</w:t>
      </w:r>
    </w:p>
    <w:p w:rsidR="00365E1E" w:rsidRDefault="00365E1E" w:rsidP="00721221">
      <w:pPr>
        <w:tabs>
          <w:tab w:val="left" w:leader="dot" w:pos="4320"/>
          <w:tab w:val="left" w:leader="dot" w:pos="4464"/>
        </w:tabs>
        <w:textAlignment w:val="baseline"/>
        <w:rPr>
          <w:rFonts w:ascii="Verdana" w:eastAsia="Verdana" w:hAnsi="Verdana"/>
          <w:color w:val="000000"/>
          <w:spacing w:val="-8"/>
        </w:rPr>
      </w:pPr>
      <w:r>
        <w:rPr>
          <w:rFonts w:ascii="Verdana" w:eastAsia="Verdana" w:hAnsi="Verdana"/>
          <w:color w:val="000000"/>
          <w:spacing w:val="-8"/>
        </w:rPr>
        <w:t>Middle School Student</w:t>
      </w:r>
      <w:r w:rsidR="00132FC3">
        <w:rPr>
          <w:rFonts w:ascii="Verdana" w:eastAsia="Verdana" w:hAnsi="Verdana"/>
          <w:color w:val="000000"/>
          <w:spacing w:val="-8"/>
        </w:rPr>
        <w:tab/>
        <w:t>8</w:t>
      </w:r>
    </w:p>
    <w:p w:rsidR="00365E1E" w:rsidRDefault="00365E1E" w:rsidP="00721221">
      <w:pPr>
        <w:tabs>
          <w:tab w:val="left" w:leader="dot" w:pos="4320"/>
          <w:tab w:val="left" w:leader="dot" w:pos="4464"/>
        </w:tabs>
        <w:textAlignment w:val="baseline"/>
        <w:rPr>
          <w:rFonts w:ascii="Verdana" w:eastAsia="Verdana" w:hAnsi="Verdana"/>
          <w:color w:val="000000"/>
          <w:spacing w:val="-8"/>
        </w:rPr>
      </w:pPr>
      <w:r>
        <w:rPr>
          <w:rFonts w:ascii="Verdana" w:eastAsia="Verdana" w:hAnsi="Verdana"/>
          <w:color w:val="000000"/>
          <w:spacing w:val="-8"/>
        </w:rPr>
        <w:t>School Climate</w:t>
      </w:r>
      <w:r w:rsidR="00247CF0">
        <w:rPr>
          <w:rFonts w:ascii="Verdana" w:eastAsia="Verdana" w:hAnsi="Verdana"/>
          <w:color w:val="000000"/>
          <w:spacing w:val="-8"/>
        </w:rPr>
        <w:tab/>
        <w:t>9</w:t>
      </w:r>
    </w:p>
    <w:p w:rsidR="00365E1E" w:rsidRDefault="00365E1E" w:rsidP="00247CF0">
      <w:pPr>
        <w:tabs>
          <w:tab w:val="left" w:leader="dot" w:pos="4320"/>
        </w:tabs>
        <w:textAlignment w:val="baseline"/>
        <w:rPr>
          <w:rFonts w:ascii="Verdana" w:eastAsia="Verdana" w:hAnsi="Verdana"/>
          <w:color w:val="000000"/>
          <w:spacing w:val="-8"/>
        </w:rPr>
      </w:pPr>
      <w:r>
        <w:rPr>
          <w:rFonts w:ascii="Verdana" w:eastAsia="Verdana" w:hAnsi="Verdana"/>
          <w:color w:val="000000"/>
          <w:spacing w:val="-8"/>
        </w:rPr>
        <w:t>School Day</w:t>
      </w:r>
      <w:r w:rsidR="00247CF0">
        <w:rPr>
          <w:rFonts w:ascii="Verdana" w:eastAsia="Verdana" w:hAnsi="Verdana"/>
          <w:color w:val="000000"/>
          <w:spacing w:val="-8"/>
        </w:rPr>
        <w:tab/>
      </w:r>
      <w:r w:rsidR="002B48F4">
        <w:rPr>
          <w:rFonts w:ascii="Verdana" w:eastAsia="Verdana" w:hAnsi="Verdana"/>
          <w:color w:val="000000"/>
          <w:spacing w:val="-8"/>
        </w:rPr>
        <w:t>9</w:t>
      </w:r>
    </w:p>
    <w:p w:rsidR="00365E1E" w:rsidRDefault="00365E1E" w:rsidP="005014CE">
      <w:pPr>
        <w:textAlignment w:val="baseline"/>
        <w:rPr>
          <w:rFonts w:ascii="Verdana" w:eastAsia="Verdana" w:hAnsi="Verdana"/>
          <w:color w:val="000000"/>
          <w:spacing w:val="-8"/>
        </w:rPr>
      </w:pPr>
      <w:r>
        <w:rPr>
          <w:rFonts w:ascii="Verdana" w:eastAsia="Verdana" w:hAnsi="Verdana"/>
          <w:color w:val="000000"/>
          <w:spacing w:val="-8"/>
        </w:rPr>
        <w:tab/>
        <w:t>Early Arrival</w:t>
      </w:r>
    </w:p>
    <w:p w:rsidR="00365E1E" w:rsidRDefault="00365E1E" w:rsidP="005014CE">
      <w:pPr>
        <w:textAlignment w:val="baseline"/>
        <w:rPr>
          <w:rFonts w:ascii="Verdana" w:eastAsia="Verdana" w:hAnsi="Verdana"/>
          <w:color w:val="000000"/>
          <w:spacing w:val="-8"/>
        </w:rPr>
      </w:pPr>
      <w:r>
        <w:rPr>
          <w:rFonts w:ascii="Verdana" w:eastAsia="Verdana" w:hAnsi="Verdana"/>
          <w:color w:val="000000"/>
          <w:spacing w:val="-8"/>
        </w:rPr>
        <w:tab/>
        <w:t>Tardiness to Class</w:t>
      </w:r>
    </w:p>
    <w:p w:rsidR="00365E1E" w:rsidRDefault="00365E1E" w:rsidP="005014CE">
      <w:pPr>
        <w:textAlignment w:val="baseline"/>
        <w:rPr>
          <w:rFonts w:ascii="Verdana" w:eastAsia="Verdana" w:hAnsi="Verdana"/>
          <w:color w:val="000000"/>
          <w:spacing w:val="-8"/>
        </w:rPr>
      </w:pPr>
      <w:r>
        <w:rPr>
          <w:rFonts w:ascii="Verdana" w:eastAsia="Verdana" w:hAnsi="Verdana"/>
          <w:color w:val="000000"/>
          <w:spacing w:val="-8"/>
        </w:rPr>
        <w:tab/>
        <w:t>Dismissal</w:t>
      </w:r>
    </w:p>
    <w:p w:rsidR="00365E1E" w:rsidRDefault="00365E1E" w:rsidP="005014CE">
      <w:pPr>
        <w:textAlignment w:val="baseline"/>
        <w:rPr>
          <w:rFonts w:ascii="Verdana" w:eastAsia="Verdana" w:hAnsi="Verdana"/>
          <w:color w:val="000000"/>
          <w:spacing w:val="-8"/>
        </w:rPr>
      </w:pPr>
      <w:r>
        <w:rPr>
          <w:rFonts w:ascii="Verdana" w:eastAsia="Verdana" w:hAnsi="Verdana"/>
          <w:color w:val="000000"/>
          <w:spacing w:val="-8"/>
        </w:rPr>
        <w:tab/>
        <w:t>School Cancellation</w:t>
      </w:r>
    </w:p>
    <w:p w:rsidR="00365E1E" w:rsidRDefault="00365E1E" w:rsidP="005014CE">
      <w:pPr>
        <w:textAlignment w:val="baseline"/>
        <w:rPr>
          <w:rFonts w:ascii="Verdana" w:eastAsia="Verdana" w:hAnsi="Verdana"/>
          <w:color w:val="000000"/>
          <w:spacing w:val="-8"/>
        </w:rPr>
      </w:pPr>
      <w:r>
        <w:rPr>
          <w:rFonts w:ascii="Verdana" w:eastAsia="Verdana" w:hAnsi="Verdana"/>
          <w:color w:val="000000"/>
          <w:spacing w:val="-8"/>
        </w:rPr>
        <w:tab/>
        <w:t>Early Release</w:t>
      </w:r>
    </w:p>
    <w:p w:rsidR="00365E1E" w:rsidRDefault="00365E1E" w:rsidP="005014CE">
      <w:pPr>
        <w:textAlignment w:val="baseline"/>
        <w:rPr>
          <w:rFonts w:ascii="Verdana" w:eastAsia="Verdana" w:hAnsi="Verdana"/>
          <w:color w:val="000000"/>
          <w:spacing w:val="-8"/>
        </w:rPr>
      </w:pPr>
      <w:r>
        <w:rPr>
          <w:rFonts w:ascii="Verdana" w:eastAsia="Verdana" w:hAnsi="Verdana"/>
          <w:color w:val="000000"/>
          <w:spacing w:val="-8"/>
        </w:rPr>
        <w:tab/>
        <w:t>Attendance</w:t>
      </w:r>
    </w:p>
    <w:p w:rsidR="00365E1E" w:rsidRDefault="00365E1E" w:rsidP="005014CE">
      <w:pPr>
        <w:textAlignment w:val="baseline"/>
        <w:rPr>
          <w:rFonts w:ascii="Verdana" w:eastAsia="Verdana" w:hAnsi="Verdana"/>
          <w:color w:val="000000"/>
          <w:spacing w:val="-8"/>
        </w:rPr>
      </w:pPr>
      <w:r>
        <w:rPr>
          <w:rFonts w:ascii="Verdana" w:eastAsia="Verdana" w:hAnsi="Verdana"/>
          <w:color w:val="000000"/>
          <w:spacing w:val="-8"/>
        </w:rPr>
        <w:tab/>
        <w:t>Truancy</w:t>
      </w:r>
    </w:p>
    <w:p w:rsidR="00365E1E" w:rsidRDefault="00365E1E" w:rsidP="005014CE">
      <w:pPr>
        <w:textAlignment w:val="baseline"/>
        <w:rPr>
          <w:rFonts w:ascii="Verdana" w:eastAsia="Verdana" w:hAnsi="Verdana"/>
          <w:color w:val="000000"/>
          <w:spacing w:val="-8"/>
        </w:rPr>
      </w:pPr>
      <w:r>
        <w:rPr>
          <w:rFonts w:ascii="Verdana" w:eastAsia="Verdana" w:hAnsi="Verdana"/>
          <w:color w:val="000000"/>
          <w:spacing w:val="-8"/>
        </w:rPr>
        <w:tab/>
        <w:t>Due Process Hearing</w:t>
      </w:r>
    </w:p>
    <w:p w:rsidR="00365E1E" w:rsidRDefault="00365E1E" w:rsidP="002B48F4">
      <w:pPr>
        <w:tabs>
          <w:tab w:val="left" w:leader="dot" w:pos="4320"/>
        </w:tabs>
        <w:textAlignment w:val="baseline"/>
        <w:rPr>
          <w:rFonts w:ascii="Verdana" w:eastAsia="Verdana" w:hAnsi="Verdana"/>
          <w:color w:val="000000"/>
          <w:spacing w:val="-8"/>
        </w:rPr>
      </w:pPr>
      <w:r>
        <w:rPr>
          <w:rFonts w:ascii="Verdana" w:eastAsia="Verdana" w:hAnsi="Verdana"/>
          <w:color w:val="000000"/>
          <w:spacing w:val="-8"/>
        </w:rPr>
        <w:t>Do Your Best</w:t>
      </w:r>
      <w:r w:rsidR="002B48F4">
        <w:rPr>
          <w:rFonts w:ascii="Verdana" w:eastAsia="Verdana" w:hAnsi="Verdana"/>
          <w:color w:val="000000"/>
          <w:spacing w:val="-8"/>
        </w:rPr>
        <w:tab/>
        <w:t>12</w:t>
      </w:r>
    </w:p>
    <w:p w:rsidR="00365E1E" w:rsidRDefault="00365E1E" w:rsidP="002B48F4">
      <w:pPr>
        <w:tabs>
          <w:tab w:val="left" w:leader="dot" w:pos="4320"/>
        </w:tabs>
        <w:textAlignment w:val="baseline"/>
        <w:rPr>
          <w:rFonts w:ascii="Verdana" w:eastAsia="Verdana" w:hAnsi="Verdana"/>
          <w:color w:val="000000"/>
          <w:spacing w:val="-8"/>
        </w:rPr>
      </w:pPr>
      <w:r>
        <w:rPr>
          <w:rFonts w:ascii="Verdana" w:eastAsia="Verdana" w:hAnsi="Verdana"/>
          <w:color w:val="000000"/>
          <w:spacing w:val="-8"/>
        </w:rPr>
        <w:t>PBIS Matrix</w:t>
      </w:r>
      <w:r w:rsidR="002B48F4">
        <w:rPr>
          <w:rFonts w:ascii="Verdana" w:eastAsia="Verdana" w:hAnsi="Verdana"/>
          <w:color w:val="000000"/>
          <w:spacing w:val="-8"/>
        </w:rPr>
        <w:tab/>
        <w:t>13</w:t>
      </w:r>
    </w:p>
    <w:p w:rsidR="00365E1E" w:rsidRDefault="00365E1E" w:rsidP="002B48F4">
      <w:pPr>
        <w:tabs>
          <w:tab w:val="left" w:leader="dot" w:pos="4320"/>
        </w:tabs>
        <w:textAlignment w:val="baseline"/>
        <w:rPr>
          <w:rFonts w:ascii="Verdana" w:eastAsia="Verdana" w:hAnsi="Verdana"/>
          <w:color w:val="000000"/>
          <w:spacing w:val="-8"/>
        </w:rPr>
      </w:pPr>
      <w:r>
        <w:rPr>
          <w:rFonts w:ascii="Verdana" w:eastAsia="Verdana" w:hAnsi="Verdana"/>
          <w:color w:val="000000"/>
          <w:spacing w:val="-8"/>
        </w:rPr>
        <w:t>Student Expectations</w:t>
      </w:r>
      <w:r w:rsidR="002B48F4">
        <w:rPr>
          <w:rFonts w:ascii="Verdana" w:eastAsia="Verdana" w:hAnsi="Verdana"/>
          <w:color w:val="000000"/>
          <w:spacing w:val="-8"/>
        </w:rPr>
        <w:tab/>
        <w:t>16</w:t>
      </w:r>
    </w:p>
    <w:p w:rsidR="00365E1E" w:rsidRDefault="00365E1E" w:rsidP="005014CE">
      <w:pPr>
        <w:textAlignment w:val="baseline"/>
        <w:rPr>
          <w:rFonts w:ascii="Verdana" w:eastAsia="Verdana" w:hAnsi="Verdana"/>
          <w:color w:val="000000"/>
          <w:spacing w:val="-8"/>
        </w:rPr>
      </w:pPr>
      <w:r>
        <w:rPr>
          <w:rFonts w:ascii="Verdana" w:eastAsia="Verdana" w:hAnsi="Verdana"/>
          <w:color w:val="000000"/>
          <w:spacing w:val="-8"/>
        </w:rPr>
        <w:tab/>
        <w:t>Discipline Code</w:t>
      </w:r>
    </w:p>
    <w:p w:rsidR="00365E1E" w:rsidRDefault="00365E1E" w:rsidP="005014CE">
      <w:pPr>
        <w:textAlignment w:val="baseline"/>
        <w:rPr>
          <w:rFonts w:ascii="Verdana" w:eastAsia="Verdana" w:hAnsi="Verdana"/>
          <w:color w:val="000000"/>
          <w:spacing w:val="-8"/>
        </w:rPr>
      </w:pPr>
      <w:r>
        <w:rPr>
          <w:rFonts w:ascii="Verdana" w:eastAsia="Verdana" w:hAnsi="Verdana"/>
          <w:color w:val="000000"/>
          <w:spacing w:val="-8"/>
        </w:rPr>
        <w:tab/>
        <w:t>Demerits</w:t>
      </w:r>
    </w:p>
    <w:p w:rsidR="00365E1E" w:rsidRDefault="00365E1E" w:rsidP="005014CE">
      <w:pPr>
        <w:ind w:firstLine="720"/>
        <w:textAlignment w:val="baseline"/>
        <w:rPr>
          <w:rFonts w:ascii="Verdana" w:eastAsia="Verdana" w:hAnsi="Verdana"/>
          <w:color w:val="000000"/>
          <w:spacing w:val="-8"/>
        </w:rPr>
      </w:pPr>
      <w:r>
        <w:rPr>
          <w:rFonts w:ascii="Verdana" w:eastAsia="Verdana" w:hAnsi="Verdana"/>
          <w:color w:val="000000"/>
          <w:spacing w:val="-8"/>
        </w:rPr>
        <w:t>Detentions</w:t>
      </w:r>
    </w:p>
    <w:p w:rsidR="00365E1E" w:rsidRDefault="00365E1E" w:rsidP="005014CE">
      <w:pPr>
        <w:textAlignment w:val="baseline"/>
        <w:rPr>
          <w:rFonts w:ascii="Verdana" w:eastAsia="Verdana" w:hAnsi="Verdana"/>
          <w:color w:val="000000"/>
          <w:spacing w:val="-8"/>
        </w:rPr>
      </w:pPr>
      <w:r>
        <w:rPr>
          <w:rFonts w:ascii="Verdana" w:eastAsia="Verdana" w:hAnsi="Verdana"/>
          <w:color w:val="000000"/>
          <w:spacing w:val="-8"/>
        </w:rPr>
        <w:tab/>
        <w:t>Office Referrals</w:t>
      </w:r>
    </w:p>
    <w:p w:rsidR="00365E1E" w:rsidRDefault="00365E1E" w:rsidP="005014CE">
      <w:pPr>
        <w:textAlignment w:val="baseline"/>
        <w:rPr>
          <w:rFonts w:ascii="Verdana" w:eastAsia="Verdana" w:hAnsi="Verdana"/>
          <w:color w:val="000000"/>
          <w:spacing w:val="-8"/>
        </w:rPr>
      </w:pPr>
      <w:r>
        <w:rPr>
          <w:rFonts w:ascii="Verdana" w:eastAsia="Verdana" w:hAnsi="Verdana"/>
          <w:color w:val="000000"/>
          <w:spacing w:val="-8"/>
        </w:rPr>
        <w:tab/>
        <w:t>In-School Suspension</w:t>
      </w:r>
    </w:p>
    <w:p w:rsidR="00365E1E" w:rsidRDefault="00365E1E" w:rsidP="005014CE">
      <w:pPr>
        <w:textAlignment w:val="baseline"/>
        <w:rPr>
          <w:rFonts w:ascii="Verdana" w:eastAsia="Verdana" w:hAnsi="Verdana"/>
          <w:color w:val="000000"/>
          <w:spacing w:val="-8"/>
        </w:rPr>
      </w:pPr>
      <w:r>
        <w:rPr>
          <w:rFonts w:ascii="Verdana" w:eastAsia="Verdana" w:hAnsi="Verdana"/>
          <w:color w:val="000000"/>
          <w:spacing w:val="-8"/>
        </w:rPr>
        <w:tab/>
        <w:t>Out-of-School Suspension</w:t>
      </w:r>
    </w:p>
    <w:p w:rsidR="00365E1E" w:rsidRDefault="00365E1E" w:rsidP="005014CE">
      <w:pPr>
        <w:textAlignment w:val="baseline"/>
        <w:rPr>
          <w:rFonts w:ascii="Verdana" w:eastAsia="Verdana" w:hAnsi="Verdana"/>
          <w:color w:val="000000"/>
          <w:spacing w:val="-8"/>
        </w:rPr>
      </w:pPr>
      <w:r>
        <w:rPr>
          <w:rFonts w:ascii="Verdana" w:eastAsia="Verdana" w:hAnsi="Verdana"/>
          <w:color w:val="000000"/>
          <w:spacing w:val="-8"/>
        </w:rPr>
        <w:tab/>
        <w:t>Search and Seizure</w:t>
      </w:r>
    </w:p>
    <w:p w:rsidR="00365E1E" w:rsidRDefault="00365E1E" w:rsidP="005014CE">
      <w:pPr>
        <w:textAlignment w:val="baseline"/>
        <w:rPr>
          <w:rFonts w:ascii="Verdana" w:eastAsia="Verdana" w:hAnsi="Verdana"/>
          <w:color w:val="000000"/>
          <w:spacing w:val="-8"/>
        </w:rPr>
      </w:pPr>
      <w:r>
        <w:rPr>
          <w:rFonts w:ascii="Verdana" w:eastAsia="Verdana" w:hAnsi="Verdana"/>
          <w:color w:val="000000"/>
          <w:spacing w:val="-8"/>
        </w:rPr>
        <w:tab/>
        <w:t>Bullying (Summary)</w:t>
      </w:r>
    </w:p>
    <w:p w:rsidR="005014CE" w:rsidRDefault="002B48F4" w:rsidP="002B48F4">
      <w:pPr>
        <w:tabs>
          <w:tab w:val="left" w:leader="dot" w:pos="4320"/>
        </w:tabs>
        <w:textAlignment w:val="baseline"/>
        <w:rPr>
          <w:rFonts w:ascii="Verdana" w:eastAsia="Verdana" w:hAnsi="Verdana"/>
          <w:color w:val="000000"/>
          <w:spacing w:val="-8"/>
        </w:rPr>
      </w:pPr>
      <w:r>
        <w:rPr>
          <w:rFonts w:ascii="Verdana" w:eastAsia="Verdana" w:hAnsi="Verdana"/>
          <w:color w:val="000000"/>
          <w:spacing w:val="-8"/>
        </w:rPr>
        <w:t>Sexual Harassment Policy/</w:t>
      </w:r>
      <w:r w:rsidR="005014CE">
        <w:rPr>
          <w:rFonts w:ascii="Verdana" w:eastAsia="Verdana" w:hAnsi="Verdana"/>
          <w:color w:val="000000"/>
          <w:spacing w:val="-8"/>
        </w:rPr>
        <w:t>Procedure</w:t>
      </w:r>
      <w:r>
        <w:rPr>
          <w:rFonts w:ascii="Verdana" w:eastAsia="Verdana" w:hAnsi="Verdana"/>
          <w:color w:val="000000"/>
          <w:spacing w:val="-8"/>
        </w:rPr>
        <w:tab/>
        <w:t>19</w:t>
      </w:r>
    </w:p>
    <w:p w:rsidR="005014CE" w:rsidRDefault="005014CE" w:rsidP="002B48F4">
      <w:pPr>
        <w:tabs>
          <w:tab w:val="left" w:leader="dot" w:pos="4320"/>
        </w:tabs>
        <w:textAlignment w:val="baseline"/>
        <w:rPr>
          <w:rFonts w:ascii="Verdana" w:eastAsia="Verdana" w:hAnsi="Verdana"/>
          <w:color w:val="000000"/>
          <w:spacing w:val="-8"/>
        </w:rPr>
      </w:pPr>
      <w:r>
        <w:rPr>
          <w:rFonts w:ascii="Verdana" w:eastAsia="Verdana" w:hAnsi="Verdana"/>
          <w:color w:val="000000"/>
          <w:spacing w:val="-8"/>
        </w:rPr>
        <w:t>Non-Discrimination</w:t>
      </w:r>
      <w:r w:rsidR="002B48F4">
        <w:rPr>
          <w:rFonts w:ascii="Verdana" w:eastAsia="Verdana" w:hAnsi="Verdana"/>
          <w:color w:val="000000"/>
          <w:spacing w:val="-8"/>
        </w:rPr>
        <w:tab/>
        <w:t>19</w:t>
      </w:r>
    </w:p>
    <w:p w:rsidR="005014CE" w:rsidRDefault="005014CE" w:rsidP="002B48F4">
      <w:pPr>
        <w:tabs>
          <w:tab w:val="left" w:leader="dot" w:pos="4320"/>
        </w:tabs>
        <w:textAlignment w:val="baseline"/>
        <w:rPr>
          <w:rFonts w:ascii="Verdana" w:eastAsia="Verdana" w:hAnsi="Verdana"/>
          <w:color w:val="000000"/>
          <w:spacing w:val="-8"/>
        </w:rPr>
      </w:pPr>
      <w:r>
        <w:rPr>
          <w:rFonts w:ascii="Verdana" w:eastAsia="Verdana" w:hAnsi="Verdana"/>
          <w:color w:val="000000"/>
          <w:spacing w:val="-8"/>
        </w:rPr>
        <w:t>Safe School Zone</w:t>
      </w:r>
      <w:r w:rsidR="002B48F4">
        <w:rPr>
          <w:rFonts w:ascii="Verdana" w:eastAsia="Verdana" w:hAnsi="Verdana"/>
          <w:color w:val="000000"/>
          <w:spacing w:val="-8"/>
        </w:rPr>
        <w:tab/>
        <w:t>19</w:t>
      </w:r>
    </w:p>
    <w:p w:rsidR="005014CE" w:rsidRDefault="005014CE" w:rsidP="002B48F4">
      <w:pPr>
        <w:tabs>
          <w:tab w:val="left" w:leader="dot" w:pos="4320"/>
        </w:tabs>
        <w:textAlignment w:val="baseline"/>
        <w:rPr>
          <w:rFonts w:ascii="Verdana" w:eastAsia="Verdana" w:hAnsi="Verdana"/>
          <w:color w:val="000000"/>
          <w:spacing w:val="-8"/>
        </w:rPr>
      </w:pPr>
      <w:r>
        <w:rPr>
          <w:rFonts w:ascii="Verdana" w:eastAsia="Verdana" w:hAnsi="Verdana"/>
          <w:color w:val="000000"/>
          <w:spacing w:val="-8"/>
        </w:rPr>
        <w:t>Drug-Free School Zone</w:t>
      </w:r>
      <w:r w:rsidR="002B48F4">
        <w:rPr>
          <w:rFonts w:ascii="Verdana" w:eastAsia="Verdana" w:hAnsi="Verdana"/>
          <w:color w:val="000000"/>
          <w:spacing w:val="-8"/>
        </w:rPr>
        <w:tab/>
        <w:t>19</w:t>
      </w:r>
    </w:p>
    <w:p w:rsidR="005014CE" w:rsidRDefault="005014CE" w:rsidP="002B48F4">
      <w:pPr>
        <w:tabs>
          <w:tab w:val="left" w:leader="dot" w:pos="4320"/>
        </w:tabs>
        <w:textAlignment w:val="baseline"/>
        <w:rPr>
          <w:rFonts w:ascii="Verdana" w:eastAsia="Verdana" w:hAnsi="Verdana"/>
          <w:color w:val="000000"/>
          <w:spacing w:val="-8"/>
        </w:rPr>
      </w:pPr>
      <w:r>
        <w:rPr>
          <w:rFonts w:ascii="Verdana" w:eastAsia="Verdana" w:hAnsi="Verdana"/>
          <w:color w:val="000000"/>
          <w:spacing w:val="-8"/>
        </w:rPr>
        <w:t>Hazing</w:t>
      </w:r>
      <w:r w:rsidR="002B48F4">
        <w:rPr>
          <w:rFonts w:ascii="Verdana" w:eastAsia="Verdana" w:hAnsi="Verdana"/>
          <w:color w:val="000000"/>
          <w:spacing w:val="-8"/>
        </w:rPr>
        <w:tab/>
        <w:t>20</w:t>
      </w:r>
    </w:p>
    <w:p w:rsidR="005014CE" w:rsidRDefault="005014CE" w:rsidP="002B48F4">
      <w:pPr>
        <w:tabs>
          <w:tab w:val="left" w:leader="dot" w:pos="4320"/>
        </w:tabs>
        <w:textAlignment w:val="baseline"/>
        <w:rPr>
          <w:rFonts w:ascii="Verdana" w:eastAsia="Verdana" w:hAnsi="Verdana"/>
          <w:color w:val="000000"/>
          <w:spacing w:val="-8"/>
        </w:rPr>
      </w:pPr>
      <w:r>
        <w:rPr>
          <w:rFonts w:ascii="Verdana" w:eastAsia="Verdana" w:hAnsi="Verdana"/>
          <w:color w:val="000000"/>
          <w:spacing w:val="-8"/>
        </w:rPr>
        <w:t>Student Information</w:t>
      </w:r>
      <w:r w:rsidR="002B48F4">
        <w:rPr>
          <w:rFonts w:ascii="Verdana" w:eastAsia="Verdana" w:hAnsi="Verdana"/>
          <w:color w:val="000000"/>
          <w:spacing w:val="-8"/>
        </w:rPr>
        <w:tab/>
        <w:t>20</w:t>
      </w:r>
    </w:p>
    <w:p w:rsidR="005014CE" w:rsidRDefault="005014CE" w:rsidP="005014CE">
      <w:pPr>
        <w:textAlignment w:val="baseline"/>
        <w:rPr>
          <w:rFonts w:ascii="Verdana" w:eastAsia="Verdana" w:hAnsi="Verdana"/>
          <w:color w:val="000000"/>
          <w:spacing w:val="-8"/>
        </w:rPr>
      </w:pPr>
      <w:r>
        <w:rPr>
          <w:rFonts w:ascii="Verdana" w:eastAsia="Verdana" w:hAnsi="Verdana"/>
          <w:color w:val="000000"/>
          <w:spacing w:val="-8"/>
        </w:rPr>
        <w:tab/>
        <w:t>Cell Phones</w:t>
      </w:r>
    </w:p>
    <w:p w:rsidR="005014CE" w:rsidRDefault="005014CE" w:rsidP="005014CE">
      <w:pPr>
        <w:textAlignment w:val="baseline"/>
        <w:rPr>
          <w:rFonts w:ascii="Verdana" w:eastAsia="Verdana" w:hAnsi="Verdana"/>
          <w:color w:val="000000"/>
          <w:spacing w:val="-8"/>
        </w:rPr>
      </w:pPr>
      <w:r>
        <w:rPr>
          <w:rFonts w:ascii="Verdana" w:eastAsia="Verdana" w:hAnsi="Verdana"/>
          <w:color w:val="000000"/>
          <w:spacing w:val="-8"/>
        </w:rPr>
        <w:tab/>
        <w:t>Dress Code</w:t>
      </w:r>
    </w:p>
    <w:p w:rsidR="005014CE" w:rsidRDefault="005014CE" w:rsidP="005014CE">
      <w:pPr>
        <w:textAlignment w:val="baseline"/>
        <w:rPr>
          <w:rFonts w:ascii="Verdana" w:eastAsia="Verdana" w:hAnsi="Verdana"/>
          <w:color w:val="000000"/>
          <w:spacing w:val="-8"/>
        </w:rPr>
      </w:pPr>
      <w:r>
        <w:rPr>
          <w:rFonts w:ascii="Verdana" w:eastAsia="Verdana" w:hAnsi="Verdana"/>
          <w:color w:val="000000"/>
          <w:spacing w:val="-8"/>
        </w:rPr>
        <w:tab/>
        <w:t>Homework</w:t>
      </w:r>
    </w:p>
    <w:p w:rsidR="005014CE" w:rsidRDefault="005014CE" w:rsidP="005014CE">
      <w:pPr>
        <w:textAlignment w:val="baseline"/>
        <w:rPr>
          <w:rFonts w:ascii="Verdana" w:eastAsia="Verdana" w:hAnsi="Verdana"/>
          <w:color w:val="000000"/>
          <w:spacing w:val="-8"/>
        </w:rPr>
      </w:pPr>
      <w:r>
        <w:rPr>
          <w:rFonts w:ascii="Verdana" w:eastAsia="Verdana" w:hAnsi="Verdana"/>
          <w:color w:val="000000"/>
          <w:spacing w:val="-8"/>
        </w:rPr>
        <w:tab/>
        <w:t>Lockers</w:t>
      </w:r>
    </w:p>
    <w:p w:rsidR="005014CE" w:rsidRDefault="005014CE" w:rsidP="005014CE">
      <w:pPr>
        <w:textAlignment w:val="baseline"/>
        <w:rPr>
          <w:rFonts w:ascii="Verdana" w:eastAsia="Verdana" w:hAnsi="Verdana"/>
          <w:color w:val="000000"/>
          <w:spacing w:val="-8"/>
        </w:rPr>
      </w:pPr>
      <w:r>
        <w:rPr>
          <w:rFonts w:ascii="Verdana" w:eastAsia="Verdana" w:hAnsi="Verdana"/>
          <w:color w:val="000000"/>
          <w:spacing w:val="-8"/>
        </w:rPr>
        <w:tab/>
        <w:t>Lost &amp; Found</w:t>
      </w:r>
    </w:p>
    <w:p w:rsidR="005014CE" w:rsidRDefault="005014CE" w:rsidP="005014CE">
      <w:pPr>
        <w:textAlignment w:val="baseline"/>
        <w:rPr>
          <w:rFonts w:ascii="Verdana" w:eastAsia="Verdana" w:hAnsi="Verdana"/>
          <w:color w:val="000000"/>
          <w:spacing w:val="-8"/>
        </w:rPr>
      </w:pPr>
      <w:r>
        <w:rPr>
          <w:rFonts w:ascii="Verdana" w:eastAsia="Verdana" w:hAnsi="Verdana"/>
          <w:color w:val="000000"/>
          <w:spacing w:val="-8"/>
        </w:rPr>
        <w:tab/>
        <w:t>Make-up Work</w:t>
      </w:r>
    </w:p>
    <w:p w:rsidR="005014CE" w:rsidRDefault="005014CE" w:rsidP="005014CE">
      <w:pPr>
        <w:textAlignment w:val="baseline"/>
        <w:rPr>
          <w:rFonts w:ascii="Verdana" w:eastAsia="Verdana" w:hAnsi="Verdana"/>
          <w:color w:val="000000"/>
          <w:spacing w:val="-8"/>
        </w:rPr>
      </w:pPr>
      <w:r>
        <w:rPr>
          <w:rFonts w:ascii="Verdana" w:eastAsia="Verdana" w:hAnsi="Verdana"/>
          <w:color w:val="000000"/>
          <w:spacing w:val="-8"/>
        </w:rPr>
        <w:tab/>
        <w:t>Skateboards</w:t>
      </w:r>
    </w:p>
    <w:p w:rsidR="005014CE" w:rsidRDefault="005014CE" w:rsidP="005014CE">
      <w:pPr>
        <w:textAlignment w:val="baseline"/>
        <w:rPr>
          <w:rFonts w:ascii="Verdana" w:eastAsia="Verdana" w:hAnsi="Verdana"/>
          <w:color w:val="000000"/>
          <w:spacing w:val="-8"/>
        </w:rPr>
      </w:pPr>
      <w:r>
        <w:rPr>
          <w:rFonts w:ascii="Verdana" w:eastAsia="Verdana" w:hAnsi="Verdana"/>
          <w:color w:val="000000"/>
          <w:spacing w:val="-8"/>
        </w:rPr>
        <w:tab/>
        <w:t>Telephone</w:t>
      </w:r>
    </w:p>
    <w:p w:rsidR="00D56A13" w:rsidRDefault="005014CE" w:rsidP="005014CE">
      <w:pPr>
        <w:textAlignment w:val="baseline"/>
        <w:rPr>
          <w:rFonts w:ascii="Verdana" w:eastAsia="Verdana" w:hAnsi="Verdana"/>
          <w:color w:val="000000"/>
          <w:spacing w:val="-8"/>
        </w:rPr>
      </w:pPr>
      <w:r>
        <w:rPr>
          <w:rFonts w:ascii="Verdana" w:eastAsia="Verdana" w:hAnsi="Verdana"/>
          <w:color w:val="000000"/>
          <w:spacing w:val="-8"/>
        </w:rPr>
        <w:tab/>
        <w:t>Textbooks</w:t>
      </w:r>
    </w:p>
    <w:p w:rsidR="00D56A13" w:rsidRDefault="00D56A13" w:rsidP="005014CE">
      <w:pPr>
        <w:textAlignment w:val="baseline"/>
        <w:rPr>
          <w:rFonts w:ascii="Verdana" w:eastAsia="Verdana" w:hAnsi="Verdana"/>
          <w:color w:val="000000"/>
          <w:spacing w:val="-8"/>
        </w:rPr>
      </w:pPr>
    </w:p>
    <w:p w:rsidR="00D56A13" w:rsidRDefault="00D56A13" w:rsidP="005014CE">
      <w:pPr>
        <w:textAlignment w:val="baseline"/>
        <w:rPr>
          <w:rFonts w:ascii="Verdana" w:eastAsia="Verdana" w:hAnsi="Verdana"/>
          <w:color w:val="000000"/>
          <w:spacing w:val="-8"/>
        </w:rPr>
      </w:pPr>
    </w:p>
    <w:p w:rsidR="00D56A13" w:rsidRDefault="00D56A13" w:rsidP="005014CE">
      <w:pPr>
        <w:textAlignment w:val="baseline"/>
        <w:rPr>
          <w:rFonts w:ascii="Verdana" w:eastAsia="Verdana" w:hAnsi="Verdana"/>
          <w:color w:val="000000"/>
          <w:spacing w:val="-8"/>
        </w:rPr>
      </w:pPr>
    </w:p>
    <w:p w:rsidR="00D56A13" w:rsidRDefault="00D56A13" w:rsidP="005014CE">
      <w:pPr>
        <w:textAlignment w:val="baseline"/>
        <w:rPr>
          <w:rFonts w:ascii="Verdana" w:eastAsia="Verdana" w:hAnsi="Verdana"/>
          <w:color w:val="000000"/>
          <w:spacing w:val="-8"/>
        </w:rPr>
      </w:pPr>
    </w:p>
    <w:p w:rsidR="00D56A13" w:rsidRDefault="00D56A13" w:rsidP="005014CE">
      <w:pPr>
        <w:textAlignment w:val="baseline"/>
        <w:rPr>
          <w:rFonts w:ascii="Verdana" w:eastAsia="Verdana" w:hAnsi="Verdana"/>
          <w:color w:val="000000"/>
          <w:spacing w:val="-8"/>
        </w:rPr>
      </w:pPr>
    </w:p>
    <w:p w:rsidR="00D56A13" w:rsidRDefault="00D56A13" w:rsidP="005014CE">
      <w:pPr>
        <w:textAlignment w:val="baseline"/>
        <w:rPr>
          <w:rFonts w:ascii="Verdana" w:eastAsia="Verdana" w:hAnsi="Verdana"/>
          <w:color w:val="000000"/>
          <w:spacing w:val="-8"/>
        </w:rPr>
      </w:pPr>
    </w:p>
    <w:p w:rsidR="00F2332C" w:rsidRDefault="00F2332C" w:rsidP="005014CE">
      <w:pPr>
        <w:textAlignment w:val="baseline"/>
        <w:rPr>
          <w:rFonts w:ascii="Verdana" w:eastAsia="Verdana" w:hAnsi="Verdana"/>
          <w:color w:val="000000"/>
          <w:spacing w:val="-8"/>
        </w:rPr>
      </w:pPr>
    </w:p>
    <w:p w:rsidR="00D56A13" w:rsidRDefault="00D56A13" w:rsidP="00D56A13">
      <w:pPr>
        <w:tabs>
          <w:tab w:val="left" w:leader="dot" w:pos="4320"/>
        </w:tabs>
        <w:textAlignment w:val="baseline"/>
        <w:rPr>
          <w:rFonts w:ascii="Verdana" w:eastAsia="Verdana" w:hAnsi="Verdana"/>
          <w:color w:val="000000"/>
          <w:spacing w:val="-8"/>
        </w:rPr>
      </w:pPr>
      <w:r>
        <w:rPr>
          <w:rFonts w:ascii="Verdana" w:eastAsia="Verdana" w:hAnsi="Verdana"/>
          <w:color w:val="000000"/>
          <w:spacing w:val="-8"/>
        </w:rPr>
        <w:t>Parent Information</w:t>
      </w:r>
      <w:r>
        <w:rPr>
          <w:rFonts w:ascii="Verdana" w:eastAsia="Verdana" w:hAnsi="Verdana"/>
          <w:color w:val="000000"/>
          <w:spacing w:val="-8"/>
        </w:rPr>
        <w:tab/>
        <w:t>22</w:t>
      </w:r>
    </w:p>
    <w:p w:rsidR="00094F54" w:rsidRDefault="00094F54" w:rsidP="00094F54">
      <w:pPr>
        <w:textAlignment w:val="baseline"/>
        <w:rPr>
          <w:rFonts w:ascii="Verdana" w:eastAsia="Verdana" w:hAnsi="Verdana"/>
          <w:color w:val="000000"/>
          <w:spacing w:val="-8"/>
        </w:rPr>
      </w:pPr>
      <w:r>
        <w:rPr>
          <w:rFonts w:ascii="Verdana" w:eastAsia="Verdana" w:hAnsi="Verdana"/>
          <w:color w:val="000000"/>
          <w:spacing w:val="-8"/>
        </w:rPr>
        <w:tab/>
        <w:t>Student Records</w:t>
      </w:r>
    </w:p>
    <w:p w:rsidR="00094F54" w:rsidRDefault="00094F54" w:rsidP="00094F54">
      <w:pPr>
        <w:textAlignment w:val="baseline"/>
        <w:rPr>
          <w:rFonts w:ascii="Verdana" w:eastAsia="Verdana" w:hAnsi="Verdana"/>
          <w:color w:val="000000"/>
          <w:spacing w:val="-8"/>
        </w:rPr>
      </w:pPr>
      <w:r>
        <w:rPr>
          <w:rFonts w:ascii="Verdana" w:eastAsia="Verdana" w:hAnsi="Verdana"/>
          <w:color w:val="000000"/>
          <w:spacing w:val="-8"/>
        </w:rPr>
        <w:tab/>
        <w:t>Athletic Eligibility</w:t>
      </w:r>
    </w:p>
    <w:p w:rsidR="00094F54" w:rsidRDefault="00094F54" w:rsidP="00094F54">
      <w:pPr>
        <w:textAlignment w:val="baseline"/>
        <w:rPr>
          <w:rFonts w:ascii="Verdana" w:eastAsia="Verdana" w:hAnsi="Verdana"/>
          <w:color w:val="000000"/>
          <w:spacing w:val="-8"/>
        </w:rPr>
      </w:pPr>
      <w:r>
        <w:rPr>
          <w:rFonts w:ascii="Verdana" w:eastAsia="Verdana" w:hAnsi="Verdana"/>
          <w:color w:val="000000"/>
          <w:spacing w:val="-8"/>
        </w:rPr>
        <w:tab/>
        <w:t>Infinite Campus</w:t>
      </w:r>
    </w:p>
    <w:p w:rsidR="00094F54" w:rsidRDefault="00094F54" w:rsidP="00094F54">
      <w:pPr>
        <w:textAlignment w:val="baseline"/>
        <w:rPr>
          <w:rFonts w:ascii="Verdana" w:eastAsia="Verdana" w:hAnsi="Verdana"/>
          <w:color w:val="000000"/>
          <w:spacing w:val="-8"/>
        </w:rPr>
      </w:pPr>
      <w:r>
        <w:rPr>
          <w:rFonts w:ascii="Verdana" w:eastAsia="Verdana" w:hAnsi="Verdana"/>
          <w:color w:val="000000"/>
          <w:spacing w:val="-8"/>
        </w:rPr>
        <w:tab/>
        <w:t>Notification of Asbestos Plan</w:t>
      </w:r>
    </w:p>
    <w:p w:rsidR="00094F54" w:rsidRDefault="00094F54" w:rsidP="00094F54">
      <w:pPr>
        <w:textAlignment w:val="baseline"/>
        <w:rPr>
          <w:rFonts w:ascii="Verdana" w:eastAsia="Verdana" w:hAnsi="Verdana"/>
          <w:color w:val="000000"/>
          <w:spacing w:val="-8"/>
        </w:rPr>
      </w:pPr>
      <w:r>
        <w:rPr>
          <w:rFonts w:ascii="Verdana" w:eastAsia="Verdana" w:hAnsi="Verdana"/>
          <w:color w:val="000000"/>
          <w:spacing w:val="-8"/>
        </w:rPr>
        <w:tab/>
        <w:t>Health – Personnel &amp; Policies</w:t>
      </w:r>
    </w:p>
    <w:p w:rsidR="00094F54" w:rsidRDefault="00094F54" w:rsidP="00094F54">
      <w:pPr>
        <w:textAlignment w:val="baseline"/>
        <w:rPr>
          <w:rFonts w:ascii="Verdana" w:eastAsia="Verdana" w:hAnsi="Verdana"/>
          <w:color w:val="000000"/>
          <w:spacing w:val="-8"/>
        </w:rPr>
      </w:pPr>
      <w:r>
        <w:rPr>
          <w:rFonts w:ascii="Verdana" w:eastAsia="Verdana" w:hAnsi="Verdana"/>
          <w:color w:val="000000"/>
          <w:spacing w:val="-8"/>
        </w:rPr>
        <w:tab/>
        <w:t>Insurance</w:t>
      </w:r>
    </w:p>
    <w:p w:rsidR="00094F54" w:rsidRDefault="00094F54" w:rsidP="00094F54">
      <w:pPr>
        <w:textAlignment w:val="baseline"/>
        <w:rPr>
          <w:rFonts w:ascii="Verdana" w:eastAsia="Verdana" w:hAnsi="Verdana"/>
          <w:color w:val="000000"/>
          <w:spacing w:val="-8"/>
        </w:rPr>
      </w:pPr>
      <w:r>
        <w:rPr>
          <w:rFonts w:ascii="Verdana" w:eastAsia="Verdana" w:hAnsi="Verdana"/>
          <w:color w:val="000000"/>
          <w:spacing w:val="-8"/>
        </w:rPr>
        <w:tab/>
        <w:t>Parent Conferences</w:t>
      </w:r>
    </w:p>
    <w:p w:rsidR="00094F54" w:rsidRDefault="00094F54" w:rsidP="00094F54">
      <w:pPr>
        <w:textAlignment w:val="baseline"/>
        <w:rPr>
          <w:rFonts w:ascii="Verdana" w:eastAsia="Verdana" w:hAnsi="Verdana"/>
          <w:color w:val="000000"/>
          <w:spacing w:val="-8"/>
        </w:rPr>
      </w:pPr>
      <w:r>
        <w:rPr>
          <w:rFonts w:ascii="Verdana" w:eastAsia="Verdana" w:hAnsi="Verdana"/>
          <w:color w:val="000000"/>
          <w:spacing w:val="-8"/>
        </w:rPr>
        <w:tab/>
        <w:t>PTO</w:t>
      </w:r>
    </w:p>
    <w:p w:rsidR="00094F54" w:rsidRDefault="00094F54" w:rsidP="00094F54">
      <w:pPr>
        <w:textAlignment w:val="baseline"/>
        <w:rPr>
          <w:rFonts w:ascii="Verdana" w:eastAsia="Verdana" w:hAnsi="Verdana"/>
          <w:color w:val="000000"/>
          <w:spacing w:val="-8"/>
        </w:rPr>
      </w:pPr>
      <w:r>
        <w:rPr>
          <w:rFonts w:ascii="Verdana" w:eastAsia="Verdana" w:hAnsi="Verdana"/>
          <w:color w:val="000000"/>
          <w:spacing w:val="-8"/>
        </w:rPr>
        <w:tab/>
        <w:t>School Volunteers</w:t>
      </w:r>
    </w:p>
    <w:p w:rsidR="00094F54" w:rsidRDefault="00094F54" w:rsidP="00094F54">
      <w:pPr>
        <w:textAlignment w:val="baseline"/>
        <w:rPr>
          <w:rFonts w:ascii="Verdana" w:eastAsia="Verdana" w:hAnsi="Verdana"/>
          <w:color w:val="000000"/>
          <w:spacing w:val="-8"/>
        </w:rPr>
      </w:pPr>
      <w:r>
        <w:rPr>
          <w:rFonts w:ascii="Verdana" w:eastAsia="Verdana" w:hAnsi="Verdana"/>
          <w:color w:val="000000"/>
          <w:spacing w:val="-8"/>
        </w:rPr>
        <w:tab/>
        <w:t>School Board Meetings</w:t>
      </w:r>
    </w:p>
    <w:p w:rsidR="00094F54" w:rsidRDefault="00094F54" w:rsidP="00094F54">
      <w:pPr>
        <w:textAlignment w:val="baseline"/>
        <w:rPr>
          <w:rFonts w:ascii="Verdana" w:eastAsia="Verdana" w:hAnsi="Verdana"/>
          <w:color w:val="000000"/>
          <w:spacing w:val="-8"/>
        </w:rPr>
      </w:pPr>
      <w:r>
        <w:rPr>
          <w:rFonts w:ascii="Verdana" w:eastAsia="Verdana" w:hAnsi="Verdana"/>
          <w:color w:val="000000"/>
          <w:spacing w:val="-8"/>
        </w:rPr>
        <w:tab/>
        <w:t>Personal Property</w:t>
      </w:r>
    </w:p>
    <w:p w:rsidR="00094F54" w:rsidRDefault="00094F54" w:rsidP="00094F54">
      <w:pPr>
        <w:textAlignment w:val="baseline"/>
        <w:rPr>
          <w:rFonts w:ascii="Verdana" w:eastAsia="Verdana" w:hAnsi="Verdana"/>
          <w:color w:val="000000"/>
          <w:spacing w:val="-8"/>
        </w:rPr>
      </w:pPr>
      <w:r>
        <w:rPr>
          <w:rFonts w:ascii="Verdana" w:eastAsia="Verdana" w:hAnsi="Verdana"/>
          <w:color w:val="000000"/>
          <w:spacing w:val="-8"/>
        </w:rPr>
        <w:tab/>
        <w:t>Promotion</w:t>
      </w:r>
    </w:p>
    <w:p w:rsidR="00094F54" w:rsidRDefault="00094F54" w:rsidP="00094F54">
      <w:pPr>
        <w:textAlignment w:val="baseline"/>
        <w:rPr>
          <w:rFonts w:ascii="Verdana" w:eastAsia="Verdana" w:hAnsi="Verdana"/>
          <w:color w:val="000000"/>
          <w:spacing w:val="-8"/>
        </w:rPr>
      </w:pPr>
      <w:r>
        <w:rPr>
          <w:rFonts w:ascii="Verdana" w:eastAsia="Verdana" w:hAnsi="Verdana"/>
          <w:color w:val="000000"/>
          <w:spacing w:val="-8"/>
        </w:rPr>
        <w:tab/>
        <w:t>Report Cards</w:t>
      </w:r>
    </w:p>
    <w:p w:rsidR="00094F54" w:rsidRDefault="00094F54" w:rsidP="00094F54">
      <w:pPr>
        <w:tabs>
          <w:tab w:val="left" w:leader="dot" w:pos="4320"/>
        </w:tabs>
        <w:textAlignment w:val="baseline"/>
        <w:rPr>
          <w:rFonts w:ascii="Verdana" w:eastAsia="Verdana" w:hAnsi="Verdana"/>
          <w:color w:val="000000"/>
          <w:spacing w:val="-8"/>
        </w:rPr>
      </w:pPr>
      <w:r>
        <w:rPr>
          <w:rFonts w:ascii="Verdana" w:eastAsia="Verdana" w:hAnsi="Verdana"/>
          <w:color w:val="000000"/>
          <w:spacing w:val="-8"/>
        </w:rPr>
        <w:t>Academic Schedule</w:t>
      </w:r>
      <w:r>
        <w:rPr>
          <w:rFonts w:ascii="Verdana" w:eastAsia="Verdana" w:hAnsi="Verdana"/>
          <w:color w:val="000000"/>
          <w:spacing w:val="-8"/>
        </w:rPr>
        <w:tab/>
        <w:t>25</w:t>
      </w:r>
    </w:p>
    <w:p w:rsidR="00094F54" w:rsidRDefault="00094F54" w:rsidP="00094F54">
      <w:pPr>
        <w:tabs>
          <w:tab w:val="left" w:leader="dot" w:pos="4320"/>
        </w:tabs>
        <w:textAlignment w:val="baseline"/>
        <w:rPr>
          <w:rFonts w:ascii="Verdana" w:eastAsia="Verdana" w:hAnsi="Verdana"/>
          <w:color w:val="000000"/>
          <w:spacing w:val="-8"/>
        </w:rPr>
      </w:pPr>
      <w:r>
        <w:rPr>
          <w:rFonts w:ascii="Verdana" w:eastAsia="Verdana" w:hAnsi="Verdana"/>
          <w:color w:val="000000"/>
          <w:spacing w:val="-8"/>
        </w:rPr>
        <w:t>Honor Roll</w:t>
      </w:r>
      <w:r>
        <w:rPr>
          <w:rFonts w:ascii="Verdana" w:eastAsia="Verdana" w:hAnsi="Verdana"/>
          <w:color w:val="000000"/>
          <w:spacing w:val="-8"/>
        </w:rPr>
        <w:tab/>
        <w:t>25</w:t>
      </w:r>
    </w:p>
    <w:p w:rsidR="00094F54" w:rsidRDefault="00094F54" w:rsidP="00094F54">
      <w:pPr>
        <w:tabs>
          <w:tab w:val="left" w:leader="dot" w:pos="4320"/>
        </w:tabs>
        <w:textAlignment w:val="baseline"/>
        <w:rPr>
          <w:rFonts w:ascii="Verdana" w:eastAsia="Verdana" w:hAnsi="Verdana"/>
          <w:color w:val="000000"/>
          <w:spacing w:val="-8"/>
        </w:rPr>
      </w:pPr>
      <w:r>
        <w:rPr>
          <w:rFonts w:ascii="Verdana" w:eastAsia="Verdana" w:hAnsi="Verdana"/>
          <w:color w:val="000000"/>
          <w:spacing w:val="-8"/>
        </w:rPr>
        <w:t>Grading System</w:t>
      </w:r>
      <w:r>
        <w:rPr>
          <w:rFonts w:ascii="Verdana" w:eastAsia="Verdana" w:hAnsi="Verdana"/>
          <w:color w:val="000000"/>
          <w:spacing w:val="-8"/>
        </w:rPr>
        <w:tab/>
        <w:t>26</w:t>
      </w:r>
    </w:p>
    <w:p w:rsidR="00094F54" w:rsidRDefault="00094F54" w:rsidP="00094F54">
      <w:pPr>
        <w:tabs>
          <w:tab w:val="left" w:leader="dot" w:pos="4320"/>
        </w:tabs>
        <w:textAlignment w:val="baseline"/>
        <w:rPr>
          <w:rFonts w:ascii="Verdana" w:eastAsia="Verdana" w:hAnsi="Verdana"/>
          <w:color w:val="000000"/>
          <w:spacing w:val="-8"/>
        </w:rPr>
      </w:pPr>
      <w:r>
        <w:rPr>
          <w:rFonts w:ascii="Verdana" w:eastAsia="Verdana" w:hAnsi="Verdana"/>
          <w:color w:val="000000"/>
          <w:spacing w:val="-8"/>
        </w:rPr>
        <w:t>High School Credit for Middle School Courses</w:t>
      </w:r>
      <w:r>
        <w:rPr>
          <w:rFonts w:ascii="Verdana" w:eastAsia="Verdana" w:hAnsi="Verdana"/>
          <w:color w:val="000000"/>
          <w:spacing w:val="-8"/>
        </w:rPr>
        <w:tab/>
        <w:t>26</w:t>
      </w:r>
    </w:p>
    <w:p w:rsidR="00094F54" w:rsidRDefault="00094F54" w:rsidP="00094F54">
      <w:pPr>
        <w:tabs>
          <w:tab w:val="left" w:leader="dot" w:pos="4320"/>
        </w:tabs>
        <w:textAlignment w:val="baseline"/>
        <w:rPr>
          <w:rFonts w:ascii="Verdana" w:eastAsia="Verdana" w:hAnsi="Verdana"/>
          <w:color w:val="000000"/>
          <w:spacing w:val="-8"/>
        </w:rPr>
      </w:pPr>
      <w:r>
        <w:rPr>
          <w:rFonts w:ascii="Verdana" w:eastAsia="Verdana" w:hAnsi="Verdana"/>
          <w:color w:val="000000"/>
          <w:spacing w:val="-8"/>
        </w:rPr>
        <w:t>Unified Arts Assessment Rubric</w:t>
      </w:r>
      <w:r>
        <w:rPr>
          <w:rFonts w:ascii="Verdana" w:eastAsia="Verdana" w:hAnsi="Verdana"/>
          <w:color w:val="000000"/>
          <w:spacing w:val="-8"/>
        </w:rPr>
        <w:tab/>
        <w:t>27</w:t>
      </w:r>
    </w:p>
    <w:p w:rsidR="00094F54" w:rsidRDefault="00DA2AA0" w:rsidP="00DA2AA0">
      <w:pPr>
        <w:textAlignment w:val="baseline"/>
        <w:rPr>
          <w:rFonts w:ascii="Verdana" w:eastAsia="Verdana" w:hAnsi="Verdana"/>
          <w:color w:val="000000"/>
          <w:spacing w:val="-8"/>
        </w:rPr>
      </w:pPr>
      <w:r>
        <w:rPr>
          <w:rFonts w:ascii="Verdana" w:eastAsia="Verdana" w:hAnsi="Verdana"/>
          <w:color w:val="000000"/>
          <w:spacing w:val="-8"/>
        </w:rPr>
        <w:tab/>
        <w:t>Performance Based Tasks</w:t>
      </w:r>
    </w:p>
    <w:p w:rsidR="00DA2AA0" w:rsidRDefault="00DA2AA0" w:rsidP="00DA2AA0">
      <w:pPr>
        <w:textAlignment w:val="baseline"/>
        <w:rPr>
          <w:rFonts w:ascii="Verdana" w:eastAsia="Verdana" w:hAnsi="Verdana"/>
          <w:color w:val="000000"/>
          <w:spacing w:val="-8"/>
        </w:rPr>
      </w:pPr>
      <w:r>
        <w:rPr>
          <w:rFonts w:ascii="Verdana" w:eastAsia="Verdana" w:hAnsi="Verdana"/>
          <w:color w:val="000000"/>
          <w:spacing w:val="-8"/>
        </w:rPr>
        <w:tab/>
        <w:t>Participation</w:t>
      </w:r>
    </w:p>
    <w:p w:rsidR="00DA2AA0" w:rsidRDefault="00DA2AA0" w:rsidP="00DA2AA0">
      <w:pPr>
        <w:textAlignment w:val="baseline"/>
        <w:rPr>
          <w:rFonts w:ascii="Verdana" w:eastAsia="Verdana" w:hAnsi="Verdana"/>
          <w:color w:val="000000"/>
          <w:spacing w:val="-8"/>
        </w:rPr>
      </w:pPr>
      <w:r>
        <w:rPr>
          <w:rFonts w:ascii="Verdana" w:eastAsia="Verdana" w:hAnsi="Verdana"/>
          <w:color w:val="000000"/>
          <w:spacing w:val="-8"/>
        </w:rPr>
        <w:tab/>
        <w:t>Behavior</w:t>
      </w:r>
    </w:p>
    <w:p w:rsidR="00DA2AA0" w:rsidRDefault="00DA2AA0" w:rsidP="00DA2AA0">
      <w:pPr>
        <w:tabs>
          <w:tab w:val="left" w:leader="dot" w:pos="4320"/>
        </w:tabs>
        <w:textAlignment w:val="baseline"/>
        <w:rPr>
          <w:rFonts w:ascii="Verdana" w:eastAsia="Verdana" w:hAnsi="Verdana"/>
          <w:color w:val="000000"/>
          <w:spacing w:val="-8"/>
        </w:rPr>
      </w:pPr>
      <w:r>
        <w:rPr>
          <w:rFonts w:ascii="Verdana" w:eastAsia="Verdana" w:hAnsi="Verdana"/>
          <w:color w:val="000000"/>
          <w:spacing w:val="-8"/>
        </w:rPr>
        <w:t>School Procedures</w:t>
      </w:r>
      <w:r>
        <w:rPr>
          <w:rFonts w:ascii="Verdana" w:eastAsia="Verdana" w:hAnsi="Verdana"/>
          <w:color w:val="000000"/>
          <w:spacing w:val="-8"/>
        </w:rPr>
        <w:tab/>
        <w:t>29</w:t>
      </w:r>
    </w:p>
    <w:p w:rsidR="00DA2AA0" w:rsidRDefault="00DA2AA0" w:rsidP="00DA2AA0">
      <w:pPr>
        <w:textAlignment w:val="baseline"/>
        <w:rPr>
          <w:rFonts w:ascii="Verdana" w:eastAsia="Verdana" w:hAnsi="Verdana"/>
          <w:color w:val="000000"/>
          <w:spacing w:val="-8"/>
        </w:rPr>
      </w:pPr>
      <w:r>
        <w:rPr>
          <w:rFonts w:ascii="Verdana" w:eastAsia="Verdana" w:hAnsi="Verdana"/>
          <w:color w:val="000000"/>
          <w:spacing w:val="-8"/>
        </w:rPr>
        <w:tab/>
        <w:t>School Lunch Program</w:t>
      </w:r>
    </w:p>
    <w:p w:rsidR="00DA2AA0" w:rsidRDefault="00DA2AA0" w:rsidP="00DA2AA0">
      <w:pPr>
        <w:textAlignment w:val="baseline"/>
        <w:rPr>
          <w:rFonts w:ascii="Verdana" w:eastAsia="Verdana" w:hAnsi="Verdana"/>
          <w:color w:val="000000"/>
          <w:spacing w:val="-8"/>
        </w:rPr>
      </w:pPr>
      <w:r>
        <w:rPr>
          <w:rFonts w:ascii="Verdana" w:eastAsia="Verdana" w:hAnsi="Verdana"/>
          <w:color w:val="000000"/>
          <w:spacing w:val="-8"/>
        </w:rPr>
        <w:tab/>
        <w:t>Guidance Services</w:t>
      </w:r>
    </w:p>
    <w:p w:rsidR="00DA2AA0" w:rsidRDefault="00DA2AA0" w:rsidP="00DA2AA0">
      <w:pPr>
        <w:textAlignment w:val="baseline"/>
        <w:rPr>
          <w:rFonts w:ascii="Verdana" w:eastAsia="Verdana" w:hAnsi="Verdana"/>
          <w:color w:val="000000"/>
          <w:spacing w:val="-8"/>
        </w:rPr>
      </w:pPr>
      <w:r>
        <w:rPr>
          <w:rFonts w:ascii="Verdana" w:eastAsia="Verdana" w:hAnsi="Verdana"/>
          <w:color w:val="000000"/>
          <w:spacing w:val="-8"/>
        </w:rPr>
        <w:tab/>
        <w:t>Standardized Testing Program</w:t>
      </w:r>
    </w:p>
    <w:p w:rsidR="00DA2AA0" w:rsidRDefault="00DA2AA0" w:rsidP="00DA2AA0">
      <w:pPr>
        <w:textAlignment w:val="baseline"/>
        <w:rPr>
          <w:rFonts w:ascii="Verdana" w:eastAsia="Verdana" w:hAnsi="Verdana"/>
          <w:color w:val="000000"/>
          <w:spacing w:val="-8"/>
        </w:rPr>
      </w:pPr>
      <w:r>
        <w:rPr>
          <w:rFonts w:ascii="Verdana" w:eastAsia="Verdana" w:hAnsi="Verdana"/>
          <w:color w:val="000000"/>
          <w:spacing w:val="-8"/>
        </w:rPr>
        <w:tab/>
        <w:t>Emergency Drills</w:t>
      </w:r>
    </w:p>
    <w:p w:rsidR="00DA2AA0" w:rsidRDefault="00DA2AA0" w:rsidP="00DA2AA0">
      <w:pPr>
        <w:textAlignment w:val="baseline"/>
        <w:rPr>
          <w:rFonts w:ascii="Verdana" w:eastAsia="Verdana" w:hAnsi="Verdana"/>
          <w:color w:val="000000"/>
          <w:spacing w:val="-8"/>
        </w:rPr>
      </w:pPr>
      <w:r>
        <w:rPr>
          <w:rFonts w:ascii="Verdana" w:eastAsia="Verdana" w:hAnsi="Verdana"/>
          <w:color w:val="000000"/>
          <w:spacing w:val="-8"/>
        </w:rPr>
        <w:tab/>
        <w:t>Building Evacuation</w:t>
      </w:r>
    </w:p>
    <w:p w:rsidR="00DA2AA0" w:rsidRDefault="00DA2AA0" w:rsidP="00DA2AA0">
      <w:pPr>
        <w:textAlignment w:val="baseline"/>
        <w:rPr>
          <w:rFonts w:ascii="Verdana" w:eastAsia="Verdana" w:hAnsi="Verdana"/>
          <w:color w:val="000000"/>
          <w:spacing w:val="-8"/>
        </w:rPr>
      </w:pPr>
      <w:r>
        <w:rPr>
          <w:rFonts w:ascii="Verdana" w:eastAsia="Verdana" w:hAnsi="Verdana"/>
          <w:color w:val="000000"/>
          <w:spacing w:val="-8"/>
        </w:rPr>
        <w:tab/>
        <w:t>Library</w:t>
      </w:r>
    </w:p>
    <w:p w:rsidR="003D3E42" w:rsidRDefault="003D3E42" w:rsidP="00DA2AA0">
      <w:pPr>
        <w:textAlignment w:val="baseline"/>
        <w:rPr>
          <w:rFonts w:ascii="Verdana" w:eastAsia="Verdana" w:hAnsi="Verdana"/>
          <w:color w:val="000000"/>
          <w:spacing w:val="-8"/>
        </w:rPr>
      </w:pPr>
      <w:r>
        <w:rPr>
          <w:rFonts w:ascii="Verdana" w:eastAsia="Verdana" w:hAnsi="Verdana"/>
          <w:color w:val="000000"/>
          <w:spacing w:val="-8"/>
        </w:rPr>
        <w:tab/>
        <w:t>School Activities</w:t>
      </w:r>
    </w:p>
    <w:p w:rsidR="003D3E42" w:rsidRDefault="003D3E42" w:rsidP="00DA2AA0">
      <w:pPr>
        <w:textAlignment w:val="baseline"/>
        <w:rPr>
          <w:rFonts w:ascii="Verdana" w:eastAsia="Verdana" w:hAnsi="Verdana"/>
          <w:color w:val="000000"/>
          <w:spacing w:val="-8"/>
        </w:rPr>
      </w:pPr>
      <w:r>
        <w:rPr>
          <w:rFonts w:ascii="Verdana" w:eastAsia="Verdana" w:hAnsi="Verdana"/>
          <w:color w:val="000000"/>
          <w:spacing w:val="-8"/>
        </w:rPr>
        <w:tab/>
        <w:t>Dances</w:t>
      </w:r>
    </w:p>
    <w:p w:rsidR="003D3E42" w:rsidRDefault="003D3E42" w:rsidP="00DA2AA0">
      <w:pPr>
        <w:textAlignment w:val="baseline"/>
        <w:rPr>
          <w:rFonts w:ascii="Verdana" w:eastAsia="Verdana" w:hAnsi="Verdana"/>
          <w:color w:val="000000"/>
          <w:spacing w:val="-8"/>
        </w:rPr>
      </w:pPr>
      <w:r>
        <w:rPr>
          <w:rFonts w:ascii="Verdana" w:eastAsia="Verdana" w:hAnsi="Verdana"/>
          <w:color w:val="000000"/>
          <w:spacing w:val="-8"/>
        </w:rPr>
        <w:tab/>
        <w:t>Student Visitors</w:t>
      </w:r>
    </w:p>
    <w:p w:rsidR="003D3E42" w:rsidRDefault="003D3E42" w:rsidP="00DA2AA0">
      <w:pPr>
        <w:textAlignment w:val="baseline"/>
        <w:rPr>
          <w:rFonts w:ascii="Verdana" w:eastAsia="Verdana" w:hAnsi="Verdana"/>
          <w:color w:val="000000"/>
          <w:spacing w:val="-8"/>
        </w:rPr>
      </w:pPr>
      <w:r>
        <w:rPr>
          <w:rFonts w:ascii="Verdana" w:eastAsia="Verdana" w:hAnsi="Verdana"/>
          <w:color w:val="000000"/>
          <w:spacing w:val="-8"/>
        </w:rPr>
        <w:tab/>
        <w:t>Substitute Teachers</w:t>
      </w:r>
    </w:p>
    <w:p w:rsidR="003D3E42" w:rsidRDefault="003D3E42" w:rsidP="003D3E42">
      <w:pPr>
        <w:tabs>
          <w:tab w:val="left" w:leader="dot" w:pos="4320"/>
        </w:tabs>
        <w:textAlignment w:val="baseline"/>
        <w:rPr>
          <w:rFonts w:ascii="Verdana" w:eastAsia="Verdana" w:hAnsi="Verdana"/>
          <w:color w:val="000000"/>
          <w:spacing w:val="-8"/>
        </w:rPr>
      </w:pPr>
      <w:r>
        <w:rPr>
          <w:rFonts w:ascii="Verdana" w:eastAsia="Verdana" w:hAnsi="Verdana"/>
          <w:color w:val="000000"/>
          <w:spacing w:val="-8"/>
        </w:rPr>
        <w:t>Transportation</w:t>
      </w:r>
      <w:r>
        <w:rPr>
          <w:rFonts w:ascii="Verdana" w:eastAsia="Verdana" w:hAnsi="Verdana"/>
          <w:color w:val="000000"/>
          <w:spacing w:val="-8"/>
        </w:rPr>
        <w:tab/>
        <w:t>32</w:t>
      </w:r>
    </w:p>
    <w:p w:rsidR="003D3E42" w:rsidRDefault="003D3E42" w:rsidP="003D3E42">
      <w:pPr>
        <w:textAlignment w:val="baseline"/>
        <w:rPr>
          <w:rFonts w:ascii="Verdana" w:eastAsia="Verdana" w:hAnsi="Verdana"/>
          <w:color w:val="000000"/>
          <w:spacing w:val="-8"/>
        </w:rPr>
      </w:pPr>
      <w:r>
        <w:rPr>
          <w:rFonts w:ascii="Verdana" w:eastAsia="Verdana" w:hAnsi="Verdana"/>
          <w:color w:val="000000"/>
          <w:spacing w:val="-8"/>
        </w:rPr>
        <w:tab/>
        <w:t>School Bus</w:t>
      </w:r>
    </w:p>
    <w:p w:rsidR="003D3E42" w:rsidRDefault="003D3E42" w:rsidP="003D3E42">
      <w:pPr>
        <w:textAlignment w:val="baseline"/>
        <w:rPr>
          <w:rFonts w:ascii="Verdana" w:eastAsia="Verdana" w:hAnsi="Verdana"/>
          <w:color w:val="000000"/>
          <w:spacing w:val="-8"/>
        </w:rPr>
      </w:pPr>
      <w:r>
        <w:rPr>
          <w:rFonts w:ascii="Verdana" w:eastAsia="Verdana" w:hAnsi="Verdana"/>
          <w:color w:val="000000"/>
          <w:spacing w:val="-8"/>
        </w:rPr>
        <w:tab/>
        <w:t>Bicycles</w:t>
      </w:r>
    </w:p>
    <w:p w:rsidR="003D3E42" w:rsidRDefault="003D3E42" w:rsidP="003D3E42">
      <w:pPr>
        <w:textAlignment w:val="baseline"/>
        <w:rPr>
          <w:rFonts w:ascii="Verdana" w:eastAsia="Verdana" w:hAnsi="Verdana"/>
          <w:color w:val="000000"/>
          <w:spacing w:val="-8"/>
        </w:rPr>
      </w:pPr>
      <w:r>
        <w:rPr>
          <w:rFonts w:ascii="Verdana" w:eastAsia="Verdana" w:hAnsi="Verdana"/>
          <w:color w:val="000000"/>
          <w:spacing w:val="-8"/>
        </w:rPr>
        <w:tab/>
        <w:t>Walking to School</w:t>
      </w:r>
    </w:p>
    <w:p w:rsidR="00365E1E" w:rsidRDefault="003D3E42" w:rsidP="005014CE">
      <w:pPr>
        <w:textAlignment w:val="baseline"/>
        <w:rPr>
          <w:rFonts w:ascii="Verdana" w:eastAsia="Verdana" w:hAnsi="Verdana"/>
          <w:color w:val="000000"/>
          <w:spacing w:val="-8"/>
        </w:rPr>
      </w:pPr>
      <w:r>
        <w:rPr>
          <w:rFonts w:ascii="Verdana" w:eastAsia="Verdana" w:hAnsi="Verdana"/>
          <w:color w:val="000000"/>
          <w:spacing w:val="-8"/>
        </w:rPr>
        <w:tab/>
        <w:t>Morning Student Drop Off</w:t>
      </w:r>
    </w:p>
    <w:p w:rsidR="00365E1E" w:rsidRDefault="00365E1E" w:rsidP="005014CE">
      <w:pPr>
        <w:textAlignment w:val="baseline"/>
        <w:rPr>
          <w:rFonts w:ascii="Verdana" w:eastAsia="Verdana" w:hAnsi="Verdana"/>
          <w:color w:val="000000"/>
          <w:spacing w:val="-8"/>
        </w:rPr>
      </w:pPr>
    </w:p>
    <w:p w:rsidR="00365E1E" w:rsidRDefault="00365E1E" w:rsidP="005014CE">
      <w:pPr>
        <w:textAlignment w:val="baseline"/>
        <w:rPr>
          <w:rFonts w:ascii="Verdana" w:eastAsia="Verdana" w:hAnsi="Verdana"/>
          <w:color w:val="000000"/>
          <w:spacing w:val="-8"/>
        </w:rPr>
      </w:pPr>
    </w:p>
    <w:p w:rsidR="00365E1E" w:rsidRDefault="00365E1E" w:rsidP="005014CE">
      <w:pPr>
        <w:textAlignment w:val="baseline"/>
        <w:rPr>
          <w:rFonts w:ascii="Verdana" w:eastAsia="Verdana" w:hAnsi="Verdana"/>
          <w:color w:val="000000"/>
          <w:spacing w:val="-8"/>
        </w:rPr>
      </w:pPr>
    </w:p>
    <w:p w:rsidR="00365E1E" w:rsidRDefault="00365E1E" w:rsidP="005014CE">
      <w:pPr>
        <w:textAlignment w:val="baseline"/>
        <w:rPr>
          <w:rFonts w:ascii="Verdana" w:eastAsia="Verdana" w:hAnsi="Verdana"/>
          <w:color w:val="000000"/>
          <w:spacing w:val="-8"/>
        </w:rPr>
      </w:pPr>
    </w:p>
    <w:p w:rsidR="00365E1E" w:rsidRDefault="00365E1E" w:rsidP="005014CE">
      <w:pPr>
        <w:textAlignment w:val="baseline"/>
        <w:rPr>
          <w:rFonts w:ascii="Verdana" w:eastAsia="Verdana" w:hAnsi="Verdana"/>
          <w:color w:val="000000"/>
          <w:spacing w:val="-8"/>
        </w:rPr>
      </w:pPr>
    </w:p>
    <w:p w:rsidR="00365E1E" w:rsidRDefault="00365E1E" w:rsidP="00237A87">
      <w:pPr>
        <w:textAlignment w:val="baseline"/>
        <w:rPr>
          <w:rFonts w:ascii="Verdana" w:eastAsia="Verdana" w:hAnsi="Verdana"/>
          <w:color w:val="000000"/>
          <w:spacing w:val="-8"/>
        </w:rPr>
      </w:pPr>
    </w:p>
    <w:p w:rsidR="00365E1E" w:rsidRDefault="00365E1E" w:rsidP="00237A87">
      <w:pPr>
        <w:textAlignment w:val="baseline"/>
        <w:rPr>
          <w:rFonts w:ascii="Verdana" w:eastAsia="Verdana" w:hAnsi="Verdana"/>
          <w:color w:val="000000"/>
          <w:spacing w:val="-8"/>
        </w:rPr>
      </w:pPr>
    </w:p>
    <w:p w:rsidR="00365E1E" w:rsidRDefault="00365E1E" w:rsidP="00237A87">
      <w:pPr>
        <w:textAlignment w:val="baseline"/>
        <w:rPr>
          <w:rFonts w:ascii="Verdana" w:eastAsia="Verdana" w:hAnsi="Verdana"/>
          <w:color w:val="000000"/>
          <w:spacing w:val="-8"/>
        </w:rPr>
      </w:pPr>
    </w:p>
    <w:p w:rsidR="00365E1E" w:rsidRPr="00237A87" w:rsidRDefault="00365E1E" w:rsidP="00237A87">
      <w:pPr>
        <w:textAlignment w:val="baseline"/>
        <w:rPr>
          <w:rFonts w:ascii="Verdana" w:eastAsia="Verdana" w:hAnsi="Verdana"/>
          <w:color w:val="000000"/>
          <w:spacing w:val="-8"/>
        </w:rPr>
      </w:pPr>
    </w:p>
    <w:p w:rsidR="00237A87" w:rsidRDefault="0024061B" w:rsidP="00195B89">
      <w:pPr>
        <w:pStyle w:val="NoSpacing"/>
        <w:jc w:val="center"/>
        <w:rPr>
          <w:rFonts w:ascii="Verdana" w:eastAsia="Verdana" w:hAnsi="Verdana"/>
          <w:color w:val="000000"/>
          <w:spacing w:val="-8"/>
          <w:sz w:val="21"/>
        </w:rPr>
        <w:sectPr w:rsidR="00237A87" w:rsidSect="00237A87">
          <w:type w:val="continuous"/>
          <w:pgSz w:w="12240" w:h="15840" w:code="1"/>
          <w:pgMar w:top="720" w:right="1080" w:bottom="720" w:left="1080" w:header="720" w:footer="720" w:gutter="0"/>
          <w:pgNumType w:start="0"/>
          <w:cols w:num="2" w:space="720"/>
          <w:titlePg/>
        </w:sectPr>
      </w:pPr>
      <w:r>
        <w:rPr>
          <w:rFonts w:ascii="Verdana" w:eastAsia="Verdana" w:hAnsi="Verdana"/>
          <w:color w:val="000000"/>
          <w:spacing w:val="-8"/>
          <w:sz w:val="21"/>
        </w:rPr>
        <w:br w:type="page"/>
      </w:r>
    </w:p>
    <w:p w:rsidR="00195B89" w:rsidRDefault="008D40FA" w:rsidP="00195B89">
      <w:pPr>
        <w:pStyle w:val="NoSpacing"/>
        <w:jc w:val="center"/>
        <w:rPr>
          <w:rFonts w:ascii="Monotype Corsiva" w:hAnsi="Monotype Corsiva"/>
          <w:sz w:val="28"/>
          <w:szCs w:val="28"/>
        </w:rPr>
      </w:pPr>
      <w:r>
        <w:rPr>
          <w:rFonts w:ascii="Verdana" w:eastAsia="Verdana" w:hAnsi="Verdana"/>
          <w:color w:val="000000"/>
          <w:spacing w:val="-8"/>
          <w:sz w:val="21"/>
        </w:rPr>
        <w:lastRenderedPageBreak/>
        <w:t xml:space="preserve"> </w:t>
      </w:r>
      <w:r w:rsidR="00195B89" w:rsidRPr="00144515">
        <w:rPr>
          <w:rFonts w:ascii="Monotype Corsiva" w:hAnsi="Monotype Corsiva"/>
          <w:sz w:val="40"/>
          <w:szCs w:val="40"/>
        </w:rPr>
        <w:t>Litchfield Middle School</w:t>
      </w:r>
    </w:p>
    <w:p w:rsidR="00195B89" w:rsidRDefault="00195B89" w:rsidP="00195B89">
      <w:pPr>
        <w:pStyle w:val="NoSpacing"/>
        <w:jc w:val="center"/>
        <w:rPr>
          <w:rFonts w:ascii="Times New Roman" w:hAnsi="Times New Roman"/>
          <w:sz w:val="24"/>
          <w:szCs w:val="24"/>
        </w:rPr>
      </w:pPr>
      <w:r w:rsidRPr="00144515">
        <w:rPr>
          <w:rFonts w:ascii="Times New Roman" w:hAnsi="Times New Roman"/>
          <w:sz w:val="24"/>
          <w:szCs w:val="24"/>
        </w:rPr>
        <w:t xml:space="preserve">19 </w:t>
      </w:r>
      <w:proofErr w:type="spellStart"/>
      <w:r w:rsidRPr="00144515">
        <w:rPr>
          <w:rFonts w:ascii="Times New Roman" w:hAnsi="Times New Roman"/>
          <w:sz w:val="24"/>
          <w:szCs w:val="24"/>
        </w:rPr>
        <w:t>McElwain</w:t>
      </w:r>
      <w:proofErr w:type="spellEnd"/>
      <w:r w:rsidRPr="00144515">
        <w:rPr>
          <w:rFonts w:ascii="Times New Roman" w:hAnsi="Times New Roman"/>
          <w:sz w:val="24"/>
          <w:szCs w:val="24"/>
        </w:rPr>
        <w:t xml:space="preserve"> Drive</w:t>
      </w:r>
    </w:p>
    <w:p w:rsidR="00195B89" w:rsidRDefault="00195B89" w:rsidP="00195B89">
      <w:pPr>
        <w:pStyle w:val="NoSpacing"/>
        <w:jc w:val="center"/>
        <w:rPr>
          <w:rFonts w:ascii="Times New Roman" w:hAnsi="Times New Roman"/>
          <w:sz w:val="24"/>
          <w:szCs w:val="24"/>
        </w:rPr>
      </w:pPr>
      <w:r>
        <w:rPr>
          <w:rFonts w:ascii="Times New Roman" w:hAnsi="Times New Roman"/>
          <w:sz w:val="24"/>
          <w:szCs w:val="24"/>
        </w:rPr>
        <w:t>Litchfield, New Hampshire 03052-2328</w:t>
      </w:r>
    </w:p>
    <w:p w:rsidR="00195B89" w:rsidRDefault="00195B89" w:rsidP="00195B89">
      <w:pPr>
        <w:pStyle w:val="NoSpacing"/>
        <w:rPr>
          <w:rFonts w:ascii="Times New Roman" w:hAnsi="Times New Roman"/>
          <w:sz w:val="24"/>
          <w:szCs w:val="24"/>
        </w:rPr>
      </w:pPr>
    </w:p>
    <w:p w:rsidR="00195B89" w:rsidRDefault="00195B89" w:rsidP="00195B89">
      <w:pPr>
        <w:pStyle w:val="NoSpacing"/>
        <w:rPr>
          <w:rFonts w:ascii="Times New Roman" w:hAnsi="Times New Roman"/>
          <w:b/>
          <w:sz w:val="24"/>
          <w:szCs w:val="24"/>
        </w:rPr>
      </w:pPr>
      <w:r>
        <w:rPr>
          <w:rFonts w:ascii="Times New Roman" w:hAnsi="Times New Roman"/>
          <w:b/>
          <w:sz w:val="24"/>
          <w:szCs w:val="24"/>
        </w:rPr>
        <w:t>Thomas Lecklider</w:t>
      </w:r>
      <w:r>
        <w:rPr>
          <w:rFonts w:ascii="Times New Roman" w:hAnsi="Times New Roman"/>
          <w:b/>
          <w:sz w:val="24"/>
          <w:szCs w:val="24"/>
        </w:rPr>
        <w:tab/>
      </w:r>
      <w:r>
        <w:rPr>
          <w:rFonts w:ascii="Times New Roman" w:hAnsi="Times New Roman"/>
          <w:b/>
          <w:sz w:val="24"/>
          <w:szCs w:val="24"/>
        </w:rPr>
        <w:tab/>
        <w:t>Telephone 424-2133 ∙ Fax 424-1296</w:t>
      </w:r>
      <w:r>
        <w:rPr>
          <w:rFonts w:ascii="Times New Roman" w:hAnsi="Times New Roman"/>
          <w:b/>
          <w:sz w:val="24"/>
          <w:szCs w:val="24"/>
        </w:rPr>
        <w:tab/>
      </w:r>
      <w:r>
        <w:rPr>
          <w:rFonts w:ascii="Times New Roman" w:hAnsi="Times New Roman"/>
          <w:b/>
          <w:sz w:val="24"/>
          <w:szCs w:val="24"/>
        </w:rPr>
        <w:tab/>
        <w:t xml:space="preserve">   Martha Thayer</w:t>
      </w:r>
    </w:p>
    <w:p w:rsidR="00195B89" w:rsidRDefault="00195B89" w:rsidP="00195B89">
      <w:pPr>
        <w:pStyle w:val="NoSpacing"/>
        <w:rPr>
          <w:rFonts w:ascii="Times New Roman" w:hAnsi="Times New Roman"/>
          <w:sz w:val="24"/>
          <w:szCs w:val="24"/>
        </w:rPr>
      </w:pPr>
      <w:r>
        <w:rPr>
          <w:rFonts w:ascii="Times New Roman" w:hAnsi="Times New Roman"/>
          <w:b/>
          <w:sz w:val="24"/>
          <w:szCs w:val="24"/>
        </w:rPr>
        <w:t xml:space="preserve">        Principal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Assistant Principal</w:t>
      </w:r>
    </w:p>
    <w:p w:rsidR="00195B89" w:rsidRDefault="00195B89" w:rsidP="00195B89">
      <w:pPr>
        <w:pStyle w:val="NoSpacing"/>
      </w:pPr>
    </w:p>
    <w:p w:rsidR="00195B89" w:rsidRDefault="00195B89" w:rsidP="00195B89">
      <w:pPr>
        <w:tabs>
          <w:tab w:val="left" w:pos="4680"/>
        </w:tabs>
        <w:rPr>
          <w:rFonts w:ascii="Calibri" w:hAnsi="Calibri"/>
        </w:rPr>
      </w:pPr>
    </w:p>
    <w:p w:rsidR="00195B89" w:rsidRDefault="00195B89" w:rsidP="00195B89">
      <w:pPr>
        <w:tabs>
          <w:tab w:val="left" w:pos="4680"/>
        </w:tabs>
        <w:rPr>
          <w:rFonts w:ascii="Calibri" w:hAnsi="Calibri"/>
        </w:rPr>
      </w:pPr>
      <w:r>
        <w:rPr>
          <w:rFonts w:ascii="Calibri" w:hAnsi="Calibri"/>
        </w:rPr>
        <w:tab/>
      </w:r>
    </w:p>
    <w:p w:rsidR="00195B89" w:rsidRPr="00BE37D3" w:rsidRDefault="00BA4C82" w:rsidP="00195B89">
      <w:pPr>
        <w:tabs>
          <w:tab w:val="left" w:pos="4680"/>
        </w:tabs>
        <w:rPr>
          <w:rFonts w:ascii="Calibri" w:hAnsi="Calibri"/>
        </w:rPr>
      </w:pPr>
      <w:r>
        <w:rPr>
          <w:rFonts w:ascii="Calibri" w:hAnsi="Calibri"/>
        </w:rPr>
        <w:tab/>
        <w:t>Fall 2017</w:t>
      </w:r>
    </w:p>
    <w:p w:rsidR="00195B89" w:rsidRPr="00BE37D3" w:rsidRDefault="00195B89" w:rsidP="00195B89">
      <w:pPr>
        <w:tabs>
          <w:tab w:val="left" w:pos="4680"/>
        </w:tabs>
        <w:rPr>
          <w:rFonts w:ascii="Calibri" w:hAnsi="Calibri"/>
        </w:rPr>
      </w:pPr>
    </w:p>
    <w:p w:rsidR="00195B89" w:rsidRPr="00BE37D3" w:rsidRDefault="00195B89" w:rsidP="00195B89">
      <w:pPr>
        <w:tabs>
          <w:tab w:val="left" w:pos="4680"/>
        </w:tabs>
        <w:rPr>
          <w:rFonts w:ascii="Calibri" w:hAnsi="Calibri"/>
        </w:rPr>
      </w:pPr>
    </w:p>
    <w:p w:rsidR="00195B89" w:rsidRPr="00BE37D3" w:rsidRDefault="00195B89" w:rsidP="00195B89">
      <w:pPr>
        <w:tabs>
          <w:tab w:val="left" w:pos="4680"/>
        </w:tabs>
        <w:rPr>
          <w:rFonts w:ascii="Calibri" w:hAnsi="Calibri"/>
        </w:rPr>
      </w:pPr>
    </w:p>
    <w:p w:rsidR="00195B89" w:rsidRPr="00BE37D3" w:rsidRDefault="00195B89" w:rsidP="00195B89">
      <w:pPr>
        <w:tabs>
          <w:tab w:val="left" w:pos="4680"/>
        </w:tabs>
        <w:rPr>
          <w:rFonts w:ascii="Calibri" w:hAnsi="Calibri"/>
        </w:rPr>
      </w:pPr>
      <w:r w:rsidRPr="00BE37D3">
        <w:rPr>
          <w:rFonts w:ascii="Calibri" w:hAnsi="Calibri"/>
        </w:rPr>
        <w:t>Dear Students and Parents,</w:t>
      </w:r>
    </w:p>
    <w:p w:rsidR="00195B89" w:rsidRPr="00BE37D3" w:rsidRDefault="00195B89" w:rsidP="00195B89">
      <w:pPr>
        <w:tabs>
          <w:tab w:val="left" w:pos="4680"/>
        </w:tabs>
        <w:rPr>
          <w:rFonts w:ascii="Calibri" w:hAnsi="Calibri"/>
        </w:rPr>
      </w:pPr>
    </w:p>
    <w:p w:rsidR="00195B89" w:rsidRPr="00BE37D3" w:rsidRDefault="00195B89" w:rsidP="00195B89">
      <w:pPr>
        <w:tabs>
          <w:tab w:val="left" w:pos="4680"/>
        </w:tabs>
        <w:rPr>
          <w:rFonts w:ascii="Calibri" w:hAnsi="Calibri"/>
        </w:rPr>
      </w:pPr>
      <w:r w:rsidRPr="00BE37D3">
        <w:rPr>
          <w:rFonts w:ascii="Calibri" w:hAnsi="Calibri"/>
        </w:rPr>
        <w:t>I hope that as you begin a new school year, you have been able to find relaxation and fun this summer.  In this handbook, you will find information to help you succeed at Litchfield Middle School.  You are an important part of our “Raider” community.</w:t>
      </w:r>
    </w:p>
    <w:p w:rsidR="00195B89" w:rsidRPr="00BE37D3" w:rsidRDefault="00195B89" w:rsidP="00195B89">
      <w:pPr>
        <w:tabs>
          <w:tab w:val="left" w:pos="4680"/>
        </w:tabs>
        <w:rPr>
          <w:rFonts w:ascii="Calibri" w:hAnsi="Calibri"/>
        </w:rPr>
      </w:pPr>
    </w:p>
    <w:p w:rsidR="00195B89" w:rsidRPr="00BE37D3" w:rsidRDefault="00195B89" w:rsidP="00195B89">
      <w:pPr>
        <w:tabs>
          <w:tab w:val="left" w:pos="4680"/>
        </w:tabs>
        <w:rPr>
          <w:rFonts w:ascii="Calibri" w:hAnsi="Calibri"/>
        </w:rPr>
      </w:pPr>
      <w:r w:rsidRPr="00BE37D3">
        <w:rPr>
          <w:rFonts w:ascii="Calibri" w:hAnsi="Calibri"/>
        </w:rPr>
        <w:t>We want each student to find a deep level of success at the middle school.   Our Positive Behavior Intervention and Support (PBIS) program focuses on assuring that the climate of the middle school is one in which students want to be a part.  You will find information in the handbook relating to the incentives students can earn by exhibiting positive behavior at LMS.   Our slogan “Do Your Best” sums up our expectation for students to enter the building each day with a positive attitude toward their learning.</w:t>
      </w:r>
    </w:p>
    <w:p w:rsidR="00195B89" w:rsidRPr="00BE37D3" w:rsidRDefault="00195B89" w:rsidP="00195B89">
      <w:pPr>
        <w:tabs>
          <w:tab w:val="left" w:pos="4680"/>
        </w:tabs>
        <w:rPr>
          <w:rFonts w:ascii="Calibri" w:hAnsi="Calibri"/>
        </w:rPr>
      </w:pPr>
    </w:p>
    <w:p w:rsidR="00195B89" w:rsidRPr="00BE37D3" w:rsidRDefault="00195B89" w:rsidP="00195B89">
      <w:pPr>
        <w:tabs>
          <w:tab w:val="left" w:pos="4680"/>
        </w:tabs>
        <w:rPr>
          <w:rFonts w:ascii="Calibri" w:hAnsi="Calibri"/>
        </w:rPr>
      </w:pPr>
      <w:r w:rsidRPr="00BE37D3">
        <w:rPr>
          <w:rFonts w:ascii="Calibri" w:hAnsi="Calibri"/>
        </w:rPr>
        <w:t xml:space="preserve">While all the information contained in the handbook is important, please take note of the newly detailed policies and procedure.  This handbook will serve as a reference to help you understand our program at the middle school.  In addition, I encourage you to frequently check our website, which is linked to the Litchfield School District site:  </w:t>
      </w:r>
      <w:hyperlink r:id="rId11" w:history="1">
        <w:r w:rsidRPr="00BE37D3">
          <w:rPr>
            <w:rStyle w:val="Hyperlink"/>
            <w:rFonts w:ascii="Calibri" w:hAnsi="Calibri"/>
          </w:rPr>
          <w:t>www.litchfieldsd.org</w:t>
        </w:r>
      </w:hyperlink>
      <w:r w:rsidRPr="00BE37D3">
        <w:rPr>
          <w:rFonts w:ascii="Calibri" w:hAnsi="Calibri"/>
        </w:rPr>
        <w:t>.  We, as a staff, expect that students will make consistent use of the agenda as a tool to keeping assignments organized.</w:t>
      </w:r>
    </w:p>
    <w:p w:rsidR="00195B89" w:rsidRPr="00BE37D3" w:rsidRDefault="00195B89" w:rsidP="00195B89">
      <w:pPr>
        <w:tabs>
          <w:tab w:val="left" w:pos="4680"/>
        </w:tabs>
        <w:rPr>
          <w:rFonts w:ascii="Calibri" w:hAnsi="Calibri"/>
        </w:rPr>
      </w:pPr>
    </w:p>
    <w:p w:rsidR="00195B89" w:rsidRPr="00BE37D3" w:rsidRDefault="00195B89" w:rsidP="00195B89">
      <w:pPr>
        <w:tabs>
          <w:tab w:val="left" w:pos="4680"/>
        </w:tabs>
        <w:rPr>
          <w:rFonts w:ascii="Calibri" w:hAnsi="Calibri"/>
        </w:rPr>
      </w:pPr>
      <w:r w:rsidRPr="00BE37D3">
        <w:rPr>
          <w:rFonts w:ascii="Calibri" w:hAnsi="Calibri"/>
        </w:rPr>
        <w:t>Good luck in the new school year.  Do your BEST!</w:t>
      </w:r>
    </w:p>
    <w:p w:rsidR="00195B89" w:rsidRPr="00BE37D3" w:rsidRDefault="00195B89" w:rsidP="00195B89">
      <w:pPr>
        <w:tabs>
          <w:tab w:val="left" w:pos="4680"/>
        </w:tabs>
        <w:rPr>
          <w:rFonts w:ascii="Calibri" w:hAnsi="Calibri"/>
        </w:rPr>
      </w:pPr>
    </w:p>
    <w:p w:rsidR="00195B89" w:rsidRPr="00BE37D3" w:rsidRDefault="00195B89" w:rsidP="00195B89">
      <w:pPr>
        <w:tabs>
          <w:tab w:val="left" w:pos="4680"/>
        </w:tabs>
        <w:rPr>
          <w:rFonts w:ascii="Calibri" w:hAnsi="Calibri"/>
        </w:rPr>
      </w:pPr>
      <w:r w:rsidRPr="00BE37D3">
        <w:rPr>
          <w:rFonts w:ascii="Calibri" w:hAnsi="Calibri"/>
        </w:rPr>
        <w:tab/>
        <w:t>Sincerely,</w:t>
      </w:r>
    </w:p>
    <w:p w:rsidR="00195B89" w:rsidRPr="00BE37D3" w:rsidRDefault="00195B89" w:rsidP="00195B89">
      <w:pPr>
        <w:tabs>
          <w:tab w:val="left" w:pos="4680"/>
        </w:tabs>
        <w:rPr>
          <w:rFonts w:ascii="Calibri" w:hAnsi="Calibri"/>
        </w:rPr>
      </w:pPr>
    </w:p>
    <w:p w:rsidR="00195B89" w:rsidRPr="00BE37D3" w:rsidRDefault="00195B89" w:rsidP="00195B89">
      <w:pPr>
        <w:tabs>
          <w:tab w:val="left" w:pos="4680"/>
        </w:tabs>
        <w:rPr>
          <w:rFonts w:ascii="Calibri" w:hAnsi="Calibri"/>
        </w:rPr>
      </w:pPr>
    </w:p>
    <w:p w:rsidR="00195B89" w:rsidRPr="00BE37D3" w:rsidRDefault="00195B89" w:rsidP="00195B89">
      <w:pPr>
        <w:tabs>
          <w:tab w:val="left" w:pos="4680"/>
        </w:tabs>
        <w:rPr>
          <w:rFonts w:ascii="Calibri" w:hAnsi="Calibri"/>
        </w:rPr>
      </w:pPr>
    </w:p>
    <w:p w:rsidR="00195B89" w:rsidRPr="00BE37D3" w:rsidRDefault="00195B89" w:rsidP="00195B89">
      <w:pPr>
        <w:tabs>
          <w:tab w:val="left" w:pos="4680"/>
        </w:tabs>
        <w:rPr>
          <w:rFonts w:ascii="Calibri" w:hAnsi="Calibri"/>
        </w:rPr>
      </w:pPr>
      <w:r w:rsidRPr="00BE37D3">
        <w:rPr>
          <w:rFonts w:ascii="Calibri" w:hAnsi="Calibri"/>
        </w:rPr>
        <w:tab/>
        <w:t>Thomas Lecklider</w:t>
      </w:r>
    </w:p>
    <w:p w:rsidR="00195B89" w:rsidRPr="00BE37D3" w:rsidRDefault="00195B89" w:rsidP="00195B89">
      <w:pPr>
        <w:tabs>
          <w:tab w:val="left" w:pos="4680"/>
        </w:tabs>
        <w:rPr>
          <w:rFonts w:ascii="Calibri" w:hAnsi="Calibri"/>
        </w:rPr>
      </w:pPr>
      <w:r w:rsidRPr="00BE37D3">
        <w:rPr>
          <w:rFonts w:ascii="Calibri" w:hAnsi="Calibri"/>
        </w:rPr>
        <w:tab/>
        <w:t>Principal</w:t>
      </w:r>
    </w:p>
    <w:p w:rsidR="00195B89" w:rsidRPr="00BE37D3" w:rsidRDefault="00195B89" w:rsidP="00195B89">
      <w:pPr>
        <w:tabs>
          <w:tab w:val="left" w:pos="4680"/>
        </w:tabs>
        <w:rPr>
          <w:rFonts w:ascii="Calibri" w:hAnsi="Calibri"/>
        </w:rPr>
      </w:pPr>
    </w:p>
    <w:p w:rsidR="00195B89" w:rsidRDefault="00195B89" w:rsidP="00195B89">
      <w:pPr>
        <w:tabs>
          <w:tab w:val="left" w:pos="4680"/>
        </w:tabs>
        <w:rPr>
          <w:rFonts w:ascii="Calibri" w:hAnsi="Calibri"/>
        </w:rPr>
      </w:pPr>
    </w:p>
    <w:p w:rsidR="00D30CAA" w:rsidRDefault="00D30CAA" w:rsidP="00195B89">
      <w:pPr>
        <w:tabs>
          <w:tab w:val="left" w:pos="4680"/>
        </w:tabs>
        <w:rPr>
          <w:rFonts w:ascii="Calibri" w:hAnsi="Calibri"/>
        </w:rPr>
      </w:pPr>
    </w:p>
    <w:p w:rsidR="00D30CAA" w:rsidRDefault="00D30CAA" w:rsidP="00195B89">
      <w:pPr>
        <w:tabs>
          <w:tab w:val="left" w:pos="4680"/>
        </w:tabs>
        <w:rPr>
          <w:rFonts w:ascii="Calibri" w:hAnsi="Calibri"/>
        </w:rPr>
      </w:pPr>
    </w:p>
    <w:p w:rsidR="00D30CAA" w:rsidRDefault="00D30CAA" w:rsidP="00195B89">
      <w:pPr>
        <w:tabs>
          <w:tab w:val="left" w:pos="4680"/>
        </w:tabs>
        <w:rPr>
          <w:rFonts w:ascii="Calibri" w:hAnsi="Calibri"/>
        </w:rPr>
      </w:pPr>
    </w:p>
    <w:p w:rsidR="00D30CAA" w:rsidRDefault="00D30CAA" w:rsidP="00195B89">
      <w:pPr>
        <w:tabs>
          <w:tab w:val="left" w:pos="4680"/>
        </w:tabs>
        <w:rPr>
          <w:rFonts w:ascii="Calibri" w:hAnsi="Calibri"/>
        </w:rPr>
      </w:pPr>
    </w:p>
    <w:p w:rsidR="00D30CAA" w:rsidRDefault="00D30CAA" w:rsidP="00195B89">
      <w:pPr>
        <w:tabs>
          <w:tab w:val="left" w:pos="4680"/>
        </w:tabs>
        <w:rPr>
          <w:rFonts w:ascii="Calibri" w:hAnsi="Calibri"/>
        </w:rPr>
      </w:pPr>
    </w:p>
    <w:p w:rsidR="00D30CAA" w:rsidRDefault="00D30CAA" w:rsidP="00195B89">
      <w:pPr>
        <w:tabs>
          <w:tab w:val="left" w:pos="4680"/>
        </w:tabs>
        <w:rPr>
          <w:rFonts w:ascii="Calibri" w:hAnsi="Calibri"/>
        </w:rPr>
      </w:pPr>
    </w:p>
    <w:p w:rsidR="00D30CAA" w:rsidRDefault="00D30CAA" w:rsidP="00195B89">
      <w:pPr>
        <w:tabs>
          <w:tab w:val="left" w:pos="4680"/>
        </w:tabs>
        <w:rPr>
          <w:rFonts w:ascii="Calibri" w:hAnsi="Calibri"/>
        </w:rPr>
      </w:pPr>
    </w:p>
    <w:p w:rsidR="00D30CAA" w:rsidRDefault="00D30CAA" w:rsidP="00195B89">
      <w:pPr>
        <w:tabs>
          <w:tab w:val="left" w:pos="4680"/>
        </w:tabs>
        <w:rPr>
          <w:rFonts w:ascii="Calibri" w:hAnsi="Calibri"/>
        </w:rPr>
      </w:pPr>
    </w:p>
    <w:p w:rsidR="00D30CAA" w:rsidRDefault="00D30CAA" w:rsidP="00195B89">
      <w:pPr>
        <w:tabs>
          <w:tab w:val="left" w:pos="4680"/>
        </w:tabs>
        <w:rPr>
          <w:rFonts w:ascii="Calibri" w:hAnsi="Calibri"/>
        </w:rPr>
      </w:pPr>
    </w:p>
    <w:p w:rsidR="00D30CAA" w:rsidRDefault="00D30CAA" w:rsidP="00195B89">
      <w:pPr>
        <w:tabs>
          <w:tab w:val="left" w:pos="4680"/>
        </w:tabs>
        <w:rPr>
          <w:rFonts w:ascii="Calibri" w:hAnsi="Calibri"/>
        </w:rPr>
      </w:pPr>
      <w:bookmarkStart w:id="0" w:name="_GoBack"/>
      <w:bookmarkEnd w:id="0"/>
    </w:p>
    <w:p w:rsidR="00195B89" w:rsidRDefault="00195B89" w:rsidP="00195B89">
      <w:pPr>
        <w:pStyle w:val="NoSpacing"/>
        <w:jc w:val="center"/>
        <w:rPr>
          <w:rFonts w:ascii="Monotype Corsiva" w:hAnsi="Monotype Corsiva"/>
          <w:sz w:val="28"/>
          <w:szCs w:val="28"/>
        </w:rPr>
      </w:pPr>
      <w:r w:rsidRPr="00144515">
        <w:rPr>
          <w:rFonts w:ascii="Monotype Corsiva" w:hAnsi="Monotype Corsiva"/>
          <w:sz w:val="40"/>
          <w:szCs w:val="40"/>
        </w:rPr>
        <w:lastRenderedPageBreak/>
        <w:t>Litchfield Middle School</w:t>
      </w:r>
    </w:p>
    <w:p w:rsidR="00195B89" w:rsidRDefault="00195B89" w:rsidP="00195B89">
      <w:pPr>
        <w:pStyle w:val="NoSpacing"/>
        <w:jc w:val="center"/>
        <w:rPr>
          <w:rFonts w:ascii="Times New Roman" w:hAnsi="Times New Roman"/>
          <w:sz w:val="24"/>
          <w:szCs w:val="24"/>
        </w:rPr>
      </w:pPr>
      <w:r w:rsidRPr="00144515">
        <w:rPr>
          <w:rFonts w:ascii="Times New Roman" w:hAnsi="Times New Roman"/>
          <w:sz w:val="24"/>
          <w:szCs w:val="24"/>
        </w:rPr>
        <w:t xml:space="preserve">19 </w:t>
      </w:r>
      <w:proofErr w:type="spellStart"/>
      <w:r w:rsidRPr="00144515">
        <w:rPr>
          <w:rFonts w:ascii="Times New Roman" w:hAnsi="Times New Roman"/>
          <w:sz w:val="24"/>
          <w:szCs w:val="24"/>
        </w:rPr>
        <w:t>McElwain</w:t>
      </w:r>
      <w:proofErr w:type="spellEnd"/>
      <w:r w:rsidRPr="00144515">
        <w:rPr>
          <w:rFonts w:ascii="Times New Roman" w:hAnsi="Times New Roman"/>
          <w:sz w:val="24"/>
          <w:szCs w:val="24"/>
        </w:rPr>
        <w:t xml:space="preserve"> Drive</w:t>
      </w:r>
    </w:p>
    <w:p w:rsidR="00195B89" w:rsidRDefault="00195B89" w:rsidP="00195B89">
      <w:pPr>
        <w:pStyle w:val="NoSpacing"/>
        <w:jc w:val="center"/>
        <w:rPr>
          <w:rFonts w:ascii="Times New Roman" w:hAnsi="Times New Roman"/>
          <w:sz w:val="24"/>
          <w:szCs w:val="24"/>
        </w:rPr>
      </w:pPr>
      <w:r>
        <w:rPr>
          <w:rFonts w:ascii="Times New Roman" w:hAnsi="Times New Roman"/>
          <w:sz w:val="24"/>
          <w:szCs w:val="24"/>
        </w:rPr>
        <w:t>Litchfield, New Hampshire 03052-2328</w:t>
      </w:r>
    </w:p>
    <w:p w:rsidR="00195B89" w:rsidRDefault="00195B89" w:rsidP="00195B89">
      <w:pPr>
        <w:pStyle w:val="NoSpacing"/>
        <w:rPr>
          <w:rFonts w:ascii="Times New Roman" w:hAnsi="Times New Roman"/>
          <w:sz w:val="24"/>
          <w:szCs w:val="24"/>
        </w:rPr>
      </w:pPr>
    </w:p>
    <w:p w:rsidR="00195B89" w:rsidRDefault="00195B89" w:rsidP="00195B89">
      <w:pPr>
        <w:pStyle w:val="NoSpacing"/>
        <w:rPr>
          <w:rFonts w:ascii="Times New Roman" w:hAnsi="Times New Roman"/>
          <w:b/>
          <w:sz w:val="24"/>
          <w:szCs w:val="24"/>
        </w:rPr>
      </w:pPr>
      <w:r>
        <w:rPr>
          <w:rFonts w:ascii="Times New Roman" w:hAnsi="Times New Roman"/>
          <w:b/>
          <w:sz w:val="24"/>
          <w:szCs w:val="24"/>
        </w:rPr>
        <w:t>Thomas Lecklider</w:t>
      </w:r>
      <w:r>
        <w:rPr>
          <w:rFonts w:ascii="Times New Roman" w:hAnsi="Times New Roman"/>
          <w:b/>
          <w:sz w:val="24"/>
          <w:szCs w:val="24"/>
        </w:rPr>
        <w:tab/>
      </w:r>
      <w:r>
        <w:rPr>
          <w:rFonts w:ascii="Times New Roman" w:hAnsi="Times New Roman"/>
          <w:b/>
          <w:sz w:val="24"/>
          <w:szCs w:val="24"/>
        </w:rPr>
        <w:tab/>
        <w:t>Telephone 424-2133 ∙ Fax 424-1296</w:t>
      </w:r>
      <w:r>
        <w:rPr>
          <w:rFonts w:ascii="Times New Roman" w:hAnsi="Times New Roman"/>
          <w:b/>
          <w:sz w:val="24"/>
          <w:szCs w:val="24"/>
        </w:rPr>
        <w:tab/>
      </w:r>
      <w:r>
        <w:rPr>
          <w:rFonts w:ascii="Times New Roman" w:hAnsi="Times New Roman"/>
          <w:b/>
          <w:sz w:val="24"/>
          <w:szCs w:val="24"/>
        </w:rPr>
        <w:tab/>
        <w:t xml:space="preserve">   Martha Thayer</w:t>
      </w:r>
    </w:p>
    <w:p w:rsidR="00195B89" w:rsidRDefault="00195B89" w:rsidP="00195B89">
      <w:pPr>
        <w:pStyle w:val="NoSpacing"/>
        <w:rPr>
          <w:rFonts w:ascii="Times New Roman" w:hAnsi="Times New Roman"/>
          <w:sz w:val="24"/>
          <w:szCs w:val="24"/>
        </w:rPr>
      </w:pPr>
      <w:r>
        <w:rPr>
          <w:rFonts w:ascii="Times New Roman" w:hAnsi="Times New Roman"/>
          <w:b/>
          <w:sz w:val="24"/>
          <w:szCs w:val="24"/>
        </w:rPr>
        <w:t xml:space="preserve">        Principal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Assistant Principal</w:t>
      </w:r>
    </w:p>
    <w:p w:rsidR="00195B89" w:rsidRDefault="00195B89" w:rsidP="00195B89">
      <w:pPr>
        <w:tabs>
          <w:tab w:val="left" w:pos="5400"/>
        </w:tabs>
      </w:pPr>
    </w:p>
    <w:p w:rsidR="00BE5AD6" w:rsidRDefault="00BE5AD6" w:rsidP="00195B89">
      <w:pPr>
        <w:tabs>
          <w:tab w:val="left" w:pos="5400"/>
        </w:tabs>
      </w:pPr>
    </w:p>
    <w:p w:rsidR="00BE5AD6" w:rsidRDefault="00BE5AD6" w:rsidP="00195B89">
      <w:pPr>
        <w:tabs>
          <w:tab w:val="left" w:pos="5400"/>
        </w:tabs>
      </w:pPr>
    </w:p>
    <w:p w:rsidR="00195B89" w:rsidRDefault="00195B89" w:rsidP="00195B89">
      <w:pPr>
        <w:tabs>
          <w:tab w:val="left" w:pos="5400"/>
        </w:tabs>
      </w:pPr>
      <w:r>
        <w:tab/>
      </w:r>
      <w:r w:rsidR="00BA4C82">
        <w:t>Fall 2017</w:t>
      </w:r>
    </w:p>
    <w:p w:rsidR="00BE5AD6" w:rsidRDefault="00BE5AD6" w:rsidP="00195B89">
      <w:pPr>
        <w:tabs>
          <w:tab w:val="left" w:pos="5400"/>
        </w:tabs>
      </w:pPr>
    </w:p>
    <w:p w:rsidR="00195B89" w:rsidRDefault="00195B89" w:rsidP="00195B89">
      <w:pPr>
        <w:tabs>
          <w:tab w:val="left" w:pos="5400"/>
        </w:tabs>
      </w:pPr>
      <w:r>
        <w:t> </w:t>
      </w:r>
    </w:p>
    <w:p w:rsidR="00BE5AD6" w:rsidRDefault="00BE5AD6" w:rsidP="00195B89">
      <w:pPr>
        <w:tabs>
          <w:tab w:val="left" w:pos="5400"/>
        </w:tabs>
      </w:pPr>
    </w:p>
    <w:p w:rsidR="00BE5AD6" w:rsidRDefault="00BE5AD6" w:rsidP="00195B89">
      <w:pPr>
        <w:tabs>
          <w:tab w:val="left" w:pos="5400"/>
        </w:tabs>
      </w:pPr>
    </w:p>
    <w:p w:rsidR="00195B89" w:rsidRDefault="00195B89" w:rsidP="00195B89">
      <w:pPr>
        <w:tabs>
          <w:tab w:val="left" w:pos="5400"/>
        </w:tabs>
      </w:pPr>
      <w:r>
        <w:t>Dear Parents and Students:</w:t>
      </w:r>
    </w:p>
    <w:p w:rsidR="00195B89" w:rsidRDefault="00195B89" w:rsidP="00195B89">
      <w:pPr>
        <w:tabs>
          <w:tab w:val="left" w:pos="5400"/>
        </w:tabs>
      </w:pPr>
      <w:r>
        <w:t> </w:t>
      </w:r>
    </w:p>
    <w:p w:rsidR="00195B89" w:rsidRDefault="00195B89" w:rsidP="00195B89">
      <w:pPr>
        <w:tabs>
          <w:tab w:val="left" w:pos="5400"/>
        </w:tabs>
      </w:pPr>
      <w:r>
        <w:t xml:space="preserve">It is back to school, and back to doing our BEST at LMS.  For those returning, you will remember that BEST stands for </w:t>
      </w:r>
      <w:r>
        <w:rPr>
          <w:b/>
        </w:rPr>
        <w:t>B</w:t>
      </w:r>
      <w:r>
        <w:t xml:space="preserve">elieve in yourself, </w:t>
      </w:r>
      <w:r>
        <w:rPr>
          <w:b/>
        </w:rPr>
        <w:t>E</w:t>
      </w:r>
      <w:r>
        <w:t xml:space="preserve">xtend a helping hand, </w:t>
      </w:r>
      <w:r>
        <w:rPr>
          <w:b/>
        </w:rPr>
        <w:t>S</w:t>
      </w:r>
      <w:r>
        <w:t xml:space="preserve">how respect, and </w:t>
      </w:r>
      <w:r>
        <w:rPr>
          <w:b/>
        </w:rPr>
        <w:t>T</w:t>
      </w:r>
      <w:r>
        <w:t xml:space="preserve">ake responsibility.  These positive social behaviors are an outgrowth of specific training done in conjunction with many other schools in </w:t>
      </w:r>
      <w:smartTag w:uri="urn:schemas-microsoft-com:office:smarttags" w:element="State">
        <w:smartTag w:uri="urn:schemas-microsoft-com:office:smarttags" w:element="place">
          <w:r>
            <w:t>New Hampshire</w:t>
          </w:r>
        </w:smartTag>
      </w:smartTag>
      <w:r>
        <w:t xml:space="preserve"> using Positive Behavioral Intervention Supports (PBIS), a system designed to improve the social climate of schools.  This school-wide initiative was introduced to the faculty and student body at LMS in September of 2004, and has become an integral component of the educational process at our school.  Now in its sixth year, work will continue, capitalizing on what has been learned, and moving forward.</w:t>
      </w:r>
    </w:p>
    <w:p w:rsidR="00195B89" w:rsidRDefault="00195B89" w:rsidP="00195B89">
      <w:pPr>
        <w:tabs>
          <w:tab w:val="left" w:pos="5400"/>
        </w:tabs>
      </w:pPr>
      <w:r>
        <w:t> </w:t>
      </w:r>
    </w:p>
    <w:p w:rsidR="00195B89" w:rsidRDefault="00195B89" w:rsidP="00195B89">
      <w:pPr>
        <w:tabs>
          <w:tab w:val="left" w:pos="5400"/>
        </w:tabs>
      </w:pPr>
      <w:r>
        <w:t xml:space="preserve">A teaching matrix that identifies the specific behavioral expectations for our students is listed on Page C of this agenda.  It is presented to the students at the beginning of the year.  This matrix has three components.  There is the motto “Do your BEST,” an expression that goes along with each letter of the word BEST, and three words that exemplify each phrase.  Teachers, administrators, specialists and special educators are assigned PBIS groups that meet several times throughout the year to rollout the behaviors that are expected.  These behaviors can be found in the agenda.  </w:t>
      </w:r>
    </w:p>
    <w:p w:rsidR="00195B89" w:rsidRDefault="00195B89" w:rsidP="00195B89">
      <w:pPr>
        <w:tabs>
          <w:tab w:val="left" w:pos="5400"/>
        </w:tabs>
      </w:pPr>
    </w:p>
    <w:p w:rsidR="00195B89" w:rsidRDefault="00195B89" w:rsidP="00195B89">
      <w:pPr>
        <w:tabs>
          <w:tab w:val="left" w:pos="5400"/>
        </w:tabs>
      </w:pPr>
      <w:r>
        <w:t>Students are expected to be prepared for class each day, therefore, it is the first rollout taught to the students.  We use a “reminder” system that will give the students extra support as opposed to punishing them for forgetting class materials.  Other rollouts include appropriate behaviors for substitute teachers, in the hallway, in the classroom, in the cafeteria, during assemblies, and on the bus.</w:t>
      </w:r>
    </w:p>
    <w:p w:rsidR="00195B89" w:rsidRDefault="00195B89" w:rsidP="00195B89">
      <w:pPr>
        <w:tabs>
          <w:tab w:val="left" w:pos="5400"/>
        </w:tabs>
      </w:pPr>
      <w:r>
        <w:t> </w:t>
      </w:r>
    </w:p>
    <w:p w:rsidR="00195B89" w:rsidRDefault="00195B89" w:rsidP="00195B89">
      <w:pPr>
        <w:tabs>
          <w:tab w:val="left" w:pos="5400"/>
        </w:tabs>
      </w:pPr>
      <w:r>
        <w:t>In an effort to encourage BEST behavior as a way of life, we pay students with BEST bucks.  During each two-week rollout period, students who exhibit the expected behavior are rewarded with BEST bucks.  BEST bucks are cashed in at the PBIS store two afternoons a week as the students exit the building.</w:t>
      </w:r>
    </w:p>
    <w:p w:rsidR="00195B89" w:rsidRDefault="00195B89" w:rsidP="00195B89">
      <w:pPr>
        <w:tabs>
          <w:tab w:val="left" w:pos="5400"/>
        </w:tabs>
      </w:pPr>
      <w:r>
        <w:t> </w:t>
      </w:r>
    </w:p>
    <w:p w:rsidR="00195B89" w:rsidRDefault="00195B89" w:rsidP="00195B89">
      <w:pPr>
        <w:tabs>
          <w:tab w:val="left" w:pos="5400"/>
        </w:tabs>
      </w:pPr>
      <w:r>
        <w:t xml:space="preserve">For students who do not “buy” into our system of rewards, there are consequences.  Parents receive calls, and some students stay for before school, after school, or lunch detentions. Other students may spend the day in an in-house suspension area with a teacher.  Think packets are completed that encourage students to reflect upon their misbehaviors and develop strategies to help them improve.  </w:t>
      </w:r>
    </w:p>
    <w:p w:rsidR="00195B89" w:rsidRDefault="00195B89" w:rsidP="00195B89">
      <w:pPr>
        <w:tabs>
          <w:tab w:val="left" w:pos="5400"/>
        </w:tabs>
      </w:pPr>
      <w:r>
        <w:t> </w:t>
      </w:r>
    </w:p>
    <w:p w:rsidR="00195B89" w:rsidRDefault="00195B89" w:rsidP="00195B89">
      <w:pPr>
        <w:tabs>
          <w:tab w:val="left" w:pos="5400"/>
        </w:tabs>
      </w:pPr>
      <w:r>
        <w:t>PBIS has been a positive addition to our school climate.  Students have responded very well to guidelines that are presented in a clear consistent manner.  This program has reinforced the sense of community in our school.  It is hoped that the continuous tweaking of the program will only make our great school even better!</w:t>
      </w:r>
    </w:p>
    <w:p w:rsidR="00195B89" w:rsidRDefault="00195B89" w:rsidP="00195B89">
      <w:pPr>
        <w:tabs>
          <w:tab w:val="left" w:pos="5400"/>
        </w:tabs>
      </w:pPr>
      <w:r>
        <w:t> </w:t>
      </w:r>
    </w:p>
    <w:p w:rsidR="00195B89" w:rsidRDefault="00195B89" w:rsidP="00195B89">
      <w:pPr>
        <w:tabs>
          <w:tab w:val="left" w:pos="5400"/>
        </w:tabs>
      </w:pPr>
      <w:r>
        <w:t> </w:t>
      </w:r>
      <w:r>
        <w:tab/>
        <w:t>Sincerely,</w:t>
      </w:r>
    </w:p>
    <w:p w:rsidR="00195B89" w:rsidRDefault="00195B89" w:rsidP="00195B89">
      <w:pPr>
        <w:tabs>
          <w:tab w:val="left" w:pos="5400"/>
        </w:tabs>
      </w:pPr>
    </w:p>
    <w:p w:rsidR="00195B89" w:rsidRDefault="00195B89" w:rsidP="00195B89">
      <w:pPr>
        <w:tabs>
          <w:tab w:val="left" w:pos="5400"/>
        </w:tabs>
      </w:pPr>
    </w:p>
    <w:p w:rsidR="00195B89" w:rsidRDefault="00195B89" w:rsidP="00195B89">
      <w:pPr>
        <w:tabs>
          <w:tab w:val="left" w:pos="5400"/>
        </w:tabs>
      </w:pPr>
      <w:r>
        <w:tab/>
      </w:r>
      <w:smartTag w:uri="urn:schemas-microsoft-com:office:smarttags" w:element="place">
        <w:smartTag w:uri="urn:schemas-microsoft-com:office:smarttags" w:element="PlaceName">
          <w:r>
            <w:t>Litchfield</w:t>
          </w:r>
        </w:smartTag>
        <w:r>
          <w:t xml:space="preserve"> </w:t>
        </w:r>
        <w:smartTag w:uri="urn:schemas-microsoft-com:office:smarttags" w:element="PlaceType">
          <w:r>
            <w:t>Middle School</w:t>
          </w:r>
        </w:smartTag>
      </w:smartTag>
      <w:r>
        <w:t xml:space="preserve"> Faculty</w:t>
      </w:r>
    </w:p>
    <w:p w:rsidR="009F3FC0" w:rsidRDefault="009F3FC0" w:rsidP="00195B89">
      <w:pPr>
        <w:tabs>
          <w:tab w:val="left" w:pos="5400"/>
        </w:tabs>
      </w:pPr>
    </w:p>
    <w:p w:rsidR="009F3FC0" w:rsidRDefault="009F3FC0" w:rsidP="00195B89">
      <w:pPr>
        <w:tabs>
          <w:tab w:val="left" w:pos="5400"/>
        </w:tabs>
      </w:pPr>
    </w:p>
    <w:p w:rsidR="00195B89" w:rsidRDefault="00195B89" w:rsidP="00195B89">
      <w:pPr>
        <w:tabs>
          <w:tab w:val="left" w:pos="5400"/>
        </w:tabs>
        <w:jc w:val="center"/>
        <w:rPr>
          <w:b/>
        </w:rPr>
      </w:pPr>
      <w:r w:rsidRPr="008E35E8">
        <w:rPr>
          <w:b/>
        </w:rPr>
        <w:lastRenderedPageBreak/>
        <w:t>Litchfield Middle School</w:t>
      </w:r>
    </w:p>
    <w:p w:rsidR="00D915DE" w:rsidRDefault="00D915DE" w:rsidP="00195B89">
      <w:pPr>
        <w:tabs>
          <w:tab w:val="left" w:pos="5400"/>
        </w:tabs>
        <w:jc w:val="center"/>
        <w:rPr>
          <w:b/>
        </w:rPr>
      </w:pPr>
      <w:r>
        <w:rPr>
          <w:b/>
        </w:rPr>
        <w:t>Faculty and Staff Positions</w:t>
      </w:r>
    </w:p>
    <w:p w:rsidR="00195B89" w:rsidRDefault="00BA4C82" w:rsidP="00195B89">
      <w:pPr>
        <w:jc w:val="center"/>
        <w:rPr>
          <w:b/>
          <w:bCs/>
        </w:rPr>
      </w:pPr>
      <w:r>
        <w:rPr>
          <w:b/>
          <w:bCs/>
        </w:rPr>
        <w:t>2017-2018</w:t>
      </w:r>
    </w:p>
    <w:p w:rsidR="00195B89" w:rsidRPr="00805E27" w:rsidRDefault="00195B89" w:rsidP="00195B89"/>
    <w:p w:rsidR="00195B89" w:rsidRPr="00805E27" w:rsidRDefault="00195B89" w:rsidP="00195B89">
      <w:pPr>
        <w:sectPr w:rsidR="00195B89" w:rsidRPr="00805E27" w:rsidSect="00237A87">
          <w:type w:val="continuous"/>
          <w:pgSz w:w="12240" w:h="15840" w:code="1"/>
          <w:pgMar w:top="720" w:right="1080" w:bottom="720" w:left="1080" w:header="720" w:footer="720" w:gutter="0"/>
          <w:pgNumType w:start="0"/>
          <w:cols w:space="720"/>
          <w:titlePg/>
        </w:sectPr>
      </w:pPr>
    </w:p>
    <w:p w:rsidR="00195B89" w:rsidRPr="004D4E88" w:rsidRDefault="00195B89" w:rsidP="00195B89">
      <w:r w:rsidRPr="004D4E88">
        <w:rPr>
          <w:b/>
        </w:rPr>
        <w:t>Principal</w:t>
      </w:r>
    </w:p>
    <w:p w:rsidR="00195B89" w:rsidRPr="00805E27" w:rsidRDefault="00195B89" w:rsidP="00195B89">
      <w:r w:rsidRPr="00805E27">
        <w:t>Thomas Lecklider</w:t>
      </w:r>
    </w:p>
    <w:p w:rsidR="00195B89" w:rsidRPr="0037114D" w:rsidRDefault="00195B89" w:rsidP="00195B89">
      <w:pPr>
        <w:pStyle w:val="Heading1"/>
        <w:rPr>
          <w:rFonts w:ascii="Times New Roman" w:hAnsi="Times New Roman"/>
          <w:b/>
          <w:sz w:val="24"/>
        </w:rPr>
      </w:pPr>
      <w:r w:rsidRPr="0037114D">
        <w:rPr>
          <w:rFonts w:ascii="Times New Roman" w:hAnsi="Times New Roman"/>
          <w:b/>
          <w:color w:val="auto"/>
          <w:sz w:val="24"/>
        </w:rPr>
        <w:t>Assistant Principal</w:t>
      </w:r>
    </w:p>
    <w:p w:rsidR="00195B89" w:rsidRPr="00805E27" w:rsidRDefault="00195B89" w:rsidP="00195B89">
      <w:r>
        <w:t>Martha Thayer</w:t>
      </w:r>
    </w:p>
    <w:p w:rsidR="00195B89" w:rsidRPr="00805E27" w:rsidRDefault="00195B89" w:rsidP="00195B89"/>
    <w:p w:rsidR="00195B89" w:rsidRPr="00805E27" w:rsidRDefault="00195B89" w:rsidP="00195B89">
      <w:r w:rsidRPr="00805E27">
        <w:rPr>
          <w:b/>
        </w:rPr>
        <w:t>Administrative Assistants</w:t>
      </w:r>
    </w:p>
    <w:p w:rsidR="00195B89" w:rsidRPr="00805E27" w:rsidRDefault="00195B89" w:rsidP="00195B89">
      <w:r w:rsidRPr="00805E27">
        <w:t>Andrea Hamilton</w:t>
      </w:r>
    </w:p>
    <w:p w:rsidR="00195B89" w:rsidRDefault="00195B89" w:rsidP="00195B89">
      <w:r w:rsidRPr="00805E27">
        <w:t>Leslie Pearce</w:t>
      </w:r>
    </w:p>
    <w:p w:rsidR="00195B89" w:rsidRDefault="00195B89" w:rsidP="00195B89"/>
    <w:p w:rsidR="00195B89" w:rsidRDefault="00195B89" w:rsidP="00195B89">
      <w:r>
        <w:rPr>
          <w:b/>
        </w:rPr>
        <w:t>Receptionist</w:t>
      </w:r>
    </w:p>
    <w:p w:rsidR="00195B89" w:rsidRPr="00443F6D" w:rsidRDefault="00195B89" w:rsidP="00195B89">
      <w:r>
        <w:t>Melanie Neily</w:t>
      </w:r>
    </w:p>
    <w:p w:rsidR="00195B89" w:rsidRPr="00805E27" w:rsidRDefault="00195B89" w:rsidP="00195B89"/>
    <w:p w:rsidR="00195B89" w:rsidRPr="00805E27" w:rsidRDefault="00195B89" w:rsidP="00195B89">
      <w:r w:rsidRPr="00805E27">
        <w:rPr>
          <w:b/>
        </w:rPr>
        <w:t>Guidance</w:t>
      </w:r>
    </w:p>
    <w:p w:rsidR="00195B89" w:rsidRPr="00805E27" w:rsidRDefault="00195B89" w:rsidP="00195B89">
      <w:r w:rsidRPr="00805E27">
        <w:t>Mary Cummings</w:t>
      </w:r>
    </w:p>
    <w:p w:rsidR="00195B89" w:rsidRPr="00805E27" w:rsidRDefault="00195B89" w:rsidP="00195B89">
      <w:r w:rsidRPr="00805E27">
        <w:t>Lynne Ellis</w:t>
      </w:r>
    </w:p>
    <w:p w:rsidR="00195B89" w:rsidRPr="00805E27" w:rsidRDefault="00195B89" w:rsidP="00195B89"/>
    <w:p w:rsidR="00195B89" w:rsidRPr="00805E27" w:rsidRDefault="00195B89" w:rsidP="00195B89">
      <w:r w:rsidRPr="00805E27">
        <w:rPr>
          <w:b/>
        </w:rPr>
        <w:t>Nurse</w:t>
      </w:r>
    </w:p>
    <w:p w:rsidR="00195B89" w:rsidRPr="00805E27" w:rsidRDefault="00195B89" w:rsidP="00195B89">
      <w:r>
        <w:t>Kellie Chambers</w:t>
      </w:r>
    </w:p>
    <w:p w:rsidR="00195B89" w:rsidRPr="00805E27" w:rsidRDefault="00195B89" w:rsidP="00195B89"/>
    <w:p w:rsidR="00195B89" w:rsidRPr="00805E27" w:rsidRDefault="00195B89" w:rsidP="00195B89">
      <w:r w:rsidRPr="00805E27">
        <w:rPr>
          <w:b/>
        </w:rPr>
        <w:t>Grade 5</w:t>
      </w:r>
      <w:r>
        <w:rPr>
          <w:b/>
        </w:rPr>
        <w:t xml:space="preserve"> - Wildcats</w:t>
      </w:r>
    </w:p>
    <w:p w:rsidR="00195B89" w:rsidRPr="00805E27" w:rsidRDefault="00C50E59" w:rsidP="00195B89">
      <w:r>
        <w:t>Jordan Lemay</w:t>
      </w:r>
    </w:p>
    <w:p w:rsidR="00195B89" w:rsidRDefault="00195B89" w:rsidP="00195B89">
      <w:r w:rsidRPr="00805E27">
        <w:t>Holly Love</w:t>
      </w:r>
    </w:p>
    <w:p w:rsidR="00195B89" w:rsidRPr="00805E27" w:rsidRDefault="00195B89" w:rsidP="00195B89">
      <w:r>
        <w:t>Heather Stein</w:t>
      </w:r>
    </w:p>
    <w:p w:rsidR="00195B89" w:rsidRPr="00805E27" w:rsidRDefault="00195B89" w:rsidP="00195B89">
      <w:r w:rsidRPr="00805E27">
        <w:t>Teresa Tarr</w:t>
      </w:r>
    </w:p>
    <w:p w:rsidR="00195B89" w:rsidRPr="00805E27" w:rsidRDefault="00195B89" w:rsidP="00195B89">
      <w:r w:rsidRPr="00805E27">
        <w:t>Beth Zingales</w:t>
      </w:r>
    </w:p>
    <w:p w:rsidR="00195B89" w:rsidRDefault="00195B89" w:rsidP="00195B89">
      <w:pPr>
        <w:rPr>
          <w:b/>
        </w:rPr>
      </w:pPr>
    </w:p>
    <w:p w:rsidR="00195B89" w:rsidRPr="00805E27" w:rsidRDefault="00195B89" w:rsidP="00195B89">
      <w:r w:rsidRPr="00805E27">
        <w:rPr>
          <w:b/>
        </w:rPr>
        <w:t>Grade 6</w:t>
      </w:r>
      <w:r>
        <w:rPr>
          <w:b/>
        </w:rPr>
        <w:t xml:space="preserve"> - Owls</w:t>
      </w:r>
    </w:p>
    <w:p w:rsidR="00195B89" w:rsidRPr="00805E27" w:rsidRDefault="00195B89" w:rsidP="00195B89">
      <w:r w:rsidRPr="00805E27">
        <w:t>Heather Dwyer</w:t>
      </w:r>
    </w:p>
    <w:p w:rsidR="00195B89" w:rsidRPr="00805E27" w:rsidRDefault="00195B89" w:rsidP="00195B89">
      <w:r>
        <w:t>Lisa Durant</w:t>
      </w:r>
    </w:p>
    <w:p w:rsidR="00195B89" w:rsidRDefault="00195B89" w:rsidP="00195B89">
      <w:r w:rsidRPr="00805E27">
        <w:t>Debra Langton</w:t>
      </w:r>
    </w:p>
    <w:p w:rsidR="00195B89" w:rsidRPr="00805E27" w:rsidRDefault="00195B89" w:rsidP="00195B89">
      <w:r w:rsidRPr="00805E27">
        <w:t>Mary Ellen Medeiros</w:t>
      </w:r>
    </w:p>
    <w:p w:rsidR="00195B89" w:rsidRDefault="00195B89" w:rsidP="00195B89">
      <w:r w:rsidRPr="00805E27">
        <w:t>Kathy Sidilau</w:t>
      </w:r>
    </w:p>
    <w:p w:rsidR="00195B89" w:rsidRDefault="00195B89" w:rsidP="00195B89"/>
    <w:p w:rsidR="00195B89" w:rsidRPr="00805E27" w:rsidRDefault="00195B89" w:rsidP="00195B89">
      <w:r w:rsidRPr="00805E27">
        <w:rPr>
          <w:b/>
        </w:rPr>
        <w:t>Grade 7</w:t>
      </w:r>
      <w:r>
        <w:rPr>
          <w:b/>
        </w:rPr>
        <w:t xml:space="preserve"> – Black Bears</w:t>
      </w:r>
    </w:p>
    <w:p w:rsidR="00195B89" w:rsidRPr="00805E27" w:rsidRDefault="00195B89" w:rsidP="00195B89">
      <w:r>
        <w:t>Shea Bishop</w:t>
      </w:r>
    </w:p>
    <w:p w:rsidR="00195B89" w:rsidRDefault="00195B89" w:rsidP="00195B89">
      <w:r>
        <w:t>Jody Corbett</w:t>
      </w:r>
    </w:p>
    <w:p w:rsidR="00195B89" w:rsidRDefault="00C50E59" w:rsidP="00195B89">
      <w:r>
        <w:t>Sarah Damon</w:t>
      </w:r>
    </w:p>
    <w:p w:rsidR="00195B89" w:rsidRDefault="00C50E59" w:rsidP="00195B89">
      <w:r>
        <w:t>Audra McCollem</w:t>
      </w:r>
    </w:p>
    <w:p w:rsidR="00195B89" w:rsidRDefault="00C50E59" w:rsidP="00195B89">
      <w:r>
        <w:t>Kim Nolan</w:t>
      </w:r>
    </w:p>
    <w:p w:rsidR="00195B89" w:rsidRPr="00805E27" w:rsidRDefault="00195B89" w:rsidP="00195B89"/>
    <w:p w:rsidR="00195B89" w:rsidRPr="00805E27" w:rsidRDefault="00195B89" w:rsidP="00195B89">
      <w:r w:rsidRPr="00805E27">
        <w:rPr>
          <w:b/>
        </w:rPr>
        <w:t>Grade 8</w:t>
      </w:r>
      <w:r>
        <w:rPr>
          <w:b/>
        </w:rPr>
        <w:t xml:space="preserve"> – Red Wolves</w:t>
      </w:r>
    </w:p>
    <w:p w:rsidR="00195B89" w:rsidRDefault="00195B89" w:rsidP="00195B89">
      <w:r>
        <w:t>Renee Caron</w:t>
      </w:r>
    </w:p>
    <w:p w:rsidR="00195B89" w:rsidRPr="00805E27" w:rsidRDefault="00195B89" w:rsidP="00195B89">
      <w:r>
        <w:t>Steve Frasier</w:t>
      </w:r>
    </w:p>
    <w:p w:rsidR="00195B89" w:rsidRPr="00805E27" w:rsidRDefault="00195B89" w:rsidP="00195B89">
      <w:r>
        <w:t>Jessica Guerrette</w:t>
      </w:r>
    </w:p>
    <w:p w:rsidR="00195B89" w:rsidRDefault="00195B89" w:rsidP="00195B89">
      <w:r>
        <w:t>Jessica Lachance</w:t>
      </w:r>
    </w:p>
    <w:p w:rsidR="00195B89" w:rsidRPr="00805E27" w:rsidRDefault="00195B89" w:rsidP="00195B89">
      <w:r>
        <w:t>Cathy McPhee</w:t>
      </w:r>
    </w:p>
    <w:p w:rsidR="00195B89" w:rsidRDefault="00195B89" w:rsidP="00195B89"/>
    <w:p w:rsidR="00F120FA" w:rsidRDefault="00F120FA" w:rsidP="00195B89"/>
    <w:p w:rsidR="00F120FA" w:rsidRDefault="00F120FA" w:rsidP="00195B89"/>
    <w:p w:rsidR="00DB345A" w:rsidRDefault="00DB345A" w:rsidP="00195B89"/>
    <w:p w:rsidR="00667E17" w:rsidRDefault="00667E17" w:rsidP="00195B89"/>
    <w:p w:rsidR="00DB345A" w:rsidRDefault="00195B89" w:rsidP="00195B89">
      <w:pPr>
        <w:rPr>
          <w:b/>
        </w:rPr>
      </w:pPr>
      <w:r w:rsidRPr="00805E27">
        <w:rPr>
          <w:b/>
        </w:rPr>
        <w:t>Specialists</w:t>
      </w:r>
    </w:p>
    <w:p w:rsidR="00195B89" w:rsidRPr="00805E27" w:rsidRDefault="00195B89" w:rsidP="00195B89">
      <w:r w:rsidRPr="00805E27">
        <w:t>Robin Corbeil, Computer Literacy</w:t>
      </w:r>
    </w:p>
    <w:p w:rsidR="00195B89" w:rsidRPr="00805E27" w:rsidRDefault="00195B89" w:rsidP="00195B89">
      <w:r w:rsidRPr="00805E27">
        <w:t>Kathy Garabedian, Art</w:t>
      </w:r>
    </w:p>
    <w:p w:rsidR="00195B89" w:rsidRDefault="00195B89" w:rsidP="00195B89">
      <w:r w:rsidRPr="00805E27">
        <w:t>Dave Gilmore, Physical Education</w:t>
      </w:r>
    </w:p>
    <w:p w:rsidR="00195B89" w:rsidRPr="00805E27" w:rsidRDefault="00195B89" w:rsidP="00195B89">
      <w:r>
        <w:t xml:space="preserve">Anna </w:t>
      </w:r>
      <w:proofErr w:type="spellStart"/>
      <w:r>
        <w:t>Hebling</w:t>
      </w:r>
      <w:proofErr w:type="spellEnd"/>
      <w:r>
        <w:t>, Spanish</w:t>
      </w:r>
    </w:p>
    <w:p w:rsidR="00195B89" w:rsidRPr="00805E27" w:rsidRDefault="00195B89" w:rsidP="00195B89">
      <w:r w:rsidRPr="00805E27">
        <w:t>Lisa La</w:t>
      </w:r>
      <w:r>
        <w:t>socki, Family &amp; Consumer Science</w:t>
      </w:r>
    </w:p>
    <w:p w:rsidR="00195B89" w:rsidRDefault="00195B89" w:rsidP="00195B89">
      <w:r w:rsidRPr="00805E27">
        <w:t>Carolyn Leite, Music</w:t>
      </w:r>
    </w:p>
    <w:p w:rsidR="00195B89" w:rsidRPr="00805E27" w:rsidRDefault="00644A75" w:rsidP="00195B89">
      <w:r>
        <w:t xml:space="preserve">Carole </w:t>
      </w:r>
      <w:proofErr w:type="spellStart"/>
      <w:r>
        <w:t>LePauloue</w:t>
      </w:r>
      <w:proofErr w:type="spellEnd"/>
      <w:r w:rsidR="00195B89">
        <w:t>, Tech Education</w:t>
      </w:r>
    </w:p>
    <w:p w:rsidR="00195B89" w:rsidRDefault="00195B89" w:rsidP="00195B89">
      <w:r w:rsidRPr="00805E27">
        <w:t>Christine Rooney, Health</w:t>
      </w:r>
    </w:p>
    <w:p w:rsidR="00195B89" w:rsidRPr="00805E27" w:rsidRDefault="00195B89" w:rsidP="00195B89">
      <w:r>
        <w:t>Amy Provencal, Librarian</w:t>
      </w:r>
    </w:p>
    <w:p w:rsidR="00195B89" w:rsidRDefault="00195B89" w:rsidP="00195B89">
      <w:pPr>
        <w:rPr>
          <w:b/>
        </w:rPr>
      </w:pPr>
    </w:p>
    <w:p w:rsidR="00195B89" w:rsidRDefault="00195B89" w:rsidP="00195B89">
      <w:pPr>
        <w:rPr>
          <w:b/>
        </w:rPr>
      </w:pPr>
      <w:r>
        <w:rPr>
          <w:b/>
        </w:rPr>
        <w:t>Reading Specialists</w:t>
      </w:r>
    </w:p>
    <w:p w:rsidR="00195B89" w:rsidRPr="00805E27" w:rsidRDefault="00195B89" w:rsidP="00195B89">
      <w:r>
        <w:t>Katie Seaver</w:t>
      </w:r>
    </w:p>
    <w:p w:rsidR="00195B89" w:rsidRDefault="00195B89" w:rsidP="00195B89">
      <w:r>
        <w:t>Kathy Tobey</w:t>
      </w:r>
    </w:p>
    <w:p w:rsidR="00195B89" w:rsidRDefault="00195B89" w:rsidP="00195B89"/>
    <w:p w:rsidR="00195B89" w:rsidRPr="00805E27" w:rsidRDefault="00195B89" w:rsidP="00195B89">
      <w:r w:rsidRPr="00805E27">
        <w:rPr>
          <w:b/>
        </w:rPr>
        <w:t>S</w:t>
      </w:r>
      <w:r>
        <w:rPr>
          <w:b/>
        </w:rPr>
        <w:t>upport Services</w:t>
      </w:r>
      <w:r>
        <w:t xml:space="preserve"> </w:t>
      </w:r>
    </w:p>
    <w:p w:rsidR="00195B89" w:rsidRDefault="00195B89" w:rsidP="00195B89">
      <w:r w:rsidRPr="00805E27">
        <w:t>Ji</w:t>
      </w:r>
      <w:r>
        <w:t>ll DesLauriers, Speech</w:t>
      </w:r>
    </w:p>
    <w:p w:rsidR="00195B89" w:rsidRDefault="00195B89" w:rsidP="00195B89">
      <w:r>
        <w:t>Jeanne Henriquez</w:t>
      </w:r>
    </w:p>
    <w:p w:rsidR="00195B89" w:rsidRDefault="00195B89" w:rsidP="00195B89">
      <w:r>
        <w:t>Stephanie Hoelzel</w:t>
      </w:r>
    </w:p>
    <w:p w:rsidR="00195B89" w:rsidRDefault="00195B89" w:rsidP="00195B89">
      <w:r>
        <w:t>Caitlin Kramer</w:t>
      </w:r>
    </w:p>
    <w:p w:rsidR="00195B89" w:rsidRDefault="005917F3" w:rsidP="00195B89">
      <w:r>
        <w:t>Heather Morrissette</w:t>
      </w:r>
      <w:r w:rsidR="00195B89">
        <w:t xml:space="preserve"> (S3 Program)</w:t>
      </w:r>
    </w:p>
    <w:p w:rsidR="00195B89" w:rsidRDefault="00195B89" w:rsidP="00195B89">
      <w:r>
        <w:t>Elin Pelland, Social Worker</w:t>
      </w:r>
    </w:p>
    <w:p w:rsidR="00195B89" w:rsidRDefault="00195B89" w:rsidP="00195B89">
      <w:r>
        <w:t>Jonathan Verity</w:t>
      </w:r>
    </w:p>
    <w:p w:rsidR="00195B89" w:rsidRDefault="00195B89" w:rsidP="00195B89"/>
    <w:p w:rsidR="00195B89" w:rsidRDefault="00195B89" w:rsidP="00195B89">
      <w:pPr>
        <w:rPr>
          <w:b/>
        </w:rPr>
      </w:pPr>
      <w:r>
        <w:rPr>
          <w:b/>
        </w:rPr>
        <w:t>Paraprofessionals</w:t>
      </w:r>
    </w:p>
    <w:p w:rsidR="00195B89" w:rsidRDefault="00F04715" w:rsidP="00195B89">
      <w:proofErr w:type="gramStart"/>
      <w:r>
        <w:t>Ria</w:t>
      </w:r>
      <w:proofErr w:type="gramEnd"/>
      <w:r>
        <w:t xml:space="preserve"> </w:t>
      </w:r>
      <w:proofErr w:type="spellStart"/>
      <w:r>
        <w:t>Cayer</w:t>
      </w:r>
      <w:proofErr w:type="spellEnd"/>
      <w:r>
        <w:tab/>
      </w:r>
      <w:r w:rsidR="00195B89">
        <w:t xml:space="preserve"> </w:t>
      </w:r>
      <w:r w:rsidR="00DB345A">
        <w:tab/>
        <w:t>Berit Keane</w:t>
      </w:r>
    </w:p>
    <w:p w:rsidR="00195B89" w:rsidRDefault="00F04715" w:rsidP="00195B89">
      <w:r>
        <w:t>Lucille Champagne</w:t>
      </w:r>
      <w:r w:rsidR="00477E3E">
        <w:tab/>
        <w:t>Nicole Mathieu</w:t>
      </w:r>
    </w:p>
    <w:p w:rsidR="00195B89" w:rsidRDefault="00F04715" w:rsidP="00195B89">
      <w:r>
        <w:t>Christine Dyac</w:t>
      </w:r>
      <w:r w:rsidR="00477E3E">
        <w:tab/>
      </w:r>
      <w:r w:rsidR="00477E3E">
        <w:tab/>
      </w:r>
      <w:r>
        <w:t>Jennifer McDowell</w:t>
      </w:r>
    </w:p>
    <w:p w:rsidR="00195B89" w:rsidRDefault="00477E3E" w:rsidP="00195B89">
      <w:r>
        <w:t>Connie Fiasconaro</w:t>
      </w:r>
      <w:r>
        <w:tab/>
      </w:r>
      <w:r w:rsidR="00F04715">
        <w:t>Mary Ann Mills</w:t>
      </w:r>
      <w:r w:rsidR="00195B89">
        <w:tab/>
        <w:t xml:space="preserve">          </w:t>
      </w:r>
    </w:p>
    <w:p w:rsidR="00195B89" w:rsidRDefault="00F04715" w:rsidP="00195B89">
      <w:r>
        <w:t>Sheryl Hartling</w:t>
      </w:r>
      <w:r>
        <w:tab/>
      </w:r>
      <w:r w:rsidR="005917F3">
        <w:tab/>
      </w:r>
      <w:r w:rsidR="00477E3E">
        <w:t>Sue Seiberg</w:t>
      </w:r>
      <w:r w:rsidR="00195B89">
        <w:t xml:space="preserve">        </w:t>
      </w:r>
    </w:p>
    <w:p w:rsidR="00195B89" w:rsidRDefault="00477E3E" w:rsidP="00195B89">
      <w:r>
        <w:t>Lorraine Jordan</w:t>
      </w:r>
      <w:r w:rsidR="00195B89">
        <w:tab/>
      </w:r>
      <w:r>
        <w:tab/>
        <w:t>Cathy Snyder</w:t>
      </w:r>
    </w:p>
    <w:p w:rsidR="00195B89" w:rsidRDefault="00195B89" w:rsidP="00195B89"/>
    <w:p w:rsidR="00195B89" w:rsidRPr="00805E27" w:rsidRDefault="00195B89" w:rsidP="00195B89">
      <w:r w:rsidRPr="00805E27">
        <w:rPr>
          <w:b/>
        </w:rPr>
        <w:t>Maintenance Staff</w:t>
      </w:r>
    </w:p>
    <w:p w:rsidR="00195B89" w:rsidRDefault="00195B89" w:rsidP="00195B89">
      <w:r>
        <w:t>Dave Ross, Facility Manager</w:t>
      </w:r>
    </w:p>
    <w:p w:rsidR="00DB345A" w:rsidRDefault="00F04715" w:rsidP="00195B89">
      <w:r>
        <w:t>Steve Bernard</w:t>
      </w:r>
      <w:r w:rsidR="00195B89">
        <w:tab/>
        <w:t xml:space="preserve">           </w:t>
      </w:r>
    </w:p>
    <w:p w:rsidR="00195B89" w:rsidRDefault="004226E4" w:rsidP="00195B89">
      <w:r>
        <w:t>Michael Cote</w:t>
      </w:r>
    </w:p>
    <w:p w:rsidR="00DB345A" w:rsidRDefault="004226E4" w:rsidP="00195B89">
      <w:r>
        <w:t>Ron Ouellette</w:t>
      </w:r>
      <w:r w:rsidR="00195B89">
        <w:tab/>
        <w:t xml:space="preserve">           </w:t>
      </w:r>
    </w:p>
    <w:p w:rsidR="00195B89" w:rsidRPr="00805E27" w:rsidRDefault="00195B89" w:rsidP="00195B89">
      <w:r>
        <w:t>Joseph Ruscillo</w:t>
      </w:r>
    </w:p>
    <w:p w:rsidR="00195B89" w:rsidRDefault="00195B89" w:rsidP="00195B89"/>
    <w:p w:rsidR="00195B89" w:rsidRPr="00805E27" w:rsidRDefault="00195B89" w:rsidP="00195B89">
      <w:r w:rsidRPr="00805E27">
        <w:rPr>
          <w:b/>
        </w:rPr>
        <w:t>Lunch Program</w:t>
      </w:r>
    </w:p>
    <w:p w:rsidR="00195B89" w:rsidRDefault="00195B89" w:rsidP="00195B89">
      <w:r w:rsidRPr="00805E27">
        <w:t>Hilda Lawrence, Food Service Director</w:t>
      </w:r>
    </w:p>
    <w:p w:rsidR="00195B89" w:rsidRDefault="00195B89" w:rsidP="00195B89">
      <w:r>
        <w:t>Janice Barrett</w:t>
      </w:r>
    </w:p>
    <w:p w:rsidR="00195B89" w:rsidRPr="00805E27" w:rsidRDefault="00195B89" w:rsidP="00195B89">
      <w:r>
        <w:t xml:space="preserve">Darlene </w:t>
      </w:r>
      <w:proofErr w:type="spellStart"/>
      <w:r>
        <w:t>Gymziak</w:t>
      </w:r>
      <w:proofErr w:type="spellEnd"/>
    </w:p>
    <w:p w:rsidR="00195B89" w:rsidRDefault="00195B89" w:rsidP="00195B89">
      <w:r w:rsidRPr="00805E27">
        <w:t>Deborah Hayes</w:t>
      </w:r>
    </w:p>
    <w:p w:rsidR="00195B89" w:rsidRDefault="00195B89" w:rsidP="00195B89"/>
    <w:p w:rsidR="00195B89" w:rsidRPr="00805E27" w:rsidRDefault="00195B89" w:rsidP="00195B89">
      <w:r w:rsidRPr="00805E27">
        <w:rPr>
          <w:b/>
        </w:rPr>
        <w:t>Lunch Monitors</w:t>
      </w:r>
    </w:p>
    <w:p w:rsidR="00195B89" w:rsidRPr="00805E27" w:rsidRDefault="001A09CE" w:rsidP="00195B89">
      <w:proofErr w:type="spellStart"/>
      <w:r>
        <w:t>Lise</w:t>
      </w:r>
      <w:proofErr w:type="spellEnd"/>
      <w:r>
        <w:t xml:space="preserve"> Boucher</w:t>
      </w:r>
    </w:p>
    <w:p w:rsidR="007B0DDC" w:rsidRDefault="00195B89" w:rsidP="00195B89">
      <w:r w:rsidRPr="00805E27">
        <w:t>Deborah Roketenetz</w:t>
      </w:r>
    </w:p>
    <w:p w:rsidR="007B0DDC" w:rsidRDefault="007B0DDC" w:rsidP="00195B89"/>
    <w:p w:rsidR="008C2D37" w:rsidRDefault="008C2D37" w:rsidP="00195B89"/>
    <w:p w:rsidR="00F55CFC" w:rsidRDefault="00F55CFC" w:rsidP="00195B89">
      <w:pPr>
        <w:sectPr w:rsidR="00F55CFC" w:rsidSect="00D84EB9">
          <w:type w:val="continuous"/>
          <w:pgSz w:w="12240" w:h="15840" w:code="1"/>
          <w:pgMar w:top="720" w:right="720" w:bottom="720" w:left="720" w:header="720" w:footer="720" w:gutter="0"/>
          <w:cols w:num="2" w:space="720"/>
        </w:sectPr>
      </w:pPr>
      <w:r w:rsidRPr="00F55CFC">
        <w:rPr>
          <w:noProof/>
        </w:rPr>
        <w:lastRenderedPageBreak/>
        <w:drawing>
          <wp:anchor distT="0" distB="0" distL="114300" distR="114300" simplePos="0" relativeHeight="251663360" behindDoc="0" locked="0" layoutInCell="1" allowOverlap="1">
            <wp:simplePos x="0" y="0"/>
            <wp:positionH relativeFrom="column">
              <wp:posOffset>0</wp:posOffset>
            </wp:positionH>
            <wp:positionV relativeFrom="paragraph">
              <wp:posOffset>1270</wp:posOffset>
            </wp:positionV>
            <wp:extent cx="6781165" cy="8677275"/>
            <wp:effectExtent l="0" t="0" r="635" b="9525"/>
            <wp:wrapThrough wrapText="bothSides">
              <wp:wrapPolygon edited="0">
                <wp:start x="0" y="0"/>
                <wp:lineTo x="0" y="21576"/>
                <wp:lineTo x="21541" y="21576"/>
                <wp:lineTo x="21541" y="0"/>
                <wp:lineTo x="0" y="0"/>
              </wp:wrapPolygon>
            </wp:wrapThrough>
            <wp:docPr id="6" name="Picture 6" descr="C:\Users\lpearce\AppData\Local\Microsoft\Windows\Temporary Internet Files\Content.Outlook\XGGEAKAE\2017-2018 School Calendar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earce\AppData\Local\Microsoft\Windows\Temporary Internet Files\Content.Outlook\XGGEAKAE\2017-2018 School Calendar Approv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81165" cy="8677275"/>
                    </a:xfrm>
                    <a:prstGeom prst="rect">
                      <a:avLst/>
                    </a:prstGeom>
                    <a:noFill/>
                    <a:ln>
                      <a:noFill/>
                    </a:ln>
                  </pic:spPr>
                </pic:pic>
              </a:graphicData>
            </a:graphic>
          </wp:anchor>
        </w:drawing>
      </w:r>
    </w:p>
    <w:p w:rsidR="001B51CF" w:rsidRPr="000D17AD" w:rsidRDefault="00563077" w:rsidP="000D17AD">
      <w:pPr>
        <w:pStyle w:val="NoSpacing"/>
        <w:jc w:val="center"/>
        <w:rPr>
          <w:rFonts w:ascii="Tahoma" w:hAnsi="Tahoma" w:cs="Tahoma"/>
          <w:sz w:val="20"/>
          <w:szCs w:val="20"/>
        </w:rPr>
      </w:pPr>
      <w:bookmarkStart w:id="1" w:name="_Toc448923644"/>
      <w:r w:rsidRPr="000D17AD">
        <w:rPr>
          <w:rFonts w:ascii="Tahoma" w:hAnsi="Tahoma" w:cs="Tahoma"/>
          <w:sz w:val="20"/>
          <w:szCs w:val="20"/>
        </w:rPr>
        <w:lastRenderedPageBreak/>
        <w:t>MISSION STATEMENT</w:t>
      </w:r>
      <w:bookmarkEnd w:id="1"/>
    </w:p>
    <w:p w:rsidR="005D3392" w:rsidRPr="000D17AD" w:rsidRDefault="005D3392" w:rsidP="000D17AD">
      <w:pPr>
        <w:pStyle w:val="NoSpacing"/>
        <w:rPr>
          <w:rFonts w:ascii="Tahoma" w:eastAsia="Verdana" w:hAnsi="Tahoma" w:cs="Tahoma"/>
          <w:color w:val="000000"/>
          <w:spacing w:val="-8"/>
          <w:sz w:val="20"/>
          <w:szCs w:val="20"/>
        </w:rPr>
      </w:pPr>
    </w:p>
    <w:p w:rsidR="001B51CF" w:rsidRPr="000D17AD" w:rsidRDefault="00563077" w:rsidP="000D17AD">
      <w:pPr>
        <w:pStyle w:val="NoSpacing"/>
        <w:rPr>
          <w:rFonts w:ascii="Tahoma" w:eastAsia="Verdana" w:hAnsi="Tahoma" w:cs="Tahoma"/>
          <w:color w:val="000000"/>
          <w:spacing w:val="-8"/>
          <w:sz w:val="20"/>
          <w:szCs w:val="20"/>
        </w:rPr>
      </w:pPr>
      <w:r w:rsidRPr="000D17AD">
        <w:rPr>
          <w:rFonts w:ascii="Tahoma" w:eastAsia="Verdana" w:hAnsi="Tahoma" w:cs="Tahoma"/>
          <w:color w:val="000000"/>
          <w:spacing w:val="-8"/>
          <w:sz w:val="20"/>
          <w:szCs w:val="20"/>
        </w:rPr>
        <w:t>Our mission is to provide rigorous and varied educational opportunities that challenge and engage all students to attain their highest level of intellectual, social, physical and emotional growth.</w:t>
      </w:r>
    </w:p>
    <w:p w:rsidR="005D3392" w:rsidRPr="000D17AD" w:rsidRDefault="005D3392" w:rsidP="000D17AD">
      <w:pPr>
        <w:pStyle w:val="NoSpacing"/>
        <w:rPr>
          <w:rFonts w:ascii="Tahoma" w:eastAsia="Verdana" w:hAnsi="Tahoma" w:cs="Tahoma"/>
          <w:color w:val="000000"/>
          <w:spacing w:val="-8"/>
          <w:sz w:val="20"/>
          <w:szCs w:val="20"/>
        </w:rPr>
      </w:pPr>
    </w:p>
    <w:p w:rsidR="001B51CF" w:rsidRPr="000D17AD" w:rsidRDefault="00563077" w:rsidP="000D17AD">
      <w:pPr>
        <w:pStyle w:val="NoSpacing"/>
        <w:jc w:val="center"/>
        <w:rPr>
          <w:rFonts w:ascii="Tahoma" w:hAnsi="Tahoma" w:cs="Tahoma"/>
          <w:sz w:val="20"/>
          <w:szCs w:val="20"/>
        </w:rPr>
      </w:pPr>
      <w:bookmarkStart w:id="2" w:name="_Toc448923645"/>
      <w:r w:rsidRPr="000D17AD">
        <w:rPr>
          <w:rFonts w:ascii="Tahoma" w:hAnsi="Tahoma" w:cs="Tahoma"/>
          <w:sz w:val="20"/>
          <w:szCs w:val="20"/>
        </w:rPr>
        <w:t>LITCHFIELD SCHOOL DISTRICT GOALS</w:t>
      </w:r>
      <w:bookmarkEnd w:id="2"/>
    </w:p>
    <w:p w:rsidR="005D3392" w:rsidRPr="000D17AD" w:rsidRDefault="005D3392" w:rsidP="000D17AD">
      <w:pPr>
        <w:pStyle w:val="NoSpacing"/>
        <w:rPr>
          <w:rFonts w:ascii="Tahoma" w:eastAsia="Verdana" w:hAnsi="Tahoma" w:cs="Tahoma"/>
          <w:color w:val="000000"/>
          <w:spacing w:val="-14"/>
          <w:sz w:val="20"/>
          <w:szCs w:val="20"/>
        </w:rPr>
      </w:pPr>
    </w:p>
    <w:p w:rsidR="001B51CF" w:rsidRDefault="00563077" w:rsidP="000D17AD">
      <w:pPr>
        <w:pStyle w:val="NoSpacing"/>
        <w:numPr>
          <w:ilvl w:val="0"/>
          <w:numId w:val="17"/>
        </w:numPr>
        <w:rPr>
          <w:rFonts w:ascii="Tahoma" w:eastAsia="Verdana" w:hAnsi="Tahoma" w:cs="Tahoma"/>
          <w:color w:val="000000"/>
          <w:spacing w:val="-10"/>
          <w:sz w:val="20"/>
          <w:szCs w:val="20"/>
        </w:rPr>
      </w:pPr>
      <w:r w:rsidRPr="000D17AD">
        <w:rPr>
          <w:rFonts w:ascii="Tahoma" w:eastAsia="Verdana" w:hAnsi="Tahoma" w:cs="Tahoma"/>
          <w:color w:val="000000"/>
          <w:spacing w:val="-10"/>
          <w:sz w:val="20"/>
          <w:szCs w:val="20"/>
        </w:rPr>
        <w:t xml:space="preserve">Increase achievement for </w:t>
      </w:r>
      <w:r w:rsidRPr="000D17AD">
        <w:rPr>
          <w:rFonts w:ascii="Tahoma" w:eastAsia="Verdana" w:hAnsi="Tahoma" w:cs="Tahoma"/>
          <w:color w:val="000000"/>
          <w:spacing w:val="-10"/>
          <w:sz w:val="20"/>
          <w:szCs w:val="20"/>
          <w:u w:val="single"/>
        </w:rPr>
        <w:t>all</w:t>
      </w:r>
      <w:r w:rsidR="005D3392" w:rsidRPr="000D17AD">
        <w:rPr>
          <w:rFonts w:ascii="Tahoma" w:eastAsia="Verdana" w:hAnsi="Tahoma" w:cs="Tahoma"/>
          <w:color w:val="000000"/>
          <w:spacing w:val="-10"/>
          <w:sz w:val="20"/>
          <w:szCs w:val="20"/>
        </w:rPr>
        <w:t xml:space="preserve"> students, which: maximizes the intellectual rigor of all students in all areas, increases student interest in academic work, and optimizes the use of critical thinking challenges that solve authentic problems.</w:t>
      </w:r>
    </w:p>
    <w:p w:rsidR="001B51CF" w:rsidRPr="000D17AD" w:rsidRDefault="00563077" w:rsidP="000D17AD">
      <w:pPr>
        <w:pStyle w:val="NoSpacing"/>
        <w:numPr>
          <w:ilvl w:val="0"/>
          <w:numId w:val="17"/>
        </w:numPr>
        <w:rPr>
          <w:rFonts w:ascii="Tahoma" w:eastAsia="Verdana" w:hAnsi="Tahoma" w:cs="Tahoma"/>
          <w:color w:val="000000"/>
          <w:sz w:val="20"/>
          <w:szCs w:val="20"/>
        </w:rPr>
      </w:pPr>
      <w:r w:rsidRPr="000D17AD">
        <w:rPr>
          <w:rFonts w:ascii="Tahoma" w:eastAsia="Verdana" w:hAnsi="Tahoma" w:cs="Tahoma"/>
          <w:color w:val="000000"/>
          <w:sz w:val="20"/>
          <w:szCs w:val="20"/>
        </w:rPr>
        <w:t>Ensure the development of confident, responsible and productive members in our community and global society with post-graduate aspirations.</w:t>
      </w:r>
    </w:p>
    <w:p w:rsidR="001B51CF" w:rsidRPr="000D17AD" w:rsidRDefault="005D3392" w:rsidP="000D17AD">
      <w:pPr>
        <w:pStyle w:val="NoSpacing"/>
        <w:numPr>
          <w:ilvl w:val="0"/>
          <w:numId w:val="17"/>
        </w:numPr>
        <w:rPr>
          <w:rFonts w:ascii="Tahoma" w:eastAsia="Verdana" w:hAnsi="Tahoma" w:cs="Tahoma"/>
          <w:color w:val="000000"/>
          <w:spacing w:val="-8"/>
          <w:sz w:val="20"/>
          <w:szCs w:val="20"/>
        </w:rPr>
      </w:pPr>
      <w:r w:rsidRPr="000D17AD">
        <w:rPr>
          <w:rFonts w:ascii="Tahoma" w:eastAsia="Verdana" w:hAnsi="Tahoma" w:cs="Tahoma"/>
          <w:color w:val="000000"/>
          <w:spacing w:val="-8"/>
          <w:sz w:val="20"/>
          <w:szCs w:val="20"/>
        </w:rPr>
        <w:t>Implement and assess the effectiveness of the Supervision and Evaluation model regarding student achievement, improved instructional strategies, and professional development.</w:t>
      </w:r>
    </w:p>
    <w:p w:rsidR="001B51CF" w:rsidRPr="000D17AD" w:rsidRDefault="005D3392" w:rsidP="000D17AD">
      <w:pPr>
        <w:pStyle w:val="NoSpacing"/>
        <w:numPr>
          <w:ilvl w:val="0"/>
          <w:numId w:val="17"/>
        </w:numPr>
        <w:rPr>
          <w:rFonts w:ascii="Tahoma" w:eastAsia="Verdana" w:hAnsi="Tahoma" w:cs="Tahoma"/>
          <w:color w:val="000000"/>
          <w:spacing w:val="-9"/>
          <w:sz w:val="20"/>
          <w:szCs w:val="20"/>
        </w:rPr>
      </w:pPr>
      <w:r w:rsidRPr="000D17AD">
        <w:rPr>
          <w:rFonts w:ascii="Tahoma" w:eastAsia="Verdana" w:hAnsi="Tahoma" w:cs="Tahoma"/>
          <w:color w:val="000000"/>
          <w:spacing w:val="-9"/>
          <w:sz w:val="20"/>
          <w:szCs w:val="20"/>
        </w:rPr>
        <w:t>Review, update and support the Capital Assets of the District.</w:t>
      </w:r>
    </w:p>
    <w:p w:rsidR="005D3392" w:rsidRDefault="005D3392" w:rsidP="000D17AD">
      <w:pPr>
        <w:pStyle w:val="NoSpacing"/>
        <w:numPr>
          <w:ilvl w:val="0"/>
          <w:numId w:val="17"/>
        </w:numPr>
        <w:rPr>
          <w:rFonts w:ascii="Tahoma" w:eastAsia="Verdana" w:hAnsi="Tahoma" w:cs="Tahoma"/>
          <w:color w:val="000000"/>
          <w:spacing w:val="-9"/>
          <w:sz w:val="20"/>
          <w:szCs w:val="20"/>
        </w:rPr>
      </w:pPr>
      <w:r w:rsidRPr="000D17AD">
        <w:rPr>
          <w:rFonts w:ascii="Tahoma" w:eastAsia="Verdana" w:hAnsi="Tahoma" w:cs="Tahoma"/>
          <w:color w:val="000000"/>
          <w:spacing w:val="-9"/>
          <w:sz w:val="20"/>
          <w:szCs w:val="20"/>
        </w:rPr>
        <w:t>Support, encourage and facilitate two-way communication within the district among staff, parents and the community regarding shared involvement in a quality education.</w:t>
      </w:r>
    </w:p>
    <w:p w:rsidR="00331C8A" w:rsidRPr="000D17AD" w:rsidRDefault="00331C8A" w:rsidP="00331C8A">
      <w:pPr>
        <w:pStyle w:val="NoSpacing"/>
        <w:rPr>
          <w:rFonts w:ascii="Tahoma" w:eastAsia="Verdana" w:hAnsi="Tahoma" w:cs="Tahoma"/>
          <w:color w:val="000000"/>
          <w:spacing w:val="-9"/>
          <w:sz w:val="20"/>
          <w:szCs w:val="20"/>
        </w:rPr>
      </w:pPr>
    </w:p>
    <w:p w:rsidR="005D3392" w:rsidRPr="000D17AD" w:rsidRDefault="005D3392" w:rsidP="000D17AD">
      <w:pPr>
        <w:pStyle w:val="NoSpacing"/>
        <w:rPr>
          <w:rFonts w:ascii="Tahoma" w:eastAsia="Verdana" w:hAnsi="Tahoma" w:cs="Tahoma"/>
          <w:color w:val="000000"/>
          <w:spacing w:val="-9"/>
          <w:sz w:val="20"/>
          <w:szCs w:val="20"/>
          <w:highlight w:val="yellow"/>
        </w:rPr>
      </w:pPr>
    </w:p>
    <w:p w:rsidR="001B51CF" w:rsidRPr="000D17AD" w:rsidRDefault="00563077" w:rsidP="000D17AD">
      <w:pPr>
        <w:pStyle w:val="NoSpacing"/>
        <w:jc w:val="center"/>
        <w:rPr>
          <w:rFonts w:ascii="Tahoma" w:hAnsi="Tahoma" w:cs="Tahoma"/>
          <w:sz w:val="20"/>
          <w:szCs w:val="20"/>
        </w:rPr>
      </w:pPr>
      <w:bookmarkStart w:id="3" w:name="_Toc448923646"/>
      <w:r w:rsidRPr="000D17AD">
        <w:rPr>
          <w:rFonts w:ascii="Tahoma" w:hAnsi="Tahoma" w:cs="Tahoma"/>
          <w:sz w:val="20"/>
          <w:szCs w:val="20"/>
        </w:rPr>
        <w:t>PHILOSOPHY</w:t>
      </w:r>
      <w:bookmarkEnd w:id="3"/>
    </w:p>
    <w:p w:rsidR="005D3392" w:rsidRPr="000D17AD" w:rsidRDefault="005D3392" w:rsidP="000D17AD">
      <w:pPr>
        <w:pStyle w:val="NoSpacing"/>
        <w:rPr>
          <w:rFonts w:ascii="Tahoma" w:eastAsia="Verdana" w:hAnsi="Tahoma" w:cs="Tahoma"/>
          <w:color w:val="000000"/>
          <w:spacing w:val="-9"/>
          <w:sz w:val="20"/>
          <w:szCs w:val="20"/>
        </w:rPr>
      </w:pPr>
    </w:p>
    <w:p w:rsidR="001B51CF" w:rsidRPr="000D17AD" w:rsidRDefault="00563077" w:rsidP="000D17AD">
      <w:pPr>
        <w:pStyle w:val="NoSpacing"/>
        <w:rPr>
          <w:rFonts w:ascii="Tahoma" w:eastAsia="Verdana" w:hAnsi="Tahoma" w:cs="Tahoma"/>
          <w:color w:val="000000"/>
          <w:sz w:val="20"/>
          <w:szCs w:val="20"/>
        </w:rPr>
      </w:pPr>
      <w:r w:rsidRPr="000D17AD">
        <w:rPr>
          <w:rFonts w:ascii="Tahoma" w:eastAsia="Verdana" w:hAnsi="Tahoma" w:cs="Tahoma"/>
          <w:color w:val="000000"/>
          <w:sz w:val="20"/>
          <w:szCs w:val="20"/>
        </w:rPr>
        <w:t>The Litchfield Middle School program is designed to carefully guide adolescents through their transition from elementary school to high school. As a middle school, we recognize the rapid and profound changes in the early adolescent student.</w:t>
      </w:r>
    </w:p>
    <w:p w:rsidR="005D3392" w:rsidRPr="000D17AD" w:rsidRDefault="005D3392" w:rsidP="000D17AD">
      <w:pPr>
        <w:pStyle w:val="NoSpacing"/>
        <w:rPr>
          <w:rFonts w:ascii="Tahoma" w:eastAsia="Verdana" w:hAnsi="Tahoma" w:cs="Tahoma"/>
          <w:color w:val="000000"/>
          <w:sz w:val="20"/>
          <w:szCs w:val="20"/>
        </w:rPr>
      </w:pPr>
    </w:p>
    <w:p w:rsidR="001B51CF" w:rsidRPr="000D17AD" w:rsidRDefault="00563077" w:rsidP="000D17AD">
      <w:pPr>
        <w:pStyle w:val="NoSpacing"/>
        <w:rPr>
          <w:rFonts w:ascii="Tahoma" w:eastAsia="Verdana" w:hAnsi="Tahoma" w:cs="Tahoma"/>
          <w:color w:val="000000"/>
          <w:spacing w:val="-7"/>
          <w:sz w:val="20"/>
          <w:szCs w:val="20"/>
        </w:rPr>
      </w:pPr>
      <w:r w:rsidRPr="000D17AD">
        <w:rPr>
          <w:rFonts w:ascii="Tahoma" w:eastAsia="Verdana" w:hAnsi="Tahoma" w:cs="Tahoma"/>
          <w:color w:val="000000"/>
          <w:spacing w:val="-7"/>
          <w:sz w:val="20"/>
          <w:szCs w:val="20"/>
        </w:rPr>
        <w:t>The emphasis of our middle school program is to provide each student with opportunities for maximum academic growth. It is vital to maintain active and cooperative communication among teachers, administrators, support staff, school board members and parents. This comprehensive program is designed to meet the intellectual, physical, social and emotional needs of every child in this unique age group and to support them in becoming caring and responsible adults who will make positive contributions to society.</w:t>
      </w:r>
    </w:p>
    <w:p w:rsidR="005D3392" w:rsidRPr="000D17AD" w:rsidRDefault="005D3392" w:rsidP="000D17AD">
      <w:pPr>
        <w:pStyle w:val="NoSpacing"/>
        <w:rPr>
          <w:rFonts w:ascii="Tahoma" w:eastAsia="Verdana" w:hAnsi="Tahoma" w:cs="Tahoma"/>
          <w:color w:val="000000"/>
          <w:spacing w:val="-7"/>
          <w:sz w:val="20"/>
          <w:szCs w:val="20"/>
        </w:rPr>
      </w:pPr>
    </w:p>
    <w:p w:rsidR="001B51CF" w:rsidRPr="000D17AD" w:rsidRDefault="00563077" w:rsidP="00901EA7">
      <w:pPr>
        <w:pStyle w:val="NoSpacing"/>
        <w:jc w:val="center"/>
        <w:rPr>
          <w:rFonts w:ascii="Tahoma" w:hAnsi="Tahoma" w:cs="Tahoma"/>
          <w:sz w:val="20"/>
          <w:szCs w:val="20"/>
        </w:rPr>
      </w:pPr>
      <w:bookmarkStart w:id="4" w:name="_Toc448923647"/>
      <w:r w:rsidRPr="000D17AD">
        <w:rPr>
          <w:rFonts w:ascii="Tahoma" w:hAnsi="Tahoma" w:cs="Tahoma"/>
          <w:sz w:val="20"/>
          <w:szCs w:val="20"/>
        </w:rPr>
        <w:t>CLIMATE</w:t>
      </w:r>
      <w:bookmarkEnd w:id="4"/>
    </w:p>
    <w:p w:rsidR="005D3392" w:rsidRPr="000D17AD" w:rsidRDefault="005D3392" w:rsidP="000D17AD">
      <w:pPr>
        <w:pStyle w:val="NoSpacing"/>
        <w:rPr>
          <w:rFonts w:ascii="Tahoma" w:eastAsia="Verdana" w:hAnsi="Tahoma" w:cs="Tahoma"/>
          <w:color w:val="000000"/>
          <w:spacing w:val="-7"/>
          <w:sz w:val="20"/>
          <w:szCs w:val="20"/>
        </w:rPr>
      </w:pPr>
    </w:p>
    <w:p w:rsidR="001B51CF" w:rsidRPr="000D17AD" w:rsidRDefault="00563077" w:rsidP="000D17AD">
      <w:pPr>
        <w:pStyle w:val="NoSpacing"/>
        <w:rPr>
          <w:rFonts w:ascii="Tahoma" w:eastAsia="Verdana" w:hAnsi="Tahoma" w:cs="Tahoma"/>
          <w:color w:val="000000"/>
          <w:spacing w:val="-3"/>
          <w:sz w:val="20"/>
          <w:szCs w:val="20"/>
          <w:u w:val="single"/>
        </w:rPr>
      </w:pPr>
      <w:r w:rsidRPr="000D17AD">
        <w:rPr>
          <w:rFonts w:ascii="Tahoma" w:eastAsia="Verdana" w:hAnsi="Tahoma" w:cs="Tahoma"/>
          <w:color w:val="000000"/>
          <w:spacing w:val="-3"/>
          <w:sz w:val="20"/>
          <w:szCs w:val="20"/>
          <w:u w:val="single"/>
        </w:rPr>
        <w:t xml:space="preserve">Vision </w:t>
      </w:r>
    </w:p>
    <w:p w:rsidR="001B51CF" w:rsidRPr="000D17AD" w:rsidRDefault="00563077" w:rsidP="00901EA7">
      <w:pPr>
        <w:pStyle w:val="NoSpacing"/>
        <w:numPr>
          <w:ilvl w:val="0"/>
          <w:numId w:val="18"/>
        </w:numPr>
        <w:rPr>
          <w:rFonts w:ascii="Tahoma" w:eastAsia="Verdana" w:hAnsi="Tahoma" w:cs="Tahoma"/>
          <w:color w:val="000000"/>
          <w:sz w:val="20"/>
          <w:szCs w:val="20"/>
        </w:rPr>
      </w:pPr>
      <w:r w:rsidRPr="000D17AD">
        <w:rPr>
          <w:rFonts w:ascii="Tahoma" w:eastAsia="Verdana" w:hAnsi="Tahoma" w:cs="Tahoma"/>
          <w:color w:val="000000"/>
          <w:sz w:val="20"/>
          <w:szCs w:val="20"/>
        </w:rPr>
        <w:t>Develop a culture in which respect and responsibility are cornerstones to all interactions between staff, students, parents and community.</w:t>
      </w:r>
    </w:p>
    <w:p w:rsidR="001B51CF" w:rsidRPr="000D17AD" w:rsidRDefault="00563077" w:rsidP="00901EA7">
      <w:pPr>
        <w:pStyle w:val="NoSpacing"/>
        <w:numPr>
          <w:ilvl w:val="0"/>
          <w:numId w:val="18"/>
        </w:numPr>
        <w:rPr>
          <w:rFonts w:ascii="Tahoma" w:eastAsia="Verdana" w:hAnsi="Tahoma" w:cs="Tahoma"/>
          <w:color w:val="000000"/>
          <w:spacing w:val="-7"/>
          <w:sz w:val="20"/>
          <w:szCs w:val="20"/>
        </w:rPr>
      </w:pPr>
      <w:r w:rsidRPr="000D17AD">
        <w:rPr>
          <w:rFonts w:ascii="Tahoma" w:eastAsia="Verdana" w:hAnsi="Tahoma" w:cs="Tahoma"/>
          <w:color w:val="000000"/>
          <w:spacing w:val="-7"/>
          <w:sz w:val="20"/>
          <w:szCs w:val="20"/>
        </w:rPr>
        <w:t xml:space="preserve">Center teacher responsibilities </w:t>
      </w:r>
      <w:proofErr w:type="gramStart"/>
      <w:r w:rsidRPr="000D17AD">
        <w:rPr>
          <w:rFonts w:ascii="Tahoma" w:eastAsia="Verdana" w:hAnsi="Tahoma" w:cs="Tahoma"/>
          <w:color w:val="000000"/>
          <w:spacing w:val="-7"/>
          <w:sz w:val="20"/>
          <w:szCs w:val="20"/>
        </w:rPr>
        <w:t>around</w:t>
      </w:r>
      <w:proofErr w:type="gramEnd"/>
      <w:r w:rsidRPr="000D17AD">
        <w:rPr>
          <w:rFonts w:ascii="Tahoma" w:eastAsia="Verdana" w:hAnsi="Tahoma" w:cs="Tahoma"/>
          <w:color w:val="000000"/>
          <w:spacing w:val="-7"/>
          <w:sz w:val="20"/>
          <w:szCs w:val="20"/>
        </w:rPr>
        <w:t xml:space="preserve"> student learning.</w:t>
      </w:r>
    </w:p>
    <w:p w:rsidR="001B51CF" w:rsidRPr="000D17AD" w:rsidRDefault="00563077" w:rsidP="00901EA7">
      <w:pPr>
        <w:pStyle w:val="NoSpacing"/>
        <w:numPr>
          <w:ilvl w:val="0"/>
          <w:numId w:val="18"/>
        </w:numPr>
        <w:rPr>
          <w:rFonts w:ascii="Tahoma" w:eastAsia="Verdana" w:hAnsi="Tahoma" w:cs="Tahoma"/>
          <w:color w:val="000000"/>
          <w:spacing w:val="-8"/>
          <w:sz w:val="20"/>
          <w:szCs w:val="20"/>
        </w:rPr>
      </w:pPr>
      <w:r w:rsidRPr="000D17AD">
        <w:rPr>
          <w:rFonts w:ascii="Tahoma" w:eastAsia="Verdana" w:hAnsi="Tahoma" w:cs="Tahoma"/>
          <w:color w:val="000000"/>
          <w:spacing w:val="-8"/>
          <w:sz w:val="20"/>
          <w:szCs w:val="20"/>
        </w:rPr>
        <w:t>Provide consistent support of our core values.</w:t>
      </w:r>
    </w:p>
    <w:p w:rsidR="001B51CF" w:rsidRPr="000D17AD" w:rsidRDefault="00563077" w:rsidP="00901EA7">
      <w:pPr>
        <w:pStyle w:val="NoSpacing"/>
        <w:numPr>
          <w:ilvl w:val="0"/>
          <w:numId w:val="18"/>
        </w:numPr>
        <w:rPr>
          <w:rFonts w:ascii="Tahoma" w:eastAsia="Verdana" w:hAnsi="Tahoma" w:cs="Tahoma"/>
          <w:color w:val="000000"/>
          <w:spacing w:val="-8"/>
          <w:sz w:val="20"/>
          <w:szCs w:val="20"/>
        </w:rPr>
      </w:pPr>
      <w:r w:rsidRPr="000D17AD">
        <w:rPr>
          <w:rFonts w:ascii="Tahoma" w:eastAsia="Verdana" w:hAnsi="Tahoma" w:cs="Tahoma"/>
          <w:color w:val="000000"/>
          <w:spacing w:val="-8"/>
          <w:sz w:val="20"/>
          <w:szCs w:val="20"/>
        </w:rPr>
        <w:t>Establish effective school leadership which fosters mutual respect and trust.</w:t>
      </w:r>
    </w:p>
    <w:p w:rsidR="001B51CF" w:rsidRPr="000D17AD" w:rsidRDefault="00563077" w:rsidP="00901EA7">
      <w:pPr>
        <w:pStyle w:val="NoSpacing"/>
        <w:numPr>
          <w:ilvl w:val="0"/>
          <w:numId w:val="18"/>
        </w:numPr>
        <w:rPr>
          <w:rFonts w:ascii="Tahoma" w:eastAsia="Verdana" w:hAnsi="Tahoma" w:cs="Tahoma"/>
          <w:color w:val="000000"/>
          <w:sz w:val="20"/>
          <w:szCs w:val="20"/>
        </w:rPr>
      </w:pPr>
      <w:r w:rsidRPr="000D17AD">
        <w:rPr>
          <w:rFonts w:ascii="Tahoma" w:eastAsia="Verdana" w:hAnsi="Tahoma" w:cs="Tahoma"/>
          <w:color w:val="000000"/>
          <w:sz w:val="20"/>
          <w:szCs w:val="20"/>
        </w:rPr>
        <w:t>Create a learning environment where people feel safe and supported, where respect is evident; a facility that is conducive to learning.</w:t>
      </w:r>
    </w:p>
    <w:p w:rsidR="001B51CF" w:rsidRPr="000D17AD" w:rsidRDefault="00563077" w:rsidP="00901EA7">
      <w:pPr>
        <w:pStyle w:val="NoSpacing"/>
        <w:numPr>
          <w:ilvl w:val="0"/>
          <w:numId w:val="18"/>
        </w:numPr>
        <w:rPr>
          <w:rFonts w:ascii="Tahoma" w:eastAsia="Verdana" w:hAnsi="Tahoma" w:cs="Tahoma"/>
          <w:color w:val="000000"/>
          <w:spacing w:val="-7"/>
          <w:sz w:val="20"/>
          <w:szCs w:val="20"/>
        </w:rPr>
      </w:pPr>
      <w:r w:rsidRPr="000D17AD">
        <w:rPr>
          <w:rFonts w:ascii="Tahoma" w:eastAsia="Verdana" w:hAnsi="Tahoma" w:cs="Tahoma"/>
          <w:color w:val="000000"/>
          <w:spacing w:val="-7"/>
          <w:sz w:val="20"/>
          <w:szCs w:val="20"/>
        </w:rPr>
        <w:t>Foster high levels of collaboration and communication within our learning community.</w:t>
      </w:r>
    </w:p>
    <w:p w:rsidR="001B51CF" w:rsidRPr="000D17AD" w:rsidRDefault="00563077" w:rsidP="00901EA7">
      <w:pPr>
        <w:pStyle w:val="NoSpacing"/>
        <w:numPr>
          <w:ilvl w:val="0"/>
          <w:numId w:val="18"/>
        </w:numPr>
        <w:rPr>
          <w:rFonts w:ascii="Tahoma" w:eastAsia="Verdana" w:hAnsi="Tahoma" w:cs="Tahoma"/>
          <w:color w:val="000000"/>
          <w:spacing w:val="-8"/>
          <w:sz w:val="20"/>
          <w:szCs w:val="20"/>
        </w:rPr>
      </w:pPr>
      <w:r w:rsidRPr="000D17AD">
        <w:rPr>
          <w:rFonts w:ascii="Tahoma" w:eastAsia="Verdana" w:hAnsi="Tahoma" w:cs="Tahoma"/>
          <w:color w:val="000000"/>
          <w:spacing w:val="-8"/>
          <w:sz w:val="20"/>
          <w:szCs w:val="20"/>
        </w:rPr>
        <w:t>Promote school pride involving students and staff alike.</w:t>
      </w:r>
    </w:p>
    <w:p w:rsidR="005D3392" w:rsidRPr="000D17AD" w:rsidRDefault="005D3392" w:rsidP="000D17AD">
      <w:pPr>
        <w:pStyle w:val="NoSpacing"/>
        <w:rPr>
          <w:rFonts w:ascii="Tahoma" w:eastAsia="Verdana" w:hAnsi="Tahoma" w:cs="Tahoma"/>
          <w:color w:val="000000"/>
          <w:spacing w:val="-8"/>
          <w:sz w:val="20"/>
          <w:szCs w:val="20"/>
        </w:rPr>
      </w:pPr>
    </w:p>
    <w:p w:rsidR="001B51CF" w:rsidRPr="000D17AD" w:rsidRDefault="00563077" w:rsidP="000D17AD">
      <w:pPr>
        <w:pStyle w:val="NoSpacing"/>
        <w:rPr>
          <w:rFonts w:ascii="Tahoma" w:eastAsia="Verdana" w:hAnsi="Tahoma" w:cs="Tahoma"/>
          <w:color w:val="000000"/>
          <w:spacing w:val="-5"/>
          <w:sz w:val="20"/>
          <w:szCs w:val="20"/>
          <w:u w:val="single"/>
        </w:rPr>
      </w:pPr>
      <w:r w:rsidRPr="000D17AD">
        <w:rPr>
          <w:rFonts w:ascii="Tahoma" w:eastAsia="Verdana" w:hAnsi="Tahoma" w:cs="Tahoma"/>
          <w:color w:val="000000"/>
          <w:spacing w:val="-5"/>
          <w:sz w:val="20"/>
          <w:szCs w:val="20"/>
          <w:u w:val="single"/>
        </w:rPr>
        <w:t xml:space="preserve">Values </w:t>
      </w:r>
    </w:p>
    <w:p w:rsidR="001B51CF" w:rsidRPr="000D17AD" w:rsidRDefault="00563077" w:rsidP="000D17AD">
      <w:pPr>
        <w:pStyle w:val="NoSpacing"/>
        <w:rPr>
          <w:rFonts w:ascii="Tahoma" w:eastAsia="Verdana" w:hAnsi="Tahoma" w:cs="Tahoma"/>
          <w:color w:val="000000"/>
          <w:spacing w:val="-8"/>
          <w:sz w:val="20"/>
          <w:szCs w:val="20"/>
        </w:rPr>
      </w:pPr>
      <w:r w:rsidRPr="000D17AD">
        <w:rPr>
          <w:rFonts w:ascii="Tahoma" w:eastAsia="Verdana" w:hAnsi="Tahoma" w:cs="Tahoma"/>
          <w:color w:val="000000"/>
          <w:spacing w:val="-8"/>
          <w:sz w:val="20"/>
          <w:szCs w:val="20"/>
        </w:rPr>
        <w:t>We are committed to:</w:t>
      </w:r>
    </w:p>
    <w:p w:rsidR="001B51CF" w:rsidRPr="000D17AD" w:rsidRDefault="00563077" w:rsidP="00901EA7">
      <w:pPr>
        <w:pStyle w:val="NoSpacing"/>
        <w:numPr>
          <w:ilvl w:val="0"/>
          <w:numId w:val="19"/>
        </w:numPr>
        <w:rPr>
          <w:rFonts w:ascii="Tahoma" w:eastAsia="Verdana" w:hAnsi="Tahoma" w:cs="Tahoma"/>
          <w:color w:val="000000"/>
          <w:spacing w:val="-7"/>
          <w:sz w:val="20"/>
          <w:szCs w:val="20"/>
        </w:rPr>
      </w:pPr>
      <w:r w:rsidRPr="000D17AD">
        <w:rPr>
          <w:rFonts w:ascii="Tahoma" w:eastAsia="Verdana" w:hAnsi="Tahoma" w:cs="Tahoma"/>
          <w:color w:val="000000"/>
          <w:spacing w:val="-7"/>
          <w:sz w:val="20"/>
          <w:szCs w:val="20"/>
        </w:rPr>
        <w:t>positive and responsible communication between all levels of staff, students and community</w:t>
      </w:r>
    </w:p>
    <w:p w:rsidR="001B51CF" w:rsidRPr="000D17AD" w:rsidRDefault="00563077" w:rsidP="00901EA7">
      <w:pPr>
        <w:pStyle w:val="NoSpacing"/>
        <w:numPr>
          <w:ilvl w:val="0"/>
          <w:numId w:val="19"/>
        </w:numPr>
        <w:rPr>
          <w:rFonts w:ascii="Tahoma" w:eastAsia="Verdana" w:hAnsi="Tahoma" w:cs="Tahoma"/>
          <w:color w:val="000000"/>
          <w:spacing w:val="-7"/>
          <w:sz w:val="20"/>
          <w:szCs w:val="20"/>
        </w:rPr>
      </w:pPr>
      <w:r w:rsidRPr="000D17AD">
        <w:rPr>
          <w:rFonts w:ascii="Tahoma" w:eastAsia="Verdana" w:hAnsi="Tahoma" w:cs="Tahoma"/>
          <w:color w:val="000000"/>
          <w:spacing w:val="-7"/>
          <w:sz w:val="20"/>
          <w:szCs w:val="20"/>
        </w:rPr>
        <w:t>proactive positive communication and collaboration within and across grade levels and disciplines</w:t>
      </w:r>
    </w:p>
    <w:p w:rsidR="001B51CF" w:rsidRPr="000D17AD" w:rsidRDefault="00563077" w:rsidP="00901EA7">
      <w:pPr>
        <w:pStyle w:val="NoSpacing"/>
        <w:numPr>
          <w:ilvl w:val="0"/>
          <w:numId w:val="19"/>
        </w:numPr>
        <w:rPr>
          <w:rFonts w:ascii="Tahoma" w:eastAsia="Verdana" w:hAnsi="Tahoma" w:cs="Tahoma"/>
          <w:color w:val="000000"/>
          <w:spacing w:val="-8"/>
          <w:sz w:val="20"/>
          <w:szCs w:val="20"/>
        </w:rPr>
      </w:pPr>
      <w:r w:rsidRPr="000D17AD">
        <w:rPr>
          <w:rFonts w:ascii="Tahoma" w:eastAsia="Verdana" w:hAnsi="Tahoma" w:cs="Tahoma"/>
          <w:color w:val="000000"/>
          <w:spacing w:val="-8"/>
          <w:sz w:val="20"/>
          <w:szCs w:val="20"/>
        </w:rPr>
        <w:t>a common set of behavioral expectations between students and faculty</w:t>
      </w:r>
    </w:p>
    <w:p w:rsidR="001B51CF" w:rsidRPr="000D17AD" w:rsidRDefault="00563077" w:rsidP="00901EA7">
      <w:pPr>
        <w:pStyle w:val="NoSpacing"/>
        <w:numPr>
          <w:ilvl w:val="0"/>
          <w:numId w:val="19"/>
        </w:numPr>
        <w:rPr>
          <w:rFonts w:ascii="Tahoma" w:eastAsia="Verdana" w:hAnsi="Tahoma" w:cs="Tahoma"/>
          <w:color w:val="000000"/>
          <w:spacing w:val="-7"/>
          <w:sz w:val="20"/>
          <w:szCs w:val="20"/>
        </w:rPr>
      </w:pPr>
      <w:r w:rsidRPr="000D17AD">
        <w:rPr>
          <w:rFonts w:ascii="Tahoma" w:eastAsia="Verdana" w:hAnsi="Tahoma" w:cs="Tahoma"/>
          <w:color w:val="000000"/>
          <w:spacing w:val="-7"/>
          <w:sz w:val="20"/>
          <w:szCs w:val="20"/>
        </w:rPr>
        <w:t>making students feel connected to staff</w:t>
      </w:r>
    </w:p>
    <w:p w:rsidR="001B51CF" w:rsidRPr="000D17AD" w:rsidRDefault="00563077" w:rsidP="00901EA7">
      <w:pPr>
        <w:pStyle w:val="NoSpacing"/>
        <w:numPr>
          <w:ilvl w:val="0"/>
          <w:numId w:val="19"/>
        </w:numPr>
        <w:rPr>
          <w:rFonts w:ascii="Tahoma" w:eastAsia="Verdana" w:hAnsi="Tahoma" w:cs="Tahoma"/>
          <w:color w:val="000000"/>
          <w:spacing w:val="-7"/>
          <w:sz w:val="20"/>
          <w:szCs w:val="20"/>
        </w:rPr>
      </w:pPr>
      <w:r w:rsidRPr="000D17AD">
        <w:rPr>
          <w:rFonts w:ascii="Tahoma" w:eastAsia="Verdana" w:hAnsi="Tahoma" w:cs="Tahoma"/>
          <w:color w:val="000000"/>
          <w:spacing w:val="-7"/>
          <w:sz w:val="20"/>
          <w:szCs w:val="20"/>
        </w:rPr>
        <w:t>maximizing instructional time to facilitate optimal student learning</w:t>
      </w:r>
    </w:p>
    <w:p w:rsidR="001B51CF" w:rsidRPr="000D17AD" w:rsidRDefault="00563077" w:rsidP="00901EA7">
      <w:pPr>
        <w:pStyle w:val="NoSpacing"/>
        <w:numPr>
          <w:ilvl w:val="0"/>
          <w:numId w:val="19"/>
        </w:numPr>
        <w:rPr>
          <w:rFonts w:ascii="Tahoma" w:eastAsia="Verdana" w:hAnsi="Tahoma" w:cs="Tahoma"/>
          <w:color w:val="000000"/>
          <w:spacing w:val="-7"/>
          <w:sz w:val="20"/>
          <w:szCs w:val="20"/>
        </w:rPr>
      </w:pPr>
      <w:r w:rsidRPr="000D17AD">
        <w:rPr>
          <w:rFonts w:ascii="Tahoma" w:eastAsia="Verdana" w:hAnsi="Tahoma" w:cs="Tahoma"/>
          <w:color w:val="000000"/>
          <w:spacing w:val="-7"/>
          <w:sz w:val="20"/>
          <w:szCs w:val="20"/>
        </w:rPr>
        <w:t>providing opportunities for all teachers and students to fill leadership roles within our building</w:t>
      </w:r>
    </w:p>
    <w:p w:rsidR="001B51CF" w:rsidRPr="000D17AD" w:rsidRDefault="001B51CF" w:rsidP="000D17AD">
      <w:pPr>
        <w:pStyle w:val="NoSpacing"/>
        <w:rPr>
          <w:rFonts w:ascii="Tahoma" w:hAnsi="Tahoma" w:cs="Tahoma"/>
          <w:sz w:val="20"/>
          <w:szCs w:val="20"/>
        </w:rPr>
        <w:sectPr w:rsidR="001B51CF" w:rsidRPr="000D17AD" w:rsidSect="008D40FA">
          <w:footerReference w:type="default" r:id="rId13"/>
          <w:pgSz w:w="12240" w:h="15840"/>
          <w:pgMar w:top="720" w:right="1080" w:bottom="1044" w:left="1080" w:header="720" w:footer="720" w:gutter="0"/>
          <w:cols w:space="720"/>
          <w:titlePg/>
          <w:docGrid w:linePitch="299"/>
        </w:sectPr>
      </w:pPr>
    </w:p>
    <w:p w:rsidR="001B51CF" w:rsidRDefault="00563077" w:rsidP="00331C8A">
      <w:pPr>
        <w:pStyle w:val="NoSpacing"/>
        <w:jc w:val="center"/>
        <w:rPr>
          <w:rFonts w:ascii="Tahoma" w:hAnsi="Tahoma" w:cs="Tahoma"/>
          <w:sz w:val="20"/>
          <w:szCs w:val="20"/>
        </w:rPr>
      </w:pPr>
      <w:bookmarkStart w:id="5" w:name="_Toc448923648"/>
      <w:r w:rsidRPr="000D17AD">
        <w:rPr>
          <w:rFonts w:ascii="Tahoma" w:hAnsi="Tahoma" w:cs="Tahoma"/>
          <w:sz w:val="20"/>
          <w:szCs w:val="20"/>
        </w:rPr>
        <w:lastRenderedPageBreak/>
        <w:t>INSTRUCTION</w:t>
      </w:r>
      <w:bookmarkEnd w:id="5"/>
    </w:p>
    <w:p w:rsidR="00331C8A" w:rsidRPr="000D17AD" w:rsidRDefault="00331C8A" w:rsidP="00331C8A">
      <w:pPr>
        <w:pStyle w:val="NoSpacing"/>
        <w:jc w:val="center"/>
        <w:rPr>
          <w:rFonts w:ascii="Tahoma" w:hAnsi="Tahoma" w:cs="Tahoma"/>
          <w:sz w:val="20"/>
          <w:szCs w:val="20"/>
        </w:rPr>
      </w:pPr>
    </w:p>
    <w:p w:rsidR="001B51CF" w:rsidRPr="000D17AD" w:rsidRDefault="00563077" w:rsidP="000D17AD">
      <w:pPr>
        <w:pStyle w:val="NoSpacing"/>
        <w:rPr>
          <w:rFonts w:ascii="Tahoma" w:eastAsia="Verdana" w:hAnsi="Tahoma" w:cs="Tahoma"/>
          <w:color w:val="000000"/>
          <w:spacing w:val="-3"/>
          <w:sz w:val="20"/>
          <w:szCs w:val="20"/>
          <w:u w:val="single"/>
        </w:rPr>
      </w:pPr>
      <w:r w:rsidRPr="000D17AD">
        <w:rPr>
          <w:rFonts w:ascii="Tahoma" w:eastAsia="Verdana" w:hAnsi="Tahoma" w:cs="Tahoma"/>
          <w:color w:val="000000"/>
          <w:spacing w:val="-3"/>
          <w:sz w:val="20"/>
          <w:szCs w:val="20"/>
          <w:u w:val="single"/>
        </w:rPr>
        <w:t xml:space="preserve">Vision </w:t>
      </w:r>
    </w:p>
    <w:p w:rsidR="001B51CF" w:rsidRPr="000D17AD" w:rsidRDefault="00563077" w:rsidP="00331C8A">
      <w:pPr>
        <w:pStyle w:val="NoSpacing"/>
        <w:numPr>
          <w:ilvl w:val="0"/>
          <w:numId w:val="20"/>
        </w:numPr>
        <w:rPr>
          <w:rFonts w:ascii="Tahoma" w:eastAsia="Verdana" w:hAnsi="Tahoma" w:cs="Tahoma"/>
          <w:color w:val="000000"/>
          <w:spacing w:val="-8"/>
          <w:sz w:val="20"/>
          <w:szCs w:val="20"/>
        </w:rPr>
      </w:pPr>
      <w:r w:rsidRPr="000D17AD">
        <w:rPr>
          <w:rFonts w:ascii="Tahoma" w:eastAsia="Verdana" w:hAnsi="Tahoma" w:cs="Tahoma"/>
          <w:color w:val="000000"/>
          <w:spacing w:val="-8"/>
          <w:sz w:val="20"/>
          <w:szCs w:val="20"/>
        </w:rPr>
        <w:t>Provide a clear and shared focus on student learning.</w:t>
      </w:r>
    </w:p>
    <w:p w:rsidR="001B51CF" w:rsidRPr="000D17AD" w:rsidRDefault="00563077" w:rsidP="00331C8A">
      <w:pPr>
        <w:pStyle w:val="NoSpacing"/>
        <w:numPr>
          <w:ilvl w:val="0"/>
          <w:numId w:val="20"/>
        </w:numPr>
        <w:rPr>
          <w:rFonts w:ascii="Tahoma" w:eastAsia="Verdana" w:hAnsi="Tahoma" w:cs="Tahoma"/>
          <w:color w:val="000000"/>
          <w:spacing w:val="-9"/>
          <w:sz w:val="20"/>
          <w:szCs w:val="20"/>
        </w:rPr>
      </w:pPr>
      <w:r w:rsidRPr="000D17AD">
        <w:rPr>
          <w:rFonts w:ascii="Tahoma" w:eastAsia="Verdana" w:hAnsi="Tahoma" w:cs="Tahoma"/>
          <w:color w:val="000000"/>
          <w:spacing w:val="-9"/>
          <w:sz w:val="20"/>
          <w:szCs w:val="20"/>
        </w:rPr>
        <w:t>Develop teams that will focus on the data provided by common student assessments, NWEA results, and NECAP scores, to develop intervention strategies for students who need support and for those that require enrichment.</w:t>
      </w:r>
    </w:p>
    <w:p w:rsidR="001B51CF" w:rsidRPr="000D17AD" w:rsidRDefault="00563077" w:rsidP="00331C8A">
      <w:pPr>
        <w:pStyle w:val="NoSpacing"/>
        <w:numPr>
          <w:ilvl w:val="0"/>
          <w:numId w:val="20"/>
        </w:numPr>
        <w:rPr>
          <w:rFonts w:ascii="Tahoma" w:eastAsia="Verdana" w:hAnsi="Tahoma" w:cs="Tahoma"/>
          <w:color w:val="000000"/>
          <w:spacing w:val="-7"/>
          <w:sz w:val="20"/>
          <w:szCs w:val="20"/>
        </w:rPr>
      </w:pPr>
      <w:r w:rsidRPr="000D17AD">
        <w:rPr>
          <w:rFonts w:ascii="Tahoma" w:eastAsia="Verdana" w:hAnsi="Tahoma" w:cs="Tahoma"/>
          <w:color w:val="000000"/>
          <w:spacing w:val="-7"/>
          <w:sz w:val="20"/>
          <w:szCs w:val="20"/>
        </w:rPr>
        <w:t>Teach grade-level curriculum incorporating GLE’s into daily instruction.</w:t>
      </w:r>
    </w:p>
    <w:p w:rsidR="001B51CF" w:rsidRPr="000D17AD" w:rsidRDefault="00563077" w:rsidP="00331C8A">
      <w:pPr>
        <w:pStyle w:val="NoSpacing"/>
        <w:numPr>
          <w:ilvl w:val="0"/>
          <w:numId w:val="20"/>
        </w:numPr>
        <w:rPr>
          <w:rFonts w:ascii="Tahoma" w:eastAsia="Verdana" w:hAnsi="Tahoma" w:cs="Tahoma"/>
          <w:color w:val="000000"/>
          <w:spacing w:val="-7"/>
          <w:sz w:val="20"/>
          <w:szCs w:val="20"/>
        </w:rPr>
      </w:pPr>
      <w:r w:rsidRPr="000D17AD">
        <w:rPr>
          <w:rFonts w:ascii="Tahoma" w:eastAsia="Verdana" w:hAnsi="Tahoma" w:cs="Tahoma"/>
          <w:color w:val="000000"/>
          <w:spacing w:val="-7"/>
          <w:sz w:val="20"/>
          <w:szCs w:val="20"/>
        </w:rPr>
        <w:t>Implement high quality teaching practices that promote collaboration and student achievement</w:t>
      </w:r>
    </w:p>
    <w:p w:rsidR="001B51CF" w:rsidRPr="000D17AD" w:rsidRDefault="00563077" w:rsidP="00331C8A">
      <w:pPr>
        <w:pStyle w:val="NoSpacing"/>
        <w:numPr>
          <w:ilvl w:val="0"/>
          <w:numId w:val="20"/>
        </w:numPr>
        <w:rPr>
          <w:rFonts w:ascii="Tahoma" w:eastAsia="Verdana" w:hAnsi="Tahoma" w:cs="Tahoma"/>
          <w:color w:val="000000"/>
          <w:spacing w:val="-7"/>
          <w:sz w:val="20"/>
          <w:szCs w:val="20"/>
        </w:rPr>
      </w:pPr>
      <w:r w:rsidRPr="000D17AD">
        <w:rPr>
          <w:rFonts w:ascii="Tahoma" w:eastAsia="Verdana" w:hAnsi="Tahoma" w:cs="Tahoma"/>
          <w:color w:val="000000"/>
          <w:spacing w:val="-7"/>
          <w:sz w:val="20"/>
          <w:szCs w:val="20"/>
        </w:rPr>
        <w:t>Provide staffing to ensure the delivery of specific support and enrichment interventions</w:t>
      </w:r>
    </w:p>
    <w:p w:rsidR="001B51CF" w:rsidRPr="000D17AD" w:rsidRDefault="00563077" w:rsidP="00331C8A">
      <w:pPr>
        <w:pStyle w:val="NoSpacing"/>
        <w:numPr>
          <w:ilvl w:val="0"/>
          <w:numId w:val="20"/>
        </w:numPr>
        <w:rPr>
          <w:rFonts w:ascii="Tahoma" w:eastAsia="Verdana" w:hAnsi="Tahoma" w:cs="Tahoma"/>
          <w:color w:val="000000"/>
          <w:spacing w:val="-6"/>
          <w:sz w:val="20"/>
          <w:szCs w:val="20"/>
        </w:rPr>
      </w:pPr>
      <w:r w:rsidRPr="000D17AD">
        <w:rPr>
          <w:rFonts w:ascii="Tahoma" w:eastAsia="Verdana" w:hAnsi="Tahoma" w:cs="Tahoma"/>
          <w:color w:val="000000"/>
          <w:spacing w:val="-6"/>
          <w:sz w:val="20"/>
          <w:szCs w:val="20"/>
        </w:rPr>
        <w:t>Utilize current technology to enhance instruction</w:t>
      </w:r>
    </w:p>
    <w:p w:rsidR="001B51CF" w:rsidRPr="000D17AD" w:rsidRDefault="00563077" w:rsidP="00331C8A">
      <w:pPr>
        <w:pStyle w:val="NoSpacing"/>
        <w:numPr>
          <w:ilvl w:val="0"/>
          <w:numId w:val="20"/>
        </w:numPr>
        <w:rPr>
          <w:rFonts w:ascii="Tahoma" w:eastAsia="Verdana" w:hAnsi="Tahoma" w:cs="Tahoma"/>
          <w:color w:val="000000"/>
          <w:sz w:val="20"/>
          <w:szCs w:val="20"/>
        </w:rPr>
      </w:pPr>
      <w:r w:rsidRPr="000D17AD">
        <w:rPr>
          <w:rFonts w:ascii="Tahoma" w:eastAsia="Verdana" w:hAnsi="Tahoma" w:cs="Tahoma"/>
          <w:color w:val="000000"/>
          <w:sz w:val="20"/>
          <w:szCs w:val="20"/>
        </w:rPr>
        <w:t>Support and encourage educational experimentation and risk taking for both teachers and students to enhance and maximize learning opportunities.</w:t>
      </w:r>
    </w:p>
    <w:p w:rsidR="001B51CF" w:rsidRPr="000D17AD" w:rsidRDefault="00563077" w:rsidP="00331C8A">
      <w:pPr>
        <w:pStyle w:val="NoSpacing"/>
        <w:numPr>
          <w:ilvl w:val="0"/>
          <w:numId w:val="20"/>
        </w:numPr>
        <w:rPr>
          <w:rFonts w:ascii="Tahoma" w:eastAsia="Verdana" w:hAnsi="Tahoma" w:cs="Tahoma"/>
          <w:color w:val="000000"/>
          <w:sz w:val="20"/>
          <w:szCs w:val="20"/>
        </w:rPr>
      </w:pPr>
      <w:r w:rsidRPr="000D17AD">
        <w:rPr>
          <w:rFonts w:ascii="Tahoma" w:eastAsia="Verdana" w:hAnsi="Tahoma" w:cs="Tahoma"/>
          <w:color w:val="000000"/>
          <w:sz w:val="20"/>
          <w:szCs w:val="20"/>
        </w:rPr>
        <w:t>Provide focused professional development that is reflective of Litchfield Middle School, district, and state goals.</w:t>
      </w:r>
    </w:p>
    <w:p w:rsidR="001B51CF" w:rsidRDefault="00563077" w:rsidP="00331C8A">
      <w:pPr>
        <w:pStyle w:val="NoSpacing"/>
        <w:numPr>
          <w:ilvl w:val="0"/>
          <w:numId w:val="20"/>
        </w:numPr>
        <w:rPr>
          <w:rFonts w:ascii="Tahoma" w:eastAsia="Verdana" w:hAnsi="Tahoma" w:cs="Tahoma"/>
          <w:color w:val="000000"/>
          <w:spacing w:val="-8"/>
          <w:sz w:val="20"/>
          <w:szCs w:val="20"/>
        </w:rPr>
      </w:pPr>
      <w:r w:rsidRPr="000D17AD">
        <w:rPr>
          <w:rFonts w:ascii="Tahoma" w:eastAsia="Verdana" w:hAnsi="Tahoma" w:cs="Tahoma"/>
          <w:color w:val="000000"/>
          <w:spacing w:val="-8"/>
          <w:sz w:val="20"/>
          <w:szCs w:val="20"/>
        </w:rPr>
        <w:t>Establish trees of intervention for the academic needs of students.</w:t>
      </w:r>
    </w:p>
    <w:p w:rsidR="00331C8A" w:rsidRPr="000D17AD" w:rsidRDefault="00331C8A" w:rsidP="00331C8A">
      <w:pPr>
        <w:pStyle w:val="NoSpacing"/>
        <w:rPr>
          <w:rFonts w:ascii="Tahoma" w:eastAsia="Verdana" w:hAnsi="Tahoma" w:cs="Tahoma"/>
          <w:color w:val="000000"/>
          <w:spacing w:val="-8"/>
          <w:sz w:val="20"/>
          <w:szCs w:val="20"/>
        </w:rPr>
      </w:pPr>
    </w:p>
    <w:p w:rsidR="001B51CF" w:rsidRPr="000D17AD" w:rsidRDefault="00563077" w:rsidP="000D17AD">
      <w:pPr>
        <w:pStyle w:val="NoSpacing"/>
        <w:rPr>
          <w:rFonts w:ascii="Tahoma" w:eastAsia="Verdana" w:hAnsi="Tahoma" w:cs="Tahoma"/>
          <w:color w:val="000000"/>
          <w:spacing w:val="-5"/>
          <w:sz w:val="20"/>
          <w:szCs w:val="20"/>
          <w:u w:val="single"/>
        </w:rPr>
      </w:pPr>
      <w:r w:rsidRPr="000D17AD">
        <w:rPr>
          <w:rFonts w:ascii="Tahoma" w:eastAsia="Verdana" w:hAnsi="Tahoma" w:cs="Tahoma"/>
          <w:color w:val="000000"/>
          <w:spacing w:val="-5"/>
          <w:sz w:val="20"/>
          <w:szCs w:val="20"/>
          <w:u w:val="single"/>
        </w:rPr>
        <w:t xml:space="preserve">Values </w:t>
      </w:r>
    </w:p>
    <w:p w:rsidR="001B51CF" w:rsidRPr="000D17AD" w:rsidRDefault="00563077" w:rsidP="000D17AD">
      <w:pPr>
        <w:pStyle w:val="NoSpacing"/>
        <w:rPr>
          <w:rFonts w:ascii="Tahoma" w:eastAsia="Verdana" w:hAnsi="Tahoma" w:cs="Tahoma"/>
          <w:color w:val="000000"/>
          <w:spacing w:val="-8"/>
          <w:sz w:val="20"/>
          <w:szCs w:val="20"/>
        </w:rPr>
      </w:pPr>
      <w:r w:rsidRPr="000D17AD">
        <w:rPr>
          <w:rFonts w:ascii="Tahoma" w:eastAsia="Verdana" w:hAnsi="Tahoma" w:cs="Tahoma"/>
          <w:color w:val="000000"/>
          <w:spacing w:val="-8"/>
          <w:sz w:val="20"/>
          <w:szCs w:val="20"/>
        </w:rPr>
        <w:t>We are committed to:</w:t>
      </w:r>
    </w:p>
    <w:p w:rsidR="001B51CF" w:rsidRPr="000D17AD" w:rsidRDefault="00563077" w:rsidP="00331C8A">
      <w:pPr>
        <w:pStyle w:val="NoSpacing"/>
        <w:numPr>
          <w:ilvl w:val="0"/>
          <w:numId w:val="21"/>
        </w:numPr>
        <w:rPr>
          <w:rFonts w:ascii="Tahoma" w:eastAsia="Verdana" w:hAnsi="Tahoma" w:cs="Tahoma"/>
          <w:color w:val="000000"/>
          <w:spacing w:val="-8"/>
          <w:sz w:val="20"/>
          <w:szCs w:val="20"/>
        </w:rPr>
      </w:pPr>
      <w:r w:rsidRPr="000D17AD">
        <w:rPr>
          <w:rFonts w:ascii="Tahoma" w:eastAsia="Verdana" w:hAnsi="Tahoma" w:cs="Tahoma"/>
          <w:color w:val="000000"/>
          <w:spacing w:val="-8"/>
          <w:sz w:val="20"/>
          <w:szCs w:val="20"/>
        </w:rPr>
        <w:t>supporting each student’s path to success</w:t>
      </w:r>
    </w:p>
    <w:p w:rsidR="001B51CF" w:rsidRPr="000D17AD" w:rsidRDefault="00563077" w:rsidP="00331C8A">
      <w:pPr>
        <w:pStyle w:val="NoSpacing"/>
        <w:numPr>
          <w:ilvl w:val="0"/>
          <w:numId w:val="21"/>
        </w:numPr>
        <w:rPr>
          <w:rFonts w:ascii="Tahoma" w:eastAsia="Verdana" w:hAnsi="Tahoma" w:cs="Tahoma"/>
          <w:color w:val="000000"/>
          <w:spacing w:val="-7"/>
          <w:sz w:val="20"/>
          <w:szCs w:val="20"/>
        </w:rPr>
      </w:pPr>
      <w:r w:rsidRPr="000D17AD">
        <w:rPr>
          <w:rFonts w:ascii="Tahoma" w:eastAsia="Verdana" w:hAnsi="Tahoma" w:cs="Tahoma"/>
          <w:color w:val="000000"/>
          <w:spacing w:val="-7"/>
          <w:sz w:val="20"/>
          <w:szCs w:val="20"/>
        </w:rPr>
        <w:t>consistent, focused collaboration among staff to enhance student learning</w:t>
      </w:r>
    </w:p>
    <w:p w:rsidR="001B51CF" w:rsidRPr="000D17AD" w:rsidRDefault="00563077" w:rsidP="00331C8A">
      <w:pPr>
        <w:pStyle w:val="NoSpacing"/>
        <w:numPr>
          <w:ilvl w:val="0"/>
          <w:numId w:val="21"/>
        </w:numPr>
        <w:rPr>
          <w:rFonts w:ascii="Tahoma" w:eastAsia="Verdana" w:hAnsi="Tahoma" w:cs="Tahoma"/>
          <w:color w:val="000000"/>
          <w:spacing w:val="-8"/>
          <w:sz w:val="20"/>
          <w:szCs w:val="20"/>
        </w:rPr>
      </w:pPr>
      <w:r w:rsidRPr="000D17AD">
        <w:rPr>
          <w:rFonts w:ascii="Tahoma" w:eastAsia="Verdana" w:hAnsi="Tahoma" w:cs="Tahoma"/>
          <w:color w:val="000000"/>
          <w:spacing w:val="-8"/>
          <w:sz w:val="20"/>
          <w:szCs w:val="20"/>
        </w:rPr>
        <w:t>using assessment data to inform and guide instruction</w:t>
      </w:r>
    </w:p>
    <w:p w:rsidR="001B51CF" w:rsidRPr="000D17AD" w:rsidRDefault="00563077" w:rsidP="00331C8A">
      <w:pPr>
        <w:pStyle w:val="NoSpacing"/>
        <w:numPr>
          <w:ilvl w:val="0"/>
          <w:numId w:val="21"/>
        </w:numPr>
        <w:rPr>
          <w:rFonts w:ascii="Tahoma" w:eastAsia="Verdana" w:hAnsi="Tahoma" w:cs="Tahoma"/>
          <w:color w:val="000000"/>
          <w:spacing w:val="-7"/>
          <w:sz w:val="20"/>
          <w:szCs w:val="20"/>
        </w:rPr>
      </w:pPr>
      <w:r w:rsidRPr="000D17AD">
        <w:rPr>
          <w:rFonts w:ascii="Tahoma" w:eastAsia="Verdana" w:hAnsi="Tahoma" w:cs="Tahoma"/>
          <w:color w:val="000000"/>
          <w:spacing w:val="-7"/>
          <w:sz w:val="20"/>
          <w:szCs w:val="20"/>
        </w:rPr>
        <w:t>providing educational opportunities for students to take risks and work collaboratively</w:t>
      </w:r>
    </w:p>
    <w:p w:rsidR="001B51CF" w:rsidRPr="000D17AD" w:rsidRDefault="00563077" w:rsidP="00331C8A">
      <w:pPr>
        <w:pStyle w:val="NoSpacing"/>
        <w:numPr>
          <w:ilvl w:val="0"/>
          <w:numId w:val="21"/>
        </w:numPr>
        <w:rPr>
          <w:rFonts w:ascii="Tahoma" w:eastAsia="Verdana" w:hAnsi="Tahoma" w:cs="Tahoma"/>
          <w:color w:val="000000"/>
          <w:spacing w:val="-8"/>
          <w:sz w:val="20"/>
          <w:szCs w:val="20"/>
        </w:rPr>
      </w:pPr>
      <w:r w:rsidRPr="000D17AD">
        <w:rPr>
          <w:rFonts w:ascii="Tahoma" w:eastAsia="Verdana" w:hAnsi="Tahoma" w:cs="Tahoma"/>
          <w:color w:val="000000"/>
          <w:spacing w:val="-8"/>
          <w:sz w:val="20"/>
          <w:szCs w:val="20"/>
        </w:rPr>
        <w:t>supporting the academic needs of students at all levels using trees of intervention</w:t>
      </w:r>
    </w:p>
    <w:p w:rsidR="001B51CF" w:rsidRPr="000D17AD" w:rsidRDefault="00563077" w:rsidP="00331C8A">
      <w:pPr>
        <w:pStyle w:val="NoSpacing"/>
        <w:numPr>
          <w:ilvl w:val="0"/>
          <w:numId w:val="21"/>
        </w:numPr>
        <w:rPr>
          <w:rFonts w:ascii="Tahoma" w:eastAsia="Verdana" w:hAnsi="Tahoma" w:cs="Tahoma"/>
          <w:color w:val="000000"/>
          <w:spacing w:val="-6"/>
          <w:sz w:val="20"/>
          <w:szCs w:val="20"/>
        </w:rPr>
      </w:pPr>
      <w:r w:rsidRPr="000D17AD">
        <w:rPr>
          <w:rFonts w:ascii="Tahoma" w:eastAsia="Verdana" w:hAnsi="Tahoma" w:cs="Tahoma"/>
          <w:color w:val="000000"/>
          <w:spacing w:val="-6"/>
          <w:sz w:val="20"/>
          <w:szCs w:val="20"/>
        </w:rPr>
        <w:t>incorporating technology into instruction</w:t>
      </w:r>
    </w:p>
    <w:p w:rsidR="001B51CF" w:rsidRDefault="00563077" w:rsidP="00331C8A">
      <w:pPr>
        <w:pStyle w:val="NoSpacing"/>
        <w:numPr>
          <w:ilvl w:val="0"/>
          <w:numId w:val="21"/>
        </w:numPr>
        <w:rPr>
          <w:rFonts w:ascii="Tahoma" w:eastAsia="Verdana" w:hAnsi="Tahoma" w:cs="Tahoma"/>
          <w:color w:val="000000"/>
          <w:spacing w:val="-6"/>
          <w:sz w:val="20"/>
          <w:szCs w:val="20"/>
        </w:rPr>
      </w:pPr>
      <w:r w:rsidRPr="000D17AD">
        <w:rPr>
          <w:rFonts w:ascii="Tahoma" w:eastAsia="Verdana" w:hAnsi="Tahoma" w:cs="Tahoma"/>
          <w:color w:val="000000"/>
          <w:spacing w:val="-6"/>
          <w:sz w:val="20"/>
          <w:szCs w:val="20"/>
        </w:rPr>
        <w:t>improving educational practices through quality professional development</w:t>
      </w:r>
    </w:p>
    <w:p w:rsidR="00331C8A" w:rsidRPr="000D17AD" w:rsidRDefault="00331C8A" w:rsidP="00331C8A">
      <w:pPr>
        <w:pStyle w:val="NoSpacing"/>
        <w:ind w:left="360"/>
        <w:rPr>
          <w:rFonts w:ascii="Tahoma" w:eastAsia="Verdana" w:hAnsi="Tahoma" w:cs="Tahoma"/>
          <w:color w:val="000000"/>
          <w:spacing w:val="-6"/>
          <w:sz w:val="20"/>
          <w:szCs w:val="20"/>
        </w:rPr>
      </w:pPr>
    </w:p>
    <w:p w:rsidR="001F7618" w:rsidRPr="000D17AD" w:rsidRDefault="00C64B54" w:rsidP="000D17AD">
      <w:pPr>
        <w:pStyle w:val="NoSpacing"/>
        <w:rPr>
          <w:rFonts w:ascii="Tahoma" w:eastAsia="Verdana" w:hAnsi="Tahoma" w:cs="Tahoma"/>
          <w:color w:val="000000"/>
          <w:spacing w:val="-6"/>
          <w:sz w:val="20"/>
          <w:szCs w:val="20"/>
        </w:rPr>
      </w:pPr>
      <w:r w:rsidRPr="000D17AD">
        <w:rPr>
          <w:rFonts w:ascii="Tahoma" w:eastAsia="Verdana" w:hAnsi="Tahoma" w:cs="Tahoma"/>
          <w:color w:val="000000"/>
          <w:spacing w:val="-6"/>
          <w:sz w:val="20"/>
          <w:szCs w:val="20"/>
        </w:rPr>
        <w:t xml:space="preserve"> </w:t>
      </w:r>
    </w:p>
    <w:p w:rsidR="001B51CF" w:rsidRDefault="00563077" w:rsidP="00331C8A">
      <w:pPr>
        <w:pStyle w:val="NoSpacing"/>
        <w:jc w:val="center"/>
        <w:rPr>
          <w:rFonts w:ascii="Tahoma" w:hAnsi="Tahoma" w:cs="Tahoma"/>
          <w:sz w:val="20"/>
          <w:szCs w:val="20"/>
        </w:rPr>
      </w:pPr>
      <w:bookmarkStart w:id="6" w:name="_Toc448923649"/>
      <w:r w:rsidRPr="000D17AD">
        <w:rPr>
          <w:rFonts w:ascii="Tahoma" w:hAnsi="Tahoma" w:cs="Tahoma"/>
          <w:sz w:val="20"/>
          <w:szCs w:val="20"/>
        </w:rPr>
        <w:t>COMMUNITY</w:t>
      </w:r>
      <w:bookmarkEnd w:id="6"/>
    </w:p>
    <w:p w:rsidR="00331C8A" w:rsidRPr="000D17AD" w:rsidRDefault="00331C8A" w:rsidP="00331C8A">
      <w:pPr>
        <w:pStyle w:val="NoSpacing"/>
        <w:jc w:val="center"/>
        <w:rPr>
          <w:rFonts w:ascii="Tahoma" w:hAnsi="Tahoma" w:cs="Tahoma"/>
          <w:sz w:val="20"/>
          <w:szCs w:val="20"/>
        </w:rPr>
      </w:pPr>
    </w:p>
    <w:p w:rsidR="001B51CF" w:rsidRPr="000D17AD" w:rsidRDefault="00563077" w:rsidP="000D17AD">
      <w:pPr>
        <w:pStyle w:val="NoSpacing"/>
        <w:rPr>
          <w:rFonts w:ascii="Tahoma" w:eastAsia="Verdana" w:hAnsi="Tahoma" w:cs="Tahoma"/>
          <w:color w:val="000000"/>
          <w:spacing w:val="-3"/>
          <w:sz w:val="20"/>
          <w:szCs w:val="20"/>
          <w:u w:val="single"/>
        </w:rPr>
      </w:pPr>
      <w:r w:rsidRPr="000D17AD">
        <w:rPr>
          <w:rFonts w:ascii="Tahoma" w:eastAsia="Verdana" w:hAnsi="Tahoma" w:cs="Tahoma"/>
          <w:color w:val="000000"/>
          <w:spacing w:val="-3"/>
          <w:sz w:val="20"/>
          <w:szCs w:val="20"/>
          <w:u w:val="single"/>
        </w:rPr>
        <w:t xml:space="preserve">Vision </w:t>
      </w:r>
    </w:p>
    <w:p w:rsidR="001B51CF" w:rsidRPr="000D17AD" w:rsidRDefault="00563077" w:rsidP="000D17AD">
      <w:pPr>
        <w:pStyle w:val="NoSpacing"/>
        <w:rPr>
          <w:rFonts w:ascii="Tahoma" w:eastAsia="Verdana" w:hAnsi="Tahoma" w:cs="Tahoma"/>
          <w:color w:val="000000"/>
          <w:spacing w:val="-10"/>
          <w:sz w:val="20"/>
          <w:szCs w:val="20"/>
        </w:rPr>
      </w:pPr>
      <w:r w:rsidRPr="000D17AD">
        <w:rPr>
          <w:rFonts w:ascii="Tahoma" w:eastAsia="Verdana" w:hAnsi="Tahoma" w:cs="Tahoma"/>
          <w:color w:val="000000"/>
          <w:spacing w:val="-10"/>
          <w:sz w:val="20"/>
          <w:szCs w:val="20"/>
        </w:rPr>
        <w:t>Encourage community and family involvement to improve students’ academic and personal growth</w:t>
      </w:r>
    </w:p>
    <w:p w:rsidR="001B51CF" w:rsidRPr="000D17AD" w:rsidRDefault="00563077" w:rsidP="000D17AD">
      <w:pPr>
        <w:pStyle w:val="NoSpacing"/>
        <w:rPr>
          <w:rFonts w:ascii="Tahoma" w:eastAsia="Verdana" w:hAnsi="Tahoma" w:cs="Tahoma"/>
          <w:color w:val="000000"/>
          <w:spacing w:val="-8"/>
          <w:sz w:val="20"/>
          <w:szCs w:val="20"/>
        </w:rPr>
      </w:pPr>
      <w:r w:rsidRPr="000D17AD">
        <w:rPr>
          <w:rFonts w:ascii="Tahoma" w:eastAsia="Verdana" w:hAnsi="Tahoma" w:cs="Tahoma"/>
          <w:color w:val="000000"/>
          <w:spacing w:val="-8"/>
          <w:sz w:val="20"/>
          <w:szCs w:val="20"/>
        </w:rPr>
        <w:t>Showcase student excellence</w:t>
      </w:r>
    </w:p>
    <w:p w:rsidR="001B51CF" w:rsidRPr="000D17AD" w:rsidRDefault="00563077" w:rsidP="000D17AD">
      <w:pPr>
        <w:pStyle w:val="NoSpacing"/>
        <w:rPr>
          <w:rFonts w:ascii="Tahoma" w:eastAsia="Verdana" w:hAnsi="Tahoma" w:cs="Tahoma"/>
          <w:color w:val="000000"/>
          <w:spacing w:val="-7"/>
          <w:sz w:val="20"/>
          <w:szCs w:val="20"/>
        </w:rPr>
      </w:pPr>
      <w:r w:rsidRPr="000D17AD">
        <w:rPr>
          <w:rFonts w:ascii="Tahoma" w:eastAsia="Verdana" w:hAnsi="Tahoma" w:cs="Tahoma"/>
          <w:color w:val="000000"/>
          <w:spacing w:val="-7"/>
          <w:sz w:val="20"/>
          <w:szCs w:val="20"/>
        </w:rPr>
        <w:t>Support home/school partnerships through consistent and effective communication</w:t>
      </w:r>
    </w:p>
    <w:p w:rsidR="001B51CF" w:rsidRPr="000D17AD" w:rsidRDefault="001B51CF" w:rsidP="000D17AD">
      <w:pPr>
        <w:pStyle w:val="NoSpacing"/>
        <w:rPr>
          <w:rFonts w:ascii="Tahoma" w:hAnsi="Tahoma" w:cs="Tahoma"/>
          <w:sz w:val="20"/>
          <w:szCs w:val="20"/>
        </w:rPr>
        <w:sectPr w:rsidR="001B51CF" w:rsidRPr="000D17AD">
          <w:pgSz w:w="12240" w:h="15840"/>
          <w:pgMar w:top="720" w:right="1092" w:bottom="4784" w:left="1068" w:header="720" w:footer="720" w:gutter="0"/>
          <w:cols w:space="720"/>
        </w:sectPr>
      </w:pPr>
    </w:p>
    <w:p w:rsidR="001B51CF" w:rsidRDefault="00563077" w:rsidP="00331C8A">
      <w:pPr>
        <w:pStyle w:val="NoSpacing"/>
        <w:jc w:val="center"/>
        <w:rPr>
          <w:rFonts w:ascii="Tahoma" w:hAnsi="Tahoma" w:cs="Tahoma"/>
          <w:sz w:val="20"/>
          <w:szCs w:val="20"/>
        </w:rPr>
      </w:pPr>
      <w:bookmarkStart w:id="7" w:name="_Toc448923650"/>
      <w:r w:rsidRPr="000D17AD">
        <w:rPr>
          <w:rFonts w:ascii="Tahoma" w:hAnsi="Tahoma" w:cs="Tahoma"/>
          <w:sz w:val="20"/>
          <w:szCs w:val="20"/>
        </w:rPr>
        <w:lastRenderedPageBreak/>
        <w:t>MIDDLE SCHOOL STUDENT</w:t>
      </w:r>
      <w:bookmarkEnd w:id="7"/>
    </w:p>
    <w:p w:rsidR="00331C8A" w:rsidRPr="000D17AD" w:rsidRDefault="00331C8A" w:rsidP="00331C8A">
      <w:pPr>
        <w:pStyle w:val="NoSpacing"/>
        <w:jc w:val="center"/>
        <w:rPr>
          <w:rFonts w:ascii="Tahoma" w:hAnsi="Tahoma" w:cs="Tahoma"/>
          <w:sz w:val="20"/>
          <w:szCs w:val="20"/>
        </w:rPr>
      </w:pPr>
    </w:p>
    <w:p w:rsidR="001B51CF" w:rsidRDefault="00563077" w:rsidP="000D17AD">
      <w:pPr>
        <w:pStyle w:val="NoSpacing"/>
        <w:rPr>
          <w:rFonts w:ascii="Tahoma" w:eastAsia="Verdana" w:hAnsi="Tahoma" w:cs="Tahoma"/>
          <w:color w:val="000000"/>
          <w:spacing w:val="-9"/>
          <w:sz w:val="20"/>
          <w:szCs w:val="20"/>
        </w:rPr>
      </w:pPr>
      <w:r w:rsidRPr="000D17AD">
        <w:rPr>
          <w:rFonts w:ascii="Tahoma" w:eastAsia="Verdana" w:hAnsi="Tahoma" w:cs="Tahoma"/>
          <w:color w:val="000000"/>
          <w:spacing w:val="-9"/>
          <w:sz w:val="20"/>
          <w:szCs w:val="20"/>
        </w:rPr>
        <w:t>At the core of the rationale for a middle school organization is the point of view that youngsters 10 to 14 years of age possess compatible characteristics. If this is not true, what possible reason can there be for segregating students between elementary and high school years other than for the convenience of operation?</w:t>
      </w:r>
    </w:p>
    <w:p w:rsidR="00331C8A" w:rsidRPr="000D17AD" w:rsidRDefault="00331C8A" w:rsidP="000D17AD">
      <w:pPr>
        <w:pStyle w:val="NoSpacing"/>
        <w:rPr>
          <w:rFonts w:ascii="Tahoma" w:eastAsia="Verdana" w:hAnsi="Tahoma" w:cs="Tahoma"/>
          <w:color w:val="000000"/>
          <w:spacing w:val="-9"/>
          <w:sz w:val="20"/>
          <w:szCs w:val="20"/>
        </w:rPr>
      </w:pPr>
    </w:p>
    <w:p w:rsidR="001B51CF" w:rsidRDefault="00563077" w:rsidP="000D17AD">
      <w:pPr>
        <w:pStyle w:val="NoSpacing"/>
        <w:rPr>
          <w:rFonts w:ascii="Tahoma" w:eastAsia="Verdana" w:hAnsi="Tahoma" w:cs="Tahoma"/>
          <w:color w:val="000000"/>
          <w:spacing w:val="-7"/>
          <w:sz w:val="20"/>
          <w:szCs w:val="20"/>
        </w:rPr>
      </w:pPr>
      <w:r w:rsidRPr="000D17AD">
        <w:rPr>
          <w:rFonts w:ascii="Tahoma" w:eastAsia="Verdana" w:hAnsi="Tahoma" w:cs="Tahoma"/>
          <w:color w:val="000000"/>
          <w:spacing w:val="-7"/>
          <w:sz w:val="20"/>
          <w:szCs w:val="20"/>
        </w:rPr>
        <w:t xml:space="preserve">Donald </w:t>
      </w:r>
      <w:proofErr w:type="spellStart"/>
      <w:r w:rsidRPr="000D17AD">
        <w:rPr>
          <w:rFonts w:ascii="Tahoma" w:eastAsia="Verdana" w:hAnsi="Tahoma" w:cs="Tahoma"/>
          <w:color w:val="000000"/>
          <w:spacing w:val="-7"/>
          <w:sz w:val="20"/>
          <w:szCs w:val="20"/>
        </w:rPr>
        <w:t>Eichorn</w:t>
      </w:r>
      <w:proofErr w:type="spellEnd"/>
      <w:r w:rsidRPr="000D17AD">
        <w:rPr>
          <w:rFonts w:ascii="Tahoma" w:eastAsia="Verdana" w:hAnsi="Tahoma" w:cs="Tahoma"/>
          <w:color w:val="000000"/>
          <w:spacing w:val="-7"/>
          <w:sz w:val="20"/>
          <w:szCs w:val="20"/>
        </w:rPr>
        <w:t xml:space="preserve"> gives a definition for the student who would be best served by the middle school and refers to him as a “</w:t>
      </w:r>
      <w:proofErr w:type="spellStart"/>
      <w:r w:rsidRPr="000D17AD">
        <w:rPr>
          <w:rFonts w:ascii="Tahoma" w:eastAsia="Verdana" w:hAnsi="Tahoma" w:cs="Tahoma"/>
          <w:color w:val="000000"/>
          <w:spacing w:val="-7"/>
          <w:sz w:val="20"/>
          <w:szCs w:val="20"/>
        </w:rPr>
        <w:t>transescent</w:t>
      </w:r>
      <w:proofErr w:type="spellEnd"/>
      <w:r w:rsidRPr="000D17AD">
        <w:rPr>
          <w:rFonts w:ascii="Tahoma" w:eastAsia="Verdana" w:hAnsi="Tahoma" w:cs="Tahoma"/>
          <w:color w:val="000000"/>
          <w:spacing w:val="-7"/>
          <w:sz w:val="20"/>
          <w:szCs w:val="20"/>
        </w:rPr>
        <w:t>”. His stages of growth and development are then referred to as the period of “</w:t>
      </w:r>
      <w:proofErr w:type="spellStart"/>
      <w:r w:rsidRPr="000D17AD">
        <w:rPr>
          <w:rFonts w:ascii="Tahoma" w:eastAsia="Verdana" w:hAnsi="Tahoma" w:cs="Tahoma"/>
          <w:color w:val="000000"/>
          <w:spacing w:val="-7"/>
          <w:sz w:val="20"/>
          <w:szCs w:val="20"/>
        </w:rPr>
        <w:t>transescence</w:t>
      </w:r>
      <w:proofErr w:type="spellEnd"/>
      <w:r w:rsidRPr="000D17AD">
        <w:rPr>
          <w:rFonts w:ascii="Tahoma" w:eastAsia="Verdana" w:hAnsi="Tahoma" w:cs="Tahoma"/>
          <w:color w:val="000000"/>
          <w:spacing w:val="-7"/>
          <w:sz w:val="20"/>
          <w:szCs w:val="20"/>
        </w:rPr>
        <w:t>”. The complete definition is as follows:</w:t>
      </w:r>
    </w:p>
    <w:p w:rsidR="00331C8A" w:rsidRPr="000D17AD" w:rsidRDefault="00331C8A" w:rsidP="000D17AD">
      <w:pPr>
        <w:pStyle w:val="NoSpacing"/>
        <w:rPr>
          <w:rFonts w:ascii="Tahoma" w:eastAsia="Verdana" w:hAnsi="Tahoma" w:cs="Tahoma"/>
          <w:color w:val="000000"/>
          <w:spacing w:val="-7"/>
          <w:sz w:val="20"/>
          <w:szCs w:val="20"/>
        </w:rPr>
      </w:pPr>
    </w:p>
    <w:p w:rsidR="001B51CF" w:rsidRDefault="00563077" w:rsidP="000D17AD">
      <w:pPr>
        <w:pStyle w:val="NoSpacing"/>
        <w:rPr>
          <w:rFonts w:ascii="Tahoma" w:eastAsia="Verdana" w:hAnsi="Tahoma" w:cs="Tahoma"/>
          <w:color w:val="000000"/>
          <w:spacing w:val="-9"/>
          <w:sz w:val="20"/>
          <w:szCs w:val="20"/>
        </w:rPr>
      </w:pPr>
      <w:proofErr w:type="spellStart"/>
      <w:r w:rsidRPr="000D17AD">
        <w:rPr>
          <w:rFonts w:ascii="Tahoma" w:eastAsia="Verdana" w:hAnsi="Tahoma" w:cs="Tahoma"/>
          <w:color w:val="000000"/>
          <w:spacing w:val="-9"/>
          <w:sz w:val="20"/>
          <w:szCs w:val="20"/>
        </w:rPr>
        <w:t>Transescence</w:t>
      </w:r>
      <w:proofErr w:type="spellEnd"/>
      <w:r w:rsidRPr="000D17AD">
        <w:rPr>
          <w:rFonts w:ascii="Tahoma" w:eastAsia="Verdana" w:hAnsi="Tahoma" w:cs="Tahoma"/>
          <w:color w:val="000000"/>
          <w:spacing w:val="-9"/>
          <w:sz w:val="20"/>
          <w:szCs w:val="20"/>
        </w:rPr>
        <w:t xml:space="preserve"> is the “stage of development which begins prior to the onset of puberty and extends through the early stages of adolescence. Since puberty does not occur precisely at the same time chronologically in the human development, the </w:t>
      </w:r>
      <w:proofErr w:type="spellStart"/>
      <w:r w:rsidRPr="000D17AD">
        <w:rPr>
          <w:rFonts w:ascii="Tahoma" w:eastAsia="Verdana" w:hAnsi="Tahoma" w:cs="Tahoma"/>
          <w:color w:val="000000"/>
          <w:spacing w:val="-9"/>
          <w:sz w:val="20"/>
          <w:szCs w:val="20"/>
        </w:rPr>
        <w:t>transescent</w:t>
      </w:r>
      <w:proofErr w:type="spellEnd"/>
      <w:r w:rsidRPr="000D17AD">
        <w:rPr>
          <w:rFonts w:ascii="Tahoma" w:eastAsia="Verdana" w:hAnsi="Tahoma" w:cs="Tahoma"/>
          <w:color w:val="000000"/>
          <w:spacing w:val="-9"/>
          <w:sz w:val="20"/>
          <w:szCs w:val="20"/>
        </w:rPr>
        <w:t xml:space="preserve"> designation is based on many social, physical, and intellectual changes that appear prior to puberty and continue to the time when the body gains a practical degree of stabilization over these complex changes”.</w:t>
      </w:r>
    </w:p>
    <w:p w:rsidR="00331C8A" w:rsidRPr="000D17AD" w:rsidRDefault="00331C8A" w:rsidP="000D17AD">
      <w:pPr>
        <w:pStyle w:val="NoSpacing"/>
        <w:rPr>
          <w:rFonts w:ascii="Tahoma" w:eastAsia="Verdana" w:hAnsi="Tahoma" w:cs="Tahoma"/>
          <w:color w:val="000000"/>
          <w:spacing w:val="-9"/>
          <w:sz w:val="20"/>
          <w:szCs w:val="20"/>
        </w:rPr>
      </w:pPr>
    </w:p>
    <w:p w:rsidR="001B51CF" w:rsidRDefault="00563077" w:rsidP="000D17AD">
      <w:pPr>
        <w:pStyle w:val="NoSpacing"/>
        <w:rPr>
          <w:rFonts w:ascii="Tahoma" w:eastAsia="Verdana" w:hAnsi="Tahoma" w:cs="Tahoma"/>
          <w:color w:val="000000"/>
          <w:spacing w:val="-9"/>
          <w:sz w:val="20"/>
          <w:szCs w:val="20"/>
        </w:rPr>
      </w:pPr>
      <w:r w:rsidRPr="000D17AD">
        <w:rPr>
          <w:rFonts w:ascii="Tahoma" w:eastAsia="Verdana" w:hAnsi="Tahoma" w:cs="Tahoma"/>
          <w:color w:val="000000"/>
          <w:spacing w:val="-9"/>
          <w:sz w:val="20"/>
          <w:szCs w:val="20"/>
        </w:rPr>
        <w:t xml:space="preserve">With this definition in mind, it might be helpful to look at some of the characteristics of the student of the middle school. This student is quite different from any other age group and has certain qualities peculiar to the group. It is felt by some that not enough is being done for this group of “in-between-agers” and that the plan for middle school might be a way in which the </w:t>
      </w:r>
      <w:proofErr w:type="spellStart"/>
      <w:r w:rsidRPr="000D17AD">
        <w:rPr>
          <w:rFonts w:ascii="Tahoma" w:eastAsia="Verdana" w:hAnsi="Tahoma" w:cs="Tahoma"/>
          <w:color w:val="000000"/>
          <w:spacing w:val="-9"/>
          <w:sz w:val="20"/>
          <w:szCs w:val="20"/>
        </w:rPr>
        <w:t>transescent</w:t>
      </w:r>
      <w:proofErr w:type="spellEnd"/>
      <w:r w:rsidRPr="000D17AD">
        <w:rPr>
          <w:rFonts w:ascii="Tahoma" w:eastAsia="Verdana" w:hAnsi="Tahoma" w:cs="Tahoma"/>
          <w:color w:val="000000"/>
          <w:spacing w:val="-9"/>
          <w:sz w:val="20"/>
          <w:szCs w:val="20"/>
        </w:rPr>
        <w:t xml:space="preserve"> can truly be helped to achieve self-identify, one of the aims of the middle school. You may recognize your </w:t>
      </w:r>
      <w:proofErr w:type="spellStart"/>
      <w:r w:rsidRPr="000D17AD">
        <w:rPr>
          <w:rFonts w:ascii="Tahoma" w:eastAsia="Verdana" w:hAnsi="Tahoma" w:cs="Tahoma"/>
          <w:color w:val="000000"/>
          <w:spacing w:val="-9"/>
          <w:sz w:val="20"/>
          <w:szCs w:val="20"/>
        </w:rPr>
        <w:t>transescent</w:t>
      </w:r>
      <w:proofErr w:type="spellEnd"/>
      <w:r w:rsidRPr="000D17AD">
        <w:rPr>
          <w:rFonts w:ascii="Tahoma" w:eastAsia="Verdana" w:hAnsi="Tahoma" w:cs="Tahoma"/>
          <w:color w:val="000000"/>
          <w:spacing w:val="-9"/>
          <w:sz w:val="20"/>
          <w:szCs w:val="20"/>
        </w:rPr>
        <w:t xml:space="preserve"> as you read the following list of student characteristics:</w:t>
      </w:r>
    </w:p>
    <w:p w:rsidR="00331C8A" w:rsidRPr="000D17AD" w:rsidRDefault="00331C8A" w:rsidP="000D17AD">
      <w:pPr>
        <w:pStyle w:val="NoSpacing"/>
        <w:rPr>
          <w:rFonts w:ascii="Tahoma" w:eastAsia="Verdana" w:hAnsi="Tahoma" w:cs="Tahoma"/>
          <w:color w:val="000000"/>
          <w:spacing w:val="-9"/>
          <w:sz w:val="20"/>
          <w:szCs w:val="20"/>
        </w:rPr>
      </w:pPr>
    </w:p>
    <w:p w:rsidR="001B51CF" w:rsidRPr="002909E3" w:rsidRDefault="00563077" w:rsidP="002909E3">
      <w:pPr>
        <w:rPr>
          <w:rFonts w:ascii="Tahoma" w:eastAsia="Lucida Console" w:hAnsi="Tahoma" w:cs="Tahoma"/>
          <w:w w:val="85"/>
          <w:sz w:val="20"/>
          <w:szCs w:val="20"/>
        </w:rPr>
      </w:pPr>
      <w:r w:rsidRPr="000D17AD">
        <w:rPr>
          <w:rFonts w:eastAsia="Lucida Console"/>
          <w:w w:val="85"/>
        </w:rPr>
        <w:t xml:space="preserve">&gt; </w:t>
      </w:r>
      <w:proofErr w:type="spellStart"/>
      <w:r w:rsidRPr="002909E3">
        <w:rPr>
          <w:rFonts w:ascii="Tahoma" w:hAnsi="Tahoma" w:cs="Tahoma"/>
          <w:sz w:val="20"/>
          <w:szCs w:val="20"/>
        </w:rPr>
        <w:t>He/She</w:t>
      </w:r>
      <w:proofErr w:type="spellEnd"/>
      <w:r w:rsidRPr="002909E3">
        <w:rPr>
          <w:rFonts w:ascii="Tahoma" w:hAnsi="Tahoma" w:cs="Tahoma"/>
          <w:sz w:val="20"/>
          <w:szCs w:val="20"/>
        </w:rPr>
        <w:t xml:space="preserve"> is undergoing rapid and profound physical changes.</w:t>
      </w:r>
    </w:p>
    <w:p w:rsidR="001B51CF" w:rsidRPr="002909E3" w:rsidRDefault="00563077" w:rsidP="002909E3">
      <w:pPr>
        <w:rPr>
          <w:rFonts w:ascii="Tahoma" w:eastAsia="Lucida Console" w:hAnsi="Tahoma" w:cs="Tahoma"/>
          <w:spacing w:val="-9"/>
          <w:w w:val="85"/>
          <w:sz w:val="20"/>
          <w:szCs w:val="20"/>
        </w:rPr>
      </w:pPr>
      <w:r w:rsidRPr="002909E3">
        <w:rPr>
          <w:rFonts w:ascii="Tahoma" w:eastAsia="Lucida Console" w:hAnsi="Tahoma" w:cs="Tahoma"/>
          <w:spacing w:val="-9"/>
          <w:w w:val="85"/>
          <w:sz w:val="20"/>
          <w:szCs w:val="20"/>
        </w:rPr>
        <w:t xml:space="preserve">&gt; </w:t>
      </w:r>
      <w:proofErr w:type="spellStart"/>
      <w:r w:rsidRPr="002909E3">
        <w:rPr>
          <w:rFonts w:ascii="Tahoma" w:hAnsi="Tahoma" w:cs="Tahoma"/>
          <w:spacing w:val="-9"/>
          <w:sz w:val="20"/>
          <w:szCs w:val="20"/>
        </w:rPr>
        <w:t>He/She</w:t>
      </w:r>
      <w:proofErr w:type="spellEnd"/>
      <w:r w:rsidRPr="002909E3">
        <w:rPr>
          <w:rFonts w:ascii="Tahoma" w:hAnsi="Tahoma" w:cs="Tahoma"/>
          <w:spacing w:val="-9"/>
          <w:sz w:val="20"/>
          <w:szCs w:val="20"/>
        </w:rPr>
        <w:t xml:space="preserve"> undergoes almost daily changes – one day he is interested in childish affairs – the next day</w:t>
      </w:r>
    </w:p>
    <w:p w:rsidR="001B51CF" w:rsidRPr="002909E3" w:rsidRDefault="002909E3" w:rsidP="002909E3">
      <w:pPr>
        <w:rPr>
          <w:rFonts w:ascii="Tahoma" w:hAnsi="Tahoma" w:cs="Tahoma"/>
          <w:spacing w:val="-9"/>
          <w:sz w:val="20"/>
          <w:szCs w:val="20"/>
        </w:rPr>
      </w:pPr>
      <w:r w:rsidRPr="002909E3">
        <w:rPr>
          <w:rFonts w:ascii="Tahoma" w:hAnsi="Tahoma" w:cs="Tahoma"/>
          <w:spacing w:val="-9"/>
          <w:sz w:val="20"/>
          <w:szCs w:val="20"/>
        </w:rPr>
        <w:t xml:space="preserve">   </w:t>
      </w:r>
      <w:proofErr w:type="gramStart"/>
      <w:r w:rsidR="00563077" w:rsidRPr="002909E3">
        <w:rPr>
          <w:rFonts w:ascii="Tahoma" w:hAnsi="Tahoma" w:cs="Tahoma"/>
          <w:spacing w:val="-9"/>
          <w:sz w:val="20"/>
          <w:szCs w:val="20"/>
        </w:rPr>
        <w:t>he</w:t>
      </w:r>
      <w:proofErr w:type="gramEnd"/>
      <w:r w:rsidR="00563077" w:rsidRPr="002909E3">
        <w:rPr>
          <w:rFonts w:ascii="Tahoma" w:hAnsi="Tahoma" w:cs="Tahoma"/>
          <w:spacing w:val="-9"/>
          <w:sz w:val="20"/>
          <w:szCs w:val="20"/>
        </w:rPr>
        <w:t xml:space="preserve"> may display adult attributes.</w:t>
      </w:r>
    </w:p>
    <w:p w:rsidR="001B51CF" w:rsidRPr="002909E3" w:rsidRDefault="00563077" w:rsidP="002909E3">
      <w:pPr>
        <w:rPr>
          <w:rFonts w:ascii="Tahoma" w:eastAsia="Lucida Console" w:hAnsi="Tahoma" w:cs="Tahoma"/>
          <w:w w:val="85"/>
          <w:sz w:val="20"/>
          <w:szCs w:val="20"/>
        </w:rPr>
      </w:pPr>
      <w:r w:rsidRPr="002909E3">
        <w:rPr>
          <w:rFonts w:ascii="Tahoma" w:eastAsia="Lucida Console" w:hAnsi="Tahoma" w:cs="Tahoma"/>
          <w:w w:val="85"/>
          <w:sz w:val="20"/>
          <w:szCs w:val="20"/>
        </w:rPr>
        <w:t xml:space="preserve">&gt; </w:t>
      </w:r>
      <w:proofErr w:type="spellStart"/>
      <w:r w:rsidRPr="002909E3">
        <w:rPr>
          <w:rFonts w:ascii="Tahoma" w:hAnsi="Tahoma" w:cs="Tahoma"/>
          <w:sz w:val="20"/>
          <w:szCs w:val="20"/>
        </w:rPr>
        <w:t>He/She</w:t>
      </w:r>
      <w:proofErr w:type="spellEnd"/>
      <w:r w:rsidRPr="002909E3">
        <w:rPr>
          <w:rFonts w:ascii="Tahoma" w:hAnsi="Tahoma" w:cs="Tahoma"/>
          <w:sz w:val="20"/>
          <w:szCs w:val="20"/>
        </w:rPr>
        <w:t xml:space="preserve"> is most interested in his peers and wants to be accepted by the group.</w:t>
      </w:r>
    </w:p>
    <w:p w:rsidR="001B51CF" w:rsidRPr="002909E3" w:rsidRDefault="00563077" w:rsidP="002909E3">
      <w:pPr>
        <w:rPr>
          <w:rFonts w:ascii="Tahoma" w:eastAsia="Lucida Console" w:hAnsi="Tahoma" w:cs="Tahoma"/>
          <w:spacing w:val="-7"/>
          <w:w w:val="85"/>
          <w:sz w:val="20"/>
          <w:szCs w:val="20"/>
        </w:rPr>
      </w:pPr>
      <w:r w:rsidRPr="002909E3">
        <w:rPr>
          <w:rFonts w:ascii="Tahoma" w:eastAsia="Lucida Console" w:hAnsi="Tahoma" w:cs="Tahoma"/>
          <w:spacing w:val="-7"/>
          <w:w w:val="85"/>
          <w:sz w:val="20"/>
          <w:szCs w:val="20"/>
        </w:rPr>
        <w:t xml:space="preserve">&gt; </w:t>
      </w:r>
      <w:proofErr w:type="spellStart"/>
      <w:r w:rsidRPr="002909E3">
        <w:rPr>
          <w:rFonts w:ascii="Tahoma" w:hAnsi="Tahoma" w:cs="Tahoma"/>
          <w:spacing w:val="-7"/>
          <w:sz w:val="20"/>
          <w:szCs w:val="20"/>
        </w:rPr>
        <w:t>He/She</w:t>
      </w:r>
      <w:proofErr w:type="spellEnd"/>
      <w:r w:rsidRPr="002909E3">
        <w:rPr>
          <w:rFonts w:ascii="Tahoma" w:hAnsi="Tahoma" w:cs="Tahoma"/>
          <w:spacing w:val="-7"/>
          <w:sz w:val="20"/>
          <w:szCs w:val="20"/>
        </w:rPr>
        <w:t xml:space="preserve"> is more concerned than previously about these relationships with other people.</w:t>
      </w:r>
    </w:p>
    <w:p w:rsidR="001B51CF" w:rsidRPr="002909E3" w:rsidRDefault="00563077" w:rsidP="002909E3">
      <w:pPr>
        <w:rPr>
          <w:rFonts w:ascii="Tahoma" w:eastAsia="Lucida Console" w:hAnsi="Tahoma" w:cs="Tahoma"/>
          <w:w w:val="85"/>
          <w:sz w:val="20"/>
          <w:szCs w:val="20"/>
        </w:rPr>
      </w:pPr>
      <w:r w:rsidRPr="002909E3">
        <w:rPr>
          <w:rFonts w:ascii="Tahoma" w:eastAsia="Lucida Console" w:hAnsi="Tahoma" w:cs="Tahoma"/>
          <w:w w:val="85"/>
          <w:sz w:val="20"/>
          <w:szCs w:val="20"/>
        </w:rPr>
        <w:t xml:space="preserve">&gt; </w:t>
      </w:r>
      <w:proofErr w:type="spellStart"/>
      <w:r w:rsidRPr="002909E3">
        <w:rPr>
          <w:rFonts w:ascii="Tahoma" w:hAnsi="Tahoma" w:cs="Tahoma"/>
          <w:sz w:val="20"/>
          <w:szCs w:val="20"/>
        </w:rPr>
        <w:t>He/She</w:t>
      </w:r>
      <w:proofErr w:type="spellEnd"/>
      <w:r w:rsidRPr="002909E3">
        <w:rPr>
          <w:rFonts w:ascii="Tahoma" w:hAnsi="Tahoma" w:cs="Tahoma"/>
          <w:sz w:val="20"/>
          <w:szCs w:val="20"/>
        </w:rPr>
        <w:t xml:space="preserve"> is attempting to understand his own and adult values; he searches for self-meaning; he is</w:t>
      </w:r>
    </w:p>
    <w:p w:rsidR="001B51CF" w:rsidRPr="002909E3" w:rsidRDefault="002909E3" w:rsidP="002909E3">
      <w:pPr>
        <w:rPr>
          <w:rFonts w:ascii="Tahoma" w:hAnsi="Tahoma" w:cs="Tahoma"/>
          <w:sz w:val="20"/>
          <w:szCs w:val="20"/>
        </w:rPr>
      </w:pPr>
      <w:r w:rsidRPr="002909E3">
        <w:rPr>
          <w:rFonts w:ascii="Tahoma" w:hAnsi="Tahoma" w:cs="Tahoma"/>
          <w:sz w:val="20"/>
          <w:szCs w:val="20"/>
        </w:rPr>
        <w:t xml:space="preserve">   </w:t>
      </w:r>
      <w:proofErr w:type="gramStart"/>
      <w:r w:rsidR="00563077" w:rsidRPr="002909E3">
        <w:rPr>
          <w:rFonts w:ascii="Tahoma" w:hAnsi="Tahoma" w:cs="Tahoma"/>
          <w:sz w:val="20"/>
          <w:szCs w:val="20"/>
        </w:rPr>
        <w:t>attempting</w:t>
      </w:r>
      <w:proofErr w:type="gramEnd"/>
      <w:r w:rsidR="00563077" w:rsidRPr="002909E3">
        <w:rPr>
          <w:rFonts w:ascii="Tahoma" w:hAnsi="Tahoma" w:cs="Tahoma"/>
          <w:sz w:val="20"/>
          <w:szCs w:val="20"/>
        </w:rPr>
        <w:t xml:space="preserve"> to learn to accept himself.</w:t>
      </w:r>
    </w:p>
    <w:p w:rsidR="001B51CF" w:rsidRPr="002909E3" w:rsidRDefault="00563077" w:rsidP="002909E3">
      <w:pPr>
        <w:rPr>
          <w:rFonts w:ascii="Tahoma" w:eastAsia="Lucida Console" w:hAnsi="Tahoma" w:cs="Tahoma"/>
          <w:spacing w:val="-7"/>
          <w:w w:val="85"/>
          <w:sz w:val="20"/>
          <w:szCs w:val="20"/>
        </w:rPr>
      </w:pPr>
      <w:r w:rsidRPr="002909E3">
        <w:rPr>
          <w:rFonts w:ascii="Tahoma" w:eastAsia="Lucida Console" w:hAnsi="Tahoma" w:cs="Tahoma"/>
          <w:spacing w:val="-7"/>
          <w:w w:val="85"/>
          <w:sz w:val="20"/>
          <w:szCs w:val="20"/>
        </w:rPr>
        <w:t xml:space="preserve">&gt; </w:t>
      </w:r>
      <w:proofErr w:type="spellStart"/>
      <w:r w:rsidRPr="002909E3">
        <w:rPr>
          <w:rFonts w:ascii="Tahoma" w:hAnsi="Tahoma" w:cs="Tahoma"/>
          <w:spacing w:val="-7"/>
          <w:sz w:val="20"/>
          <w:szCs w:val="20"/>
        </w:rPr>
        <w:t>He/She</w:t>
      </w:r>
      <w:proofErr w:type="spellEnd"/>
      <w:r w:rsidRPr="002909E3">
        <w:rPr>
          <w:rFonts w:ascii="Tahoma" w:hAnsi="Tahoma" w:cs="Tahoma"/>
          <w:spacing w:val="-7"/>
          <w:sz w:val="20"/>
          <w:szCs w:val="20"/>
        </w:rPr>
        <w:t xml:space="preserve"> wants to participate in meaningful activities.</w:t>
      </w:r>
    </w:p>
    <w:p w:rsidR="001B51CF" w:rsidRPr="002909E3" w:rsidRDefault="00563077" w:rsidP="002909E3">
      <w:pPr>
        <w:rPr>
          <w:rFonts w:ascii="Tahoma" w:eastAsia="Lucida Console" w:hAnsi="Tahoma" w:cs="Tahoma"/>
          <w:spacing w:val="-9"/>
          <w:w w:val="85"/>
          <w:sz w:val="20"/>
          <w:szCs w:val="20"/>
        </w:rPr>
      </w:pPr>
      <w:r w:rsidRPr="002909E3">
        <w:rPr>
          <w:rFonts w:ascii="Tahoma" w:eastAsia="Lucida Console" w:hAnsi="Tahoma" w:cs="Tahoma"/>
          <w:spacing w:val="-9"/>
          <w:w w:val="85"/>
          <w:sz w:val="20"/>
          <w:szCs w:val="20"/>
        </w:rPr>
        <w:t xml:space="preserve">&gt; </w:t>
      </w:r>
      <w:proofErr w:type="spellStart"/>
      <w:r w:rsidRPr="002909E3">
        <w:rPr>
          <w:rFonts w:ascii="Tahoma" w:hAnsi="Tahoma" w:cs="Tahoma"/>
          <w:spacing w:val="-9"/>
          <w:sz w:val="20"/>
          <w:szCs w:val="20"/>
        </w:rPr>
        <w:t>He/She</w:t>
      </w:r>
      <w:proofErr w:type="spellEnd"/>
      <w:r w:rsidRPr="002909E3">
        <w:rPr>
          <w:rFonts w:ascii="Tahoma" w:hAnsi="Tahoma" w:cs="Tahoma"/>
          <w:spacing w:val="-9"/>
          <w:sz w:val="20"/>
          <w:szCs w:val="20"/>
        </w:rPr>
        <w:t xml:space="preserve"> has many ideas and tries to express both ideas and feelings.</w:t>
      </w:r>
    </w:p>
    <w:p w:rsidR="001B51CF" w:rsidRPr="002909E3" w:rsidRDefault="00563077" w:rsidP="002909E3">
      <w:pPr>
        <w:rPr>
          <w:rFonts w:ascii="Tahoma" w:eastAsia="Lucida Console" w:hAnsi="Tahoma" w:cs="Tahoma"/>
          <w:spacing w:val="-6"/>
          <w:w w:val="85"/>
          <w:sz w:val="20"/>
          <w:szCs w:val="20"/>
        </w:rPr>
      </w:pPr>
      <w:r w:rsidRPr="002909E3">
        <w:rPr>
          <w:rFonts w:ascii="Tahoma" w:eastAsia="Lucida Console" w:hAnsi="Tahoma" w:cs="Tahoma"/>
          <w:spacing w:val="-6"/>
          <w:w w:val="85"/>
          <w:sz w:val="20"/>
          <w:szCs w:val="20"/>
        </w:rPr>
        <w:t xml:space="preserve">&gt; </w:t>
      </w:r>
      <w:proofErr w:type="spellStart"/>
      <w:r w:rsidRPr="002909E3">
        <w:rPr>
          <w:rFonts w:ascii="Tahoma" w:hAnsi="Tahoma" w:cs="Tahoma"/>
          <w:spacing w:val="-6"/>
          <w:sz w:val="20"/>
          <w:szCs w:val="20"/>
        </w:rPr>
        <w:t>He/She</w:t>
      </w:r>
      <w:proofErr w:type="spellEnd"/>
      <w:r w:rsidRPr="002909E3">
        <w:rPr>
          <w:rFonts w:ascii="Tahoma" w:hAnsi="Tahoma" w:cs="Tahoma"/>
          <w:spacing w:val="-6"/>
          <w:sz w:val="20"/>
          <w:szCs w:val="20"/>
        </w:rPr>
        <w:t xml:space="preserve"> is trying to achieve independence and yet strives for security; he needs to develop more</w:t>
      </w:r>
    </w:p>
    <w:p w:rsidR="001B51CF" w:rsidRPr="002909E3" w:rsidRDefault="002909E3" w:rsidP="002909E3">
      <w:pPr>
        <w:rPr>
          <w:rFonts w:ascii="Tahoma" w:hAnsi="Tahoma" w:cs="Tahoma"/>
          <w:spacing w:val="-7"/>
          <w:sz w:val="20"/>
          <w:szCs w:val="20"/>
        </w:rPr>
      </w:pPr>
      <w:r w:rsidRPr="002909E3">
        <w:rPr>
          <w:rFonts w:ascii="Tahoma" w:hAnsi="Tahoma" w:cs="Tahoma"/>
          <w:spacing w:val="-7"/>
          <w:sz w:val="20"/>
          <w:szCs w:val="20"/>
        </w:rPr>
        <w:t xml:space="preserve">   </w:t>
      </w:r>
      <w:r w:rsidR="00563077" w:rsidRPr="002909E3">
        <w:rPr>
          <w:rFonts w:ascii="Tahoma" w:hAnsi="Tahoma" w:cs="Tahoma"/>
          <w:spacing w:val="-7"/>
          <w:sz w:val="20"/>
          <w:szCs w:val="20"/>
        </w:rPr>
        <w:t>“</w:t>
      </w:r>
      <w:proofErr w:type="gramStart"/>
      <w:r w:rsidR="00563077" w:rsidRPr="002909E3">
        <w:rPr>
          <w:rFonts w:ascii="Tahoma" w:hAnsi="Tahoma" w:cs="Tahoma"/>
          <w:spacing w:val="-7"/>
          <w:sz w:val="20"/>
          <w:szCs w:val="20"/>
        </w:rPr>
        <w:t>self-direction</w:t>
      </w:r>
      <w:proofErr w:type="gramEnd"/>
      <w:r w:rsidR="00563077" w:rsidRPr="002909E3">
        <w:rPr>
          <w:rFonts w:ascii="Tahoma" w:hAnsi="Tahoma" w:cs="Tahoma"/>
          <w:spacing w:val="-7"/>
          <w:sz w:val="20"/>
          <w:szCs w:val="20"/>
        </w:rPr>
        <w:t>.</w:t>
      </w:r>
    </w:p>
    <w:p w:rsidR="001B51CF" w:rsidRPr="002909E3" w:rsidRDefault="00563077" w:rsidP="002909E3">
      <w:pPr>
        <w:rPr>
          <w:rFonts w:ascii="Tahoma" w:eastAsia="Lucida Console" w:hAnsi="Tahoma" w:cs="Tahoma"/>
          <w:w w:val="85"/>
          <w:sz w:val="20"/>
          <w:szCs w:val="20"/>
        </w:rPr>
      </w:pPr>
      <w:r w:rsidRPr="002909E3">
        <w:rPr>
          <w:rFonts w:ascii="Tahoma" w:eastAsia="Lucida Console" w:hAnsi="Tahoma" w:cs="Tahoma"/>
          <w:w w:val="85"/>
          <w:sz w:val="20"/>
          <w:szCs w:val="20"/>
        </w:rPr>
        <w:t xml:space="preserve">&gt; </w:t>
      </w:r>
      <w:proofErr w:type="spellStart"/>
      <w:r w:rsidRPr="002909E3">
        <w:rPr>
          <w:rFonts w:ascii="Tahoma" w:hAnsi="Tahoma" w:cs="Tahoma"/>
          <w:sz w:val="20"/>
          <w:szCs w:val="20"/>
        </w:rPr>
        <w:t>He/She</w:t>
      </w:r>
      <w:proofErr w:type="spellEnd"/>
      <w:r w:rsidRPr="002909E3">
        <w:rPr>
          <w:rFonts w:ascii="Tahoma" w:hAnsi="Tahoma" w:cs="Tahoma"/>
          <w:sz w:val="20"/>
          <w:szCs w:val="20"/>
        </w:rPr>
        <w:t xml:space="preserve"> is very active – sometimes “fidgety”.</w:t>
      </w:r>
    </w:p>
    <w:p w:rsidR="001B51CF" w:rsidRPr="002909E3" w:rsidRDefault="00563077" w:rsidP="002909E3">
      <w:pPr>
        <w:rPr>
          <w:rFonts w:ascii="Tahoma" w:eastAsia="Lucida Console" w:hAnsi="Tahoma" w:cs="Tahoma"/>
          <w:w w:val="85"/>
          <w:sz w:val="20"/>
          <w:szCs w:val="20"/>
        </w:rPr>
      </w:pPr>
      <w:r w:rsidRPr="002909E3">
        <w:rPr>
          <w:rFonts w:ascii="Tahoma" w:eastAsia="Lucida Console" w:hAnsi="Tahoma" w:cs="Tahoma"/>
          <w:w w:val="85"/>
          <w:sz w:val="20"/>
          <w:szCs w:val="20"/>
        </w:rPr>
        <w:t xml:space="preserve">&gt; </w:t>
      </w:r>
      <w:proofErr w:type="spellStart"/>
      <w:r w:rsidRPr="002909E3">
        <w:rPr>
          <w:rFonts w:ascii="Tahoma" w:hAnsi="Tahoma" w:cs="Tahoma"/>
          <w:sz w:val="20"/>
          <w:szCs w:val="20"/>
        </w:rPr>
        <w:t>He/She</w:t>
      </w:r>
      <w:proofErr w:type="spellEnd"/>
      <w:r w:rsidRPr="002909E3">
        <w:rPr>
          <w:rFonts w:ascii="Tahoma" w:hAnsi="Tahoma" w:cs="Tahoma"/>
          <w:sz w:val="20"/>
          <w:szCs w:val="20"/>
        </w:rPr>
        <w:t xml:space="preserve"> is very idealistic.</w:t>
      </w:r>
    </w:p>
    <w:p w:rsidR="001B51CF" w:rsidRPr="002909E3" w:rsidRDefault="00563077" w:rsidP="002909E3">
      <w:pPr>
        <w:rPr>
          <w:rFonts w:ascii="Tahoma" w:eastAsia="Lucida Console" w:hAnsi="Tahoma" w:cs="Tahoma"/>
          <w:w w:val="85"/>
          <w:sz w:val="20"/>
          <w:szCs w:val="20"/>
        </w:rPr>
      </w:pPr>
      <w:r w:rsidRPr="002909E3">
        <w:rPr>
          <w:rFonts w:ascii="Tahoma" w:eastAsia="Lucida Console" w:hAnsi="Tahoma" w:cs="Tahoma"/>
          <w:w w:val="85"/>
          <w:sz w:val="20"/>
          <w:szCs w:val="20"/>
        </w:rPr>
        <w:t xml:space="preserve">&gt; </w:t>
      </w:r>
      <w:proofErr w:type="spellStart"/>
      <w:r w:rsidRPr="002909E3">
        <w:rPr>
          <w:rFonts w:ascii="Tahoma" w:hAnsi="Tahoma" w:cs="Tahoma"/>
          <w:sz w:val="20"/>
          <w:szCs w:val="20"/>
        </w:rPr>
        <w:t>He/She</w:t>
      </w:r>
      <w:proofErr w:type="spellEnd"/>
      <w:r w:rsidRPr="002909E3">
        <w:rPr>
          <w:rFonts w:ascii="Tahoma" w:hAnsi="Tahoma" w:cs="Tahoma"/>
          <w:sz w:val="20"/>
          <w:szCs w:val="20"/>
        </w:rPr>
        <w:t xml:space="preserve"> needs to find success, recognition, and acceptance.</w:t>
      </w:r>
    </w:p>
    <w:p w:rsidR="001B51CF" w:rsidRPr="002909E3" w:rsidRDefault="00563077" w:rsidP="002909E3">
      <w:pPr>
        <w:rPr>
          <w:rFonts w:ascii="Tahoma" w:eastAsia="Lucida Console" w:hAnsi="Tahoma" w:cs="Tahoma"/>
          <w:w w:val="85"/>
          <w:sz w:val="20"/>
          <w:szCs w:val="20"/>
        </w:rPr>
      </w:pPr>
      <w:r w:rsidRPr="002909E3">
        <w:rPr>
          <w:rFonts w:ascii="Tahoma" w:eastAsia="Lucida Console" w:hAnsi="Tahoma" w:cs="Tahoma"/>
          <w:w w:val="85"/>
          <w:sz w:val="20"/>
          <w:szCs w:val="20"/>
        </w:rPr>
        <w:t xml:space="preserve">&gt; </w:t>
      </w:r>
      <w:proofErr w:type="spellStart"/>
      <w:r w:rsidRPr="002909E3">
        <w:rPr>
          <w:rFonts w:ascii="Tahoma" w:hAnsi="Tahoma" w:cs="Tahoma"/>
          <w:sz w:val="20"/>
          <w:szCs w:val="20"/>
        </w:rPr>
        <w:t>He/She</w:t>
      </w:r>
      <w:proofErr w:type="spellEnd"/>
      <w:r w:rsidRPr="002909E3">
        <w:rPr>
          <w:rFonts w:ascii="Tahoma" w:hAnsi="Tahoma" w:cs="Tahoma"/>
          <w:sz w:val="20"/>
          <w:szCs w:val="20"/>
        </w:rPr>
        <w:t xml:space="preserve"> wants knowledge and skills; he/she is inquisitive.</w:t>
      </w:r>
    </w:p>
    <w:p w:rsidR="001B51CF" w:rsidRPr="002909E3" w:rsidRDefault="00563077" w:rsidP="002909E3">
      <w:pPr>
        <w:rPr>
          <w:rFonts w:ascii="Tahoma" w:eastAsia="Lucida Console" w:hAnsi="Tahoma" w:cs="Tahoma"/>
          <w:spacing w:val="-10"/>
          <w:w w:val="85"/>
          <w:sz w:val="20"/>
          <w:szCs w:val="20"/>
        </w:rPr>
      </w:pPr>
      <w:r w:rsidRPr="002909E3">
        <w:rPr>
          <w:rFonts w:ascii="Tahoma" w:eastAsia="Lucida Console" w:hAnsi="Tahoma" w:cs="Tahoma"/>
          <w:spacing w:val="-10"/>
          <w:w w:val="85"/>
          <w:sz w:val="20"/>
          <w:szCs w:val="20"/>
        </w:rPr>
        <w:t xml:space="preserve">&gt; </w:t>
      </w:r>
      <w:proofErr w:type="spellStart"/>
      <w:r w:rsidRPr="002909E3">
        <w:rPr>
          <w:rFonts w:ascii="Tahoma" w:hAnsi="Tahoma" w:cs="Tahoma"/>
          <w:spacing w:val="-10"/>
          <w:sz w:val="20"/>
          <w:szCs w:val="20"/>
        </w:rPr>
        <w:t>He/She</w:t>
      </w:r>
      <w:proofErr w:type="spellEnd"/>
      <w:r w:rsidRPr="002909E3">
        <w:rPr>
          <w:rFonts w:ascii="Tahoma" w:hAnsi="Tahoma" w:cs="Tahoma"/>
          <w:spacing w:val="-10"/>
          <w:sz w:val="20"/>
          <w:szCs w:val="20"/>
        </w:rPr>
        <w:t xml:space="preserve"> enjoys reading; he/she uses reading as a means of seeking reality and fantasy.</w:t>
      </w:r>
    </w:p>
    <w:p w:rsidR="001B51CF" w:rsidRPr="002909E3" w:rsidRDefault="00563077" w:rsidP="002909E3">
      <w:pPr>
        <w:rPr>
          <w:rFonts w:ascii="Tahoma" w:eastAsia="Lucida Console" w:hAnsi="Tahoma" w:cs="Tahoma"/>
          <w:w w:val="85"/>
          <w:sz w:val="20"/>
          <w:szCs w:val="20"/>
        </w:rPr>
      </w:pPr>
      <w:r w:rsidRPr="002909E3">
        <w:rPr>
          <w:rFonts w:ascii="Tahoma" w:eastAsia="Lucida Console" w:hAnsi="Tahoma" w:cs="Tahoma"/>
          <w:w w:val="85"/>
          <w:sz w:val="20"/>
          <w:szCs w:val="20"/>
        </w:rPr>
        <w:t xml:space="preserve">&gt; </w:t>
      </w:r>
      <w:proofErr w:type="spellStart"/>
      <w:r w:rsidRPr="002909E3">
        <w:rPr>
          <w:rFonts w:ascii="Tahoma" w:hAnsi="Tahoma" w:cs="Tahoma"/>
          <w:sz w:val="20"/>
          <w:szCs w:val="20"/>
        </w:rPr>
        <w:t>He/She</w:t>
      </w:r>
      <w:proofErr w:type="spellEnd"/>
      <w:r w:rsidRPr="002909E3">
        <w:rPr>
          <w:rFonts w:ascii="Tahoma" w:hAnsi="Tahoma" w:cs="Tahoma"/>
          <w:sz w:val="20"/>
          <w:szCs w:val="20"/>
        </w:rPr>
        <w:t xml:space="preserve"> wants to practice what he is learning.</w:t>
      </w:r>
    </w:p>
    <w:p w:rsidR="001B51CF" w:rsidRPr="002909E3" w:rsidRDefault="00563077" w:rsidP="002909E3">
      <w:pPr>
        <w:rPr>
          <w:rFonts w:ascii="Tahoma" w:eastAsia="Lucida Console" w:hAnsi="Tahoma" w:cs="Tahoma"/>
          <w:spacing w:val="-7"/>
          <w:w w:val="85"/>
          <w:sz w:val="20"/>
          <w:szCs w:val="20"/>
        </w:rPr>
      </w:pPr>
      <w:r w:rsidRPr="002909E3">
        <w:rPr>
          <w:rFonts w:ascii="Tahoma" w:eastAsia="Lucida Console" w:hAnsi="Tahoma" w:cs="Tahoma"/>
          <w:spacing w:val="-7"/>
          <w:w w:val="85"/>
          <w:sz w:val="20"/>
          <w:szCs w:val="20"/>
        </w:rPr>
        <w:t xml:space="preserve">&gt; </w:t>
      </w:r>
      <w:proofErr w:type="spellStart"/>
      <w:r w:rsidRPr="002909E3">
        <w:rPr>
          <w:rFonts w:ascii="Tahoma" w:hAnsi="Tahoma" w:cs="Tahoma"/>
          <w:spacing w:val="-7"/>
          <w:sz w:val="20"/>
          <w:szCs w:val="20"/>
        </w:rPr>
        <w:t>He/She</w:t>
      </w:r>
      <w:proofErr w:type="spellEnd"/>
      <w:r w:rsidRPr="002909E3">
        <w:rPr>
          <w:rFonts w:ascii="Tahoma" w:hAnsi="Tahoma" w:cs="Tahoma"/>
          <w:spacing w:val="-7"/>
          <w:sz w:val="20"/>
          <w:szCs w:val="20"/>
        </w:rPr>
        <w:t xml:space="preserve"> is able to better comprehend casual relationships.</w:t>
      </w:r>
    </w:p>
    <w:p w:rsidR="001B51CF" w:rsidRPr="002909E3" w:rsidRDefault="00563077" w:rsidP="002909E3">
      <w:pPr>
        <w:rPr>
          <w:rFonts w:ascii="Tahoma" w:eastAsia="Lucida Console" w:hAnsi="Tahoma" w:cs="Tahoma"/>
          <w:spacing w:val="-7"/>
          <w:w w:val="85"/>
          <w:sz w:val="20"/>
          <w:szCs w:val="20"/>
        </w:rPr>
      </w:pPr>
      <w:r w:rsidRPr="002909E3">
        <w:rPr>
          <w:rFonts w:ascii="Tahoma" w:eastAsia="Lucida Console" w:hAnsi="Tahoma" w:cs="Tahoma"/>
          <w:spacing w:val="-7"/>
          <w:w w:val="85"/>
          <w:sz w:val="20"/>
          <w:szCs w:val="20"/>
        </w:rPr>
        <w:t xml:space="preserve">&gt; </w:t>
      </w:r>
      <w:proofErr w:type="spellStart"/>
      <w:r w:rsidRPr="002909E3">
        <w:rPr>
          <w:rFonts w:ascii="Tahoma" w:hAnsi="Tahoma" w:cs="Tahoma"/>
          <w:spacing w:val="-7"/>
          <w:sz w:val="20"/>
          <w:szCs w:val="20"/>
        </w:rPr>
        <w:t>He/She</w:t>
      </w:r>
      <w:proofErr w:type="spellEnd"/>
      <w:r w:rsidRPr="002909E3">
        <w:rPr>
          <w:rFonts w:ascii="Tahoma" w:hAnsi="Tahoma" w:cs="Tahoma"/>
          <w:spacing w:val="-7"/>
          <w:sz w:val="20"/>
          <w:szCs w:val="20"/>
        </w:rPr>
        <w:t xml:space="preserve"> needs opportunities to be in situations where mistakes are admirable.</w:t>
      </w:r>
    </w:p>
    <w:p w:rsidR="001B51CF" w:rsidRPr="002909E3" w:rsidRDefault="00563077" w:rsidP="002909E3">
      <w:pPr>
        <w:rPr>
          <w:rFonts w:ascii="Tahoma" w:eastAsia="Lucida Console" w:hAnsi="Tahoma" w:cs="Tahoma"/>
          <w:spacing w:val="-9"/>
          <w:w w:val="85"/>
          <w:sz w:val="20"/>
          <w:szCs w:val="20"/>
        </w:rPr>
      </w:pPr>
      <w:r w:rsidRPr="002909E3">
        <w:rPr>
          <w:rFonts w:ascii="Tahoma" w:eastAsia="Lucida Console" w:hAnsi="Tahoma" w:cs="Tahoma"/>
          <w:spacing w:val="-9"/>
          <w:w w:val="85"/>
          <w:sz w:val="20"/>
          <w:szCs w:val="20"/>
        </w:rPr>
        <w:t xml:space="preserve">&gt; </w:t>
      </w:r>
      <w:proofErr w:type="spellStart"/>
      <w:r w:rsidRPr="002909E3">
        <w:rPr>
          <w:rFonts w:ascii="Tahoma" w:hAnsi="Tahoma" w:cs="Tahoma"/>
          <w:spacing w:val="-9"/>
          <w:sz w:val="20"/>
          <w:szCs w:val="20"/>
        </w:rPr>
        <w:t>He/She</w:t>
      </w:r>
      <w:proofErr w:type="spellEnd"/>
      <w:r w:rsidRPr="002909E3">
        <w:rPr>
          <w:rFonts w:ascii="Tahoma" w:hAnsi="Tahoma" w:cs="Tahoma"/>
          <w:spacing w:val="-9"/>
          <w:sz w:val="20"/>
          <w:szCs w:val="20"/>
        </w:rPr>
        <w:t xml:space="preserve"> needs a certain amount of routine; immediate goals are necessary.</w:t>
      </w:r>
    </w:p>
    <w:p w:rsidR="001B51CF" w:rsidRPr="002909E3" w:rsidRDefault="00563077" w:rsidP="002909E3">
      <w:pPr>
        <w:rPr>
          <w:rFonts w:ascii="Tahoma" w:eastAsia="Lucida Console" w:hAnsi="Tahoma" w:cs="Tahoma"/>
          <w:spacing w:val="-9"/>
          <w:w w:val="85"/>
          <w:sz w:val="20"/>
          <w:szCs w:val="20"/>
        </w:rPr>
      </w:pPr>
      <w:r w:rsidRPr="002909E3">
        <w:rPr>
          <w:rFonts w:ascii="Tahoma" w:eastAsia="Lucida Console" w:hAnsi="Tahoma" w:cs="Tahoma"/>
          <w:spacing w:val="-9"/>
          <w:w w:val="85"/>
          <w:sz w:val="20"/>
          <w:szCs w:val="20"/>
        </w:rPr>
        <w:t xml:space="preserve">&gt; </w:t>
      </w:r>
      <w:proofErr w:type="spellStart"/>
      <w:r w:rsidRPr="002909E3">
        <w:rPr>
          <w:rFonts w:ascii="Tahoma" w:hAnsi="Tahoma" w:cs="Tahoma"/>
          <w:spacing w:val="-9"/>
          <w:sz w:val="20"/>
          <w:szCs w:val="20"/>
        </w:rPr>
        <w:t>He/She</w:t>
      </w:r>
      <w:proofErr w:type="spellEnd"/>
      <w:r w:rsidRPr="002909E3">
        <w:rPr>
          <w:rFonts w:ascii="Tahoma" w:hAnsi="Tahoma" w:cs="Tahoma"/>
          <w:spacing w:val="-9"/>
          <w:sz w:val="20"/>
          <w:szCs w:val="20"/>
        </w:rPr>
        <w:t xml:space="preserve"> is an individual...</w:t>
      </w:r>
    </w:p>
    <w:p w:rsidR="001B51CF" w:rsidRPr="002909E3" w:rsidRDefault="001B51CF" w:rsidP="002909E3">
      <w:pPr>
        <w:rPr>
          <w:rFonts w:ascii="Tahoma" w:hAnsi="Tahoma" w:cs="Tahoma"/>
          <w:sz w:val="20"/>
          <w:szCs w:val="20"/>
        </w:rPr>
        <w:sectPr w:rsidR="001B51CF" w:rsidRPr="002909E3" w:rsidSect="000C780E">
          <w:pgSz w:w="12240" w:h="15840"/>
          <w:pgMar w:top="1020" w:right="1072" w:bottom="1204" w:left="1078" w:header="720" w:footer="288" w:gutter="0"/>
          <w:cols w:space="720"/>
          <w:docGrid w:linePitch="299"/>
        </w:sectPr>
      </w:pPr>
    </w:p>
    <w:p w:rsidR="005534AB" w:rsidRPr="000D17AD" w:rsidRDefault="005534AB" w:rsidP="000D17AD">
      <w:pPr>
        <w:pStyle w:val="NoSpacing"/>
        <w:rPr>
          <w:rFonts w:ascii="Tahoma" w:eastAsia="Verdana" w:hAnsi="Tahoma" w:cs="Tahoma"/>
          <w:b/>
          <w:color w:val="000000"/>
          <w:spacing w:val="-9"/>
          <w:sz w:val="20"/>
          <w:szCs w:val="20"/>
        </w:rPr>
      </w:pPr>
    </w:p>
    <w:p w:rsidR="001B51CF" w:rsidRPr="000D17AD" w:rsidRDefault="00563077" w:rsidP="002909E3">
      <w:pPr>
        <w:pStyle w:val="NoSpacing"/>
        <w:jc w:val="center"/>
        <w:rPr>
          <w:rFonts w:ascii="Tahoma" w:hAnsi="Tahoma" w:cs="Tahoma"/>
          <w:sz w:val="20"/>
          <w:szCs w:val="20"/>
        </w:rPr>
      </w:pPr>
      <w:bookmarkStart w:id="8" w:name="_Toc448923651"/>
      <w:r w:rsidRPr="000D17AD">
        <w:rPr>
          <w:rFonts w:ascii="Tahoma" w:hAnsi="Tahoma" w:cs="Tahoma"/>
          <w:sz w:val="20"/>
          <w:szCs w:val="20"/>
        </w:rPr>
        <w:t>SCHOOL CLIMATE</w:t>
      </w:r>
      <w:bookmarkEnd w:id="8"/>
    </w:p>
    <w:p w:rsidR="005534AB" w:rsidRPr="000D17AD" w:rsidRDefault="005534AB" w:rsidP="000D17AD">
      <w:pPr>
        <w:pStyle w:val="NoSpacing"/>
        <w:rPr>
          <w:rFonts w:ascii="Tahoma" w:eastAsia="Verdana" w:hAnsi="Tahoma" w:cs="Tahoma"/>
          <w:b/>
          <w:color w:val="000000"/>
          <w:spacing w:val="-9"/>
          <w:sz w:val="20"/>
          <w:szCs w:val="20"/>
        </w:rPr>
      </w:pPr>
    </w:p>
    <w:p w:rsidR="001B51CF" w:rsidRPr="000D17AD" w:rsidRDefault="00563077" w:rsidP="000D17AD">
      <w:pPr>
        <w:pStyle w:val="NoSpacing"/>
        <w:rPr>
          <w:rFonts w:ascii="Tahoma" w:eastAsia="Verdana" w:hAnsi="Tahoma" w:cs="Tahoma"/>
          <w:color w:val="000000"/>
          <w:spacing w:val="-9"/>
          <w:sz w:val="20"/>
          <w:szCs w:val="20"/>
        </w:rPr>
      </w:pPr>
      <w:r w:rsidRPr="000D17AD">
        <w:rPr>
          <w:rFonts w:ascii="Tahoma" w:eastAsia="Verdana" w:hAnsi="Tahoma" w:cs="Tahoma"/>
          <w:color w:val="000000"/>
          <w:spacing w:val="-9"/>
          <w:sz w:val="20"/>
          <w:szCs w:val="20"/>
        </w:rPr>
        <w:t>At Litchfield Middle School, we strive to provide a school-wide climate, which is conducive to learning. We will seek to recognize students as they contribute to a positive school environment. Students who make chooses not in line with our school discipline code will have to accept consequences for their actions.</w:t>
      </w:r>
    </w:p>
    <w:p w:rsidR="001B51CF" w:rsidRPr="000D17AD" w:rsidRDefault="00563077" w:rsidP="000D17AD">
      <w:pPr>
        <w:pStyle w:val="NoSpacing"/>
        <w:rPr>
          <w:rFonts w:ascii="Tahoma" w:eastAsia="Verdana" w:hAnsi="Tahoma" w:cs="Tahoma"/>
          <w:color w:val="000000"/>
          <w:spacing w:val="-8"/>
          <w:sz w:val="20"/>
          <w:szCs w:val="20"/>
        </w:rPr>
      </w:pPr>
      <w:r w:rsidRPr="000D17AD">
        <w:rPr>
          <w:rFonts w:ascii="Tahoma" w:eastAsia="Verdana" w:hAnsi="Tahoma" w:cs="Tahoma"/>
          <w:color w:val="000000"/>
          <w:spacing w:val="-8"/>
          <w:sz w:val="20"/>
          <w:szCs w:val="20"/>
        </w:rPr>
        <w:t>We believe that every student at Litchfield Middle School has the right to enjoy and participate in all aspects of the academic and co-curricular programs, which are offered to that grade level. Along with these rights, it is our expectation that each student will exercise good citizenship by accepting the responsibility for his or her behavior.</w:t>
      </w:r>
    </w:p>
    <w:p w:rsidR="001B51CF" w:rsidRPr="000D17AD" w:rsidRDefault="00563077" w:rsidP="000D17AD">
      <w:pPr>
        <w:pStyle w:val="NoSpacing"/>
        <w:rPr>
          <w:rFonts w:ascii="Tahoma" w:hAnsi="Tahoma" w:cs="Tahoma"/>
          <w:sz w:val="20"/>
          <w:szCs w:val="20"/>
        </w:rPr>
      </w:pPr>
      <w:bookmarkStart w:id="9" w:name="_Toc448923652"/>
      <w:r w:rsidRPr="000D17AD">
        <w:rPr>
          <w:rFonts w:ascii="Tahoma" w:hAnsi="Tahoma" w:cs="Tahoma"/>
          <w:sz w:val="20"/>
          <w:szCs w:val="20"/>
        </w:rPr>
        <w:t>SCHOOL DAY</w:t>
      </w:r>
      <w:bookmarkEnd w:id="9"/>
    </w:p>
    <w:p w:rsidR="005534AB" w:rsidRPr="000D17AD" w:rsidRDefault="005534AB" w:rsidP="000D17AD">
      <w:pPr>
        <w:pStyle w:val="NoSpacing"/>
        <w:rPr>
          <w:rFonts w:ascii="Tahoma" w:eastAsia="Verdana" w:hAnsi="Tahoma" w:cs="Tahoma"/>
          <w:b/>
          <w:color w:val="000000"/>
          <w:spacing w:val="-8"/>
          <w:sz w:val="20"/>
          <w:szCs w:val="20"/>
        </w:rPr>
      </w:pPr>
    </w:p>
    <w:p w:rsidR="001B51CF" w:rsidRPr="000D17AD" w:rsidRDefault="00563077" w:rsidP="000D17AD">
      <w:pPr>
        <w:pStyle w:val="NoSpacing"/>
        <w:rPr>
          <w:rFonts w:ascii="Tahoma" w:eastAsia="Verdana" w:hAnsi="Tahoma" w:cs="Tahoma"/>
          <w:color w:val="000000"/>
          <w:sz w:val="20"/>
          <w:szCs w:val="20"/>
        </w:rPr>
      </w:pPr>
      <w:r w:rsidRPr="000D17AD">
        <w:rPr>
          <w:rFonts w:ascii="Tahoma" w:eastAsia="Verdana" w:hAnsi="Tahoma" w:cs="Tahoma"/>
          <w:color w:val="000000"/>
          <w:sz w:val="20"/>
          <w:szCs w:val="20"/>
        </w:rPr>
        <w:t>Our students’ school day begins at 7:30 a.m. and ends at 2:05 p.m. The late bus will pick up students between 3:15 and 3:30 p.m., Monday through Friday.</w:t>
      </w:r>
    </w:p>
    <w:p w:rsidR="005534AB" w:rsidRPr="000D17AD" w:rsidRDefault="005534AB" w:rsidP="000D17AD">
      <w:pPr>
        <w:pStyle w:val="NoSpacing"/>
        <w:rPr>
          <w:rFonts w:ascii="Tahoma" w:eastAsia="Verdana" w:hAnsi="Tahoma" w:cs="Tahoma"/>
          <w:color w:val="000000"/>
          <w:sz w:val="20"/>
          <w:szCs w:val="20"/>
        </w:rPr>
      </w:pPr>
    </w:p>
    <w:p w:rsidR="001B51CF" w:rsidRPr="002909E3" w:rsidRDefault="00563077" w:rsidP="000D17AD">
      <w:pPr>
        <w:pStyle w:val="NoSpacing"/>
        <w:rPr>
          <w:rFonts w:ascii="Tahoma" w:hAnsi="Tahoma" w:cs="Tahoma"/>
          <w:sz w:val="20"/>
          <w:szCs w:val="20"/>
          <w:u w:val="single"/>
        </w:rPr>
      </w:pPr>
      <w:r w:rsidRPr="002909E3">
        <w:rPr>
          <w:rFonts w:ascii="Tahoma" w:hAnsi="Tahoma" w:cs="Tahoma"/>
          <w:sz w:val="20"/>
          <w:szCs w:val="20"/>
          <w:u w:val="single"/>
        </w:rPr>
        <w:t xml:space="preserve">Early Arrival </w:t>
      </w:r>
    </w:p>
    <w:p w:rsidR="005534AB" w:rsidRPr="000D17AD" w:rsidRDefault="005534AB" w:rsidP="000D17AD">
      <w:pPr>
        <w:pStyle w:val="NoSpacing"/>
        <w:rPr>
          <w:rFonts w:ascii="Tahoma" w:eastAsia="Verdana" w:hAnsi="Tahoma" w:cs="Tahoma"/>
          <w:color w:val="000000"/>
          <w:spacing w:val="-9"/>
          <w:sz w:val="20"/>
          <w:szCs w:val="20"/>
          <w:u w:val="single"/>
        </w:rPr>
      </w:pPr>
    </w:p>
    <w:p w:rsidR="001B51CF" w:rsidRPr="000D17AD" w:rsidRDefault="00563077" w:rsidP="000D17AD">
      <w:pPr>
        <w:pStyle w:val="NoSpacing"/>
        <w:rPr>
          <w:rFonts w:ascii="Tahoma" w:eastAsia="Verdana" w:hAnsi="Tahoma" w:cs="Tahoma"/>
          <w:color w:val="000000"/>
          <w:sz w:val="20"/>
          <w:szCs w:val="20"/>
        </w:rPr>
      </w:pPr>
      <w:r w:rsidRPr="000D17AD">
        <w:rPr>
          <w:rFonts w:ascii="Tahoma" w:eastAsia="Verdana" w:hAnsi="Tahoma" w:cs="Tahoma"/>
          <w:color w:val="000000"/>
          <w:sz w:val="20"/>
          <w:szCs w:val="20"/>
        </w:rPr>
        <w:t>Students in Grades 5-8 who do not take a bus to school should not arrive prior to 7:30 a.m., as there is no supervision provided until then.</w:t>
      </w:r>
    </w:p>
    <w:p w:rsidR="005534AB" w:rsidRPr="000D17AD" w:rsidRDefault="005534AB" w:rsidP="000D17AD">
      <w:pPr>
        <w:pStyle w:val="NoSpacing"/>
        <w:rPr>
          <w:rFonts w:ascii="Tahoma" w:eastAsia="Verdana" w:hAnsi="Tahoma" w:cs="Tahoma"/>
          <w:color w:val="000000"/>
          <w:sz w:val="20"/>
          <w:szCs w:val="20"/>
        </w:rPr>
      </w:pPr>
    </w:p>
    <w:p w:rsidR="001B51CF" w:rsidRPr="002909E3" w:rsidRDefault="00563077" w:rsidP="000D17AD">
      <w:pPr>
        <w:pStyle w:val="NoSpacing"/>
        <w:rPr>
          <w:rFonts w:ascii="Tahoma" w:hAnsi="Tahoma" w:cs="Tahoma"/>
          <w:sz w:val="20"/>
          <w:szCs w:val="20"/>
          <w:u w:val="single"/>
        </w:rPr>
      </w:pPr>
      <w:r w:rsidRPr="002909E3">
        <w:rPr>
          <w:rFonts w:ascii="Tahoma" w:hAnsi="Tahoma" w:cs="Tahoma"/>
          <w:sz w:val="20"/>
          <w:szCs w:val="20"/>
          <w:u w:val="single"/>
        </w:rPr>
        <w:t>Tardiness to Class</w:t>
      </w:r>
    </w:p>
    <w:p w:rsidR="005534AB" w:rsidRPr="000D17AD" w:rsidRDefault="005534AB" w:rsidP="000D17AD">
      <w:pPr>
        <w:pStyle w:val="NoSpacing"/>
        <w:rPr>
          <w:rFonts w:ascii="Tahoma" w:eastAsia="Verdana" w:hAnsi="Tahoma" w:cs="Tahoma"/>
          <w:color w:val="000000"/>
          <w:spacing w:val="-10"/>
          <w:sz w:val="20"/>
          <w:szCs w:val="20"/>
          <w:u w:val="single"/>
        </w:rPr>
      </w:pPr>
    </w:p>
    <w:p w:rsidR="001B51CF" w:rsidRPr="000D17AD" w:rsidRDefault="00563077" w:rsidP="000D17AD">
      <w:pPr>
        <w:pStyle w:val="NoSpacing"/>
        <w:rPr>
          <w:rFonts w:ascii="Tahoma" w:eastAsia="Verdana" w:hAnsi="Tahoma" w:cs="Tahoma"/>
          <w:color w:val="000000"/>
          <w:sz w:val="20"/>
          <w:szCs w:val="20"/>
        </w:rPr>
      </w:pPr>
      <w:r w:rsidRPr="000D17AD">
        <w:rPr>
          <w:rFonts w:ascii="Tahoma" w:eastAsia="Verdana" w:hAnsi="Tahoma" w:cs="Tahoma"/>
          <w:color w:val="000000"/>
          <w:sz w:val="20"/>
          <w:szCs w:val="20"/>
        </w:rPr>
        <w:t>It is important that you report to your assigned classes on time. If you are tardy for class, you will receive a demerit from the classroom teacher. Tardiness is excused only if you have a pass from your previous teacher, the nurse, or the office.</w:t>
      </w:r>
    </w:p>
    <w:p w:rsidR="005534AB" w:rsidRPr="000D17AD" w:rsidRDefault="005534AB" w:rsidP="000D17AD">
      <w:pPr>
        <w:pStyle w:val="NoSpacing"/>
        <w:rPr>
          <w:rFonts w:ascii="Tahoma" w:eastAsia="Verdana" w:hAnsi="Tahoma" w:cs="Tahoma"/>
          <w:color w:val="000000"/>
          <w:sz w:val="20"/>
          <w:szCs w:val="20"/>
        </w:rPr>
      </w:pPr>
    </w:p>
    <w:p w:rsidR="001B51CF" w:rsidRPr="002909E3" w:rsidRDefault="00563077" w:rsidP="000D17AD">
      <w:pPr>
        <w:pStyle w:val="NoSpacing"/>
        <w:rPr>
          <w:rFonts w:ascii="Tahoma" w:hAnsi="Tahoma" w:cs="Tahoma"/>
          <w:sz w:val="20"/>
          <w:szCs w:val="20"/>
          <w:u w:val="single"/>
        </w:rPr>
      </w:pPr>
      <w:r w:rsidRPr="002909E3">
        <w:rPr>
          <w:rFonts w:ascii="Tahoma" w:hAnsi="Tahoma" w:cs="Tahoma"/>
          <w:sz w:val="20"/>
          <w:szCs w:val="20"/>
          <w:u w:val="single"/>
        </w:rPr>
        <w:t xml:space="preserve">Dismissal </w:t>
      </w:r>
    </w:p>
    <w:p w:rsidR="005534AB" w:rsidRPr="000D17AD" w:rsidRDefault="005534AB" w:rsidP="000D17AD">
      <w:pPr>
        <w:pStyle w:val="NoSpacing"/>
        <w:rPr>
          <w:rFonts w:ascii="Tahoma" w:eastAsia="Verdana" w:hAnsi="Tahoma" w:cs="Tahoma"/>
          <w:color w:val="000000"/>
          <w:spacing w:val="-9"/>
          <w:sz w:val="20"/>
          <w:szCs w:val="20"/>
          <w:u w:val="single"/>
        </w:rPr>
      </w:pPr>
    </w:p>
    <w:p w:rsidR="001B51CF" w:rsidRPr="000D17AD" w:rsidRDefault="00563077" w:rsidP="000D17AD">
      <w:pPr>
        <w:pStyle w:val="NoSpacing"/>
        <w:rPr>
          <w:rFonts w:ascii="Tahoma" w:eastAsia="Verdana" w:hAnsi="Tahoma" w:cs="Tahoma"/>
          <w:color w:val="000000"/>
          <w:spacing w:val="-9"/>
          <w:sz w:val="20"/>
          <w:szCs w:val="20"/>
        </w:rPr>
      </w:pPr>
      <w:r w:rsidRPr="000D17AD">
        <w:rPr>
          <w:rFonts w:ascii="Tahoma" w:eastAsia="Verdana" w:hAnsi="Tahoma" w:cs="Tahoma"/>
          <w:color w:val="000000"/>
          <w:spacing w:val="-9"/>
          <w:sz w:val="20"/>
          <w:szCs w:val="20"/>
        </w:rPr>
        <w:t>If it is necessary for you to leave school before the end of the school day, a parent or guardian must report to the main office to sign you out at the designated time. Should someone other than a parent or guardian dismiss you, please bring in a note granting permission.</w:t>
      </w:r>
    </w:p>
    <w:p w:rsidR="005534AB" w:rsidRPr="000D17AD" w:rsidRDefault="005534AB" w:rsidP="000D17AD">
      <w:pPr>
        <w:pStyle w:val="NoSpacing"/>
        <w:rPr>
          <w:rFonts w:ascii="Tahoma" w:eastAsia="Verdana" w:hAnsi="Tahoma" w:cs="Tahoma"/>
          <w:color w:val="000000"/>
          <w:spacing w:val="-9"/>
          <w:sz w:val="20"/>
          <w:szCs w:val="20"/>
        </w:rPr>
      </w:pPr>
    </w:p>
    <w:p w:rsidR="001B51CF" w:rsidRPr="002909E3" w:rsidRDefault="00563077" w:rsidP="000D17AD">
      <w:pPr>
        <w:pStyle w:val="NoSpacing"/>
        <w:rPr>
          <w:rFonts w:ascii="Tahoma" w:hAnsi="Tahoma" w:cs="Tahoma"/>
          <w:sz w:val="20"/>
          <w:szCs w:val="20"/>
          <w:u w:val="single"/>
        </w:rPr>
      </w:pPr>
      <w:r w:rsidRPr="002909E3">
        <w:rPr>
          <w:rFonts w:ascii="Tahoma" w:hAnsi="Tahoma" w:cs="Tahoma"/>
          <w:sz w:val="20"/>
          <w:szCs w:val="20"/>
          <w:u w:val="single"/>
        </w:rPr>
        <w:t xml:space="preserve">School Cancellation </w:t>
      </w:r>
    </w:p>
    <w:p w:rsidR="005534AB" w:rsidRPr="000D17AD" w:rsidRDefault="005534AB" w:rsidP="000D17AD">
      <w:pPr>
        <w:pStyle w:val="NoSpacing"/>
        <w:rPr>
          <w:rFonts w:ascii="Tahoma" w:eastAsia="Verdana" w:hAnsi="Tahoma" w:cs="Tahoma"/>
          <w:color w:val="000000"/>
          <w:spacing w:val="-7"/>
          <w:sz w:val="20"/>
          <w:szCs w:val="20"/>
          <w:u w:val="single"/>
        </w:rPr>
      </w:pPr>
    </w:p>
    <w:p w:rsidR="001B51CF" w:rsidRPr="000D17AD" w:rsidRDefault="00563077" w:rsidP="000D17AD">
      <w:pPr>
        <w:pStyle w:val="NoSpacing"/>
        <w:rPr>
          <w:rFonts w:ascii="Tahoma" w:eastAsia="Verdana" w:hAnsi="Tahoma" w:cs="Tahoma"/>
          <w:color w:val="000000"/>
          <w:spacing w:val="-11"/>
          <w:sz w:val="20"/>
          <w:szCs w:val="20"/>
        </w:rPr>
      </w:pPr>
      <w:r w:rsidRPr="000D17AD">
        <w:rPr>
          <w:rFonts w:ascii="Tahoma" w:eastAsia="Verdana" w:hAnsi="Tahoma" w:cs="Tahoma"/>
          <w:color w:val="000000"/>
          <w:spacing w:val="-11"/>
          <w:sz w:val="20"/>
          <w:szCs w:val="20"/>
        </w:rPr>
        <w:t>If the weather conditions are judged hazardous to your safety, school will be canceled for the day. A Blackboard message will be sent out via telephone to all parents. In addition, a no school announcement will be broadcast over the following television stations: WMUR (CH. 9), WCVB (CH. 5), WBZ (CH. 4), WFXT (25) and radio stations: WZID (FM 95.7), WGIR (AM 610).</w:t>
      </w:r>
    </w:p>
    <w:p w:rsidR="005534AB" w:rsidRPr="000D17AD" w:rsidRDefault="005534AB" w:rsidP="000D17AD">
      <w:pPr>
        <w:pStyle w:val="NoSpacing"/>
        <w:rPr>
          <w:rFonts w:ascii="Tahoma" w:eastAsia="Verdana" w:hAnsi="Tahoma" w:cs="Tahoma"/>
          <w:color w:val="000000"/>
          <w:spacing w:val="-11"/>
          <w:sz w:val="20"/>
          <w:szCs w:val="20"/>
        </w:rPr>
      </w:pPr>
    </w:p>
    <w:p w:rsidR="001B51CF" w:rsidRPr="002909E3" w:rsidRDefault="00563077" w:rsidP="000D17AD">
      <w:pPr>
        <w:pStyle w:val="NoSpacing"/>
        <w:rPr>
          <w:rFonts w:ascii="Tahoma" w:hAnsi="Tahoma" w:cs="Tahoma"/>
          <w:sz w:val="20"/>
          <w:szCs w:val="20"/>
          <w:u w:val="single"/>
        </w:rPr>
      </w:pPr>
      <w:r w:rsidRPr="002909E3">
        <w:rPr>
          <w:rFonts w:ascii="Tahoma" w:hAnsi="Tahoma" w:cs="Tahoma"/>
          <w:sz w:val="20"/>
          <w:szCs w:val="20"/>
          <w:u w:val="single"/>
        </w:rPr>
        <w:t>Early Release</w:t>
      </w:r>
    </w:p>
    <w:p w:rsidR="005534AB" w:rsidRPr="000D17AD" w:rsidRDefault="005534AB" w:rsidP="000D17AD">
      <w:pPr>
        <w:pStyle w:val="NoSpacing"/>
        <w:rPr>
          <w:rFonts w:ascii="Tahoma" w:eastAsia="Verdana" w:hAnsi="Tahoma" w:cs="Tahoma"/>
          <w:color w:val="000000"/>
          <w:spacing w:val="-11"/>
          <w:sz w:val="20"/>
          <w:szCs w:val="20"/>
          <w:u w:val="single"/>
        </w:rPr>
      </w:pPr>
    </w:p>
    <w:p w:rsidR="001B51CF" w:rsidRDefault="00563077" w:rsidP="000D17AD">
      <w:pPr>
        <w:pStyle w:val="NoSpacing"/>
        <w:rPr>
          <w:rFonts w:ascii="Tahoma" w:eastAsia="Verdana" w:hAnsi="Tahoma" w:cs="Tahoma"/>
          <w:color w:val="000000"/>
          <w:spacing w:val="-8"/>
          <w:sz w:val="20"/>
          <w:szCs w:val="20"/>
        </w:rPr>
      </w:pPr>
      <w:r w:rsidRPr="000D17AD">
        <w:rPr>
          <w:rFonts w:ascii="Tahoma" w:eastAsia="Verdana" w:hAnsi="Tahoma" w:cs="Tahoma"/>
          <w:color w:val="000000"/>
          <w:spacing w:val="-8"/>
          <w:sz w:val="20"/>
          <w:szCs w:val="20"/>
        </w:rPr>
        <w:t>If emergency conditions should occur during the school day, it may become necessary to dismiss you earlier than the scheduled dismissal time. Homeroom teachers must have a form signed by your parent or guardian stating where you are to go if this should occur.</w:t>
      </w:r>
    </w:p>
    <w:p w:rsidR="002909E3" w:rsidRPr="000D17AD" w:rsidRDefault="002909E3" w:rsidP="000D17AD">
      <w:pPr>
        <w:pStyle w:val="NoSpacing"/>
        <w:rPr>
          <w:rFonts w:ascii="Tahoma" w:eastAsia="Verdana" w:hAnsi="Tahoma" w:cs="Tahoma"/>
          <w:color w:val="000000"/>
          <w:spacing w:val="-8"/>
          <w:sz w:val="20"/>
          <w:szCs w:val="20"/>
        </w:rPr>
      </w:pPr>
    </w:p>
    <w:p w:rsidR="001B51CF" w:rsidRPr="000D17AD" w:rsidRDefault="00563077" w:rsidP="000D17AD">
      <w:pPr>
        <w:pStyle w:val="NoSpacing"/>
        <w:rPr>
          <w:rFonts w:ascii="Tahoma" w:eastAsia="Verdana" w:hAnsi="Tahoma" w:cs="Tahoma"/>
          <w:b/>
          <w:i/>
          <w:color w:val="000000"/>
          <w:spacing w:val="-10"/>
          <w:sz w:val="20"/>
          <w:szCs w:val="20"/>
        </w:rPr>
      </w:pPr>
      <w:r w:rsidRPr="000D17AD">
        <w:rPr>
          <w:rFonts w:ascii="Tahoma" w:eastAsia="Verdana" w:hAnsi="Tahoma" w:cs="Tahoma"/>
          <w:b/>
          <w:i/>
          <w:color w:val="000000"/>
          <w:spacing w:val="-10"/>
          <w:sz w:val="20"/>
          <w:szCs w:val="20"/>
        </w:rPr>
        <w:t xml:space="preserve">(Please </w:t>
      </w:r>
      <w:r w:rsidR="005D3392" w:rsidRPr="000D17AD">
        <w:rPr>
          <w:rFonts w:ascii="Tahoma" w:eastAsia="Verdana" w:hAnsi="Tahoma" w:cs="Tahoma"/>
          <w:b/>
          <w:i/>
          <w:color w:val="000000"/>
          <w:spacing w:val="-10"/>
          <w:sz w:val="20"/>
          <w:szCs w:val="20"/>
        </w:rPr>
        <w:t>refer</w:t>
      </w:r>
      <w:r w:rsidRPr="000D17AD">
        <w:rPr>
          <w:rFonts w:ascii="Tahoma" w:eastAsia="Verdana" w:hAnsi="Tahoma" w:cs="Tahoma"/>
          <w:b/>
          <w:i/>
          <w:color w:val="000000"/>
          <w:spacing w:val="-10"/>
          <w:sz w:val="20"/>
          <w:szCs w:val="20"/>
        </w:rPr>
        <w:t xml:space="preserve"> </w:t>
      </w:r>
      <w:r w:rsidR="005D3392" w:rsidRPr="000D17AD">
        <w:rPr>
          <w:rFonts w:ascii="Tahoma" w:eastAsia="Verdana" w:hAnsi="Tahoma" w:cs="Tahoma"/>
          <w:b/>
          <w:i/>
          <w:color w:val="000000"/>
          <w:spacing w:val="-10"/>
          <w:sz w:val="20"/>
          <w:szCs w:val="20"/>
        </w:rPr>
        <w:t>to Litchfield School District P</w:t>
      </w:r>
      <w:r w:rsidRPr="000D17AD">
        <w:rPr>
          <w:rFonts w:ascii="Tahoma" w:eastAsia="Verdana" w:hAnsi="Tahoma" w:cs="Tahoma"/>
          <w:b/>
          <w:i/>
          <w:color w:val="000000"/>
          <w:spacing w:val="-10"/>
          <w:sz w:val="20"/>
          <w:szCs w:val="20"/>
        </w:rPr>
        <w:t>olicy EB</w:t>
      </w:r>
      <w:r w:rsidR="005D3392" w:rsidRPr="000D17AD">
        <w:rPr>
          <w:rFonts w:ascii="Tahoma" w:eastAsia="Verdana" w:hAnsi="Tahoma" w:cs="Tahoma"/>
          <w:b/>
          <w:i/>
          <w:color w:val="000000"/>
          <w:spacing w:val="-10"/>
          <w:sz w:val="20"/>
          <w:szCs w:val="20"/>
        </w:rPr>
        <w:t>CE, School Closings</w:t>
      </w:r>
      <w:r w:rsidRPr="000D17AD">
        <w:rPr>
          <w:rFonts w:ascii="Tahoma" w:eastAsia="Verdana" w:hAnsi="Tahoma" w:cs="Tahoma"/>
          <w:b/>
          <w:i/>
          <w:color w:val="000000"/>
          <w:spacing w:val="-10"/>
          <w:sz w:val="20"/>
          <w:szCs w:val="20"/>
        </w:rPr>
        <w:t>)</w:t>
      </w:r>
      <w:r w:rsidR="005D3392" w:rsidRPr="000D17AD">
        <w:rPr>
          <w:rFonts w:ascii="Tahoma" w:eastAsia="Verdana" w:hAnsi="Tahoma" w:cs="Tahoma"/>
          <w:b/>
          <w:i/>
          <w:color w:val="000000"/>
          <w:spacing w:val="-10"/>
          <w:sz w:val="20"/>
          <w:szCs w:val="20"/>
        </w:rPr>
        <w:tab/>
      </w:r>
    </w:p>
    <w:p w:rsidR="001B51CF" w:rsidRPr="000D17AD" w:rsidRDefault="001B51CF" w:rsidP="000D17AD">
      <w:pPr>
        <w:pStyle w:val="NoSpacing"/>
        <w:rPr>
          <w:rFonts w:ascii="Tahoma" w:hAnsi="Tahoma" w:cs="Tahoma"/>
          <w:b/>
          <w:i/>
          <w:sz w:val="20"/>
          <w:szCs w:val="20"/>
        </w:rPr>
      </w:pPr>
    </w:p>
    <w:p w:rsidR="001B51CF" w:rsidRPr="002909E3" w:rsidRDefault="00563077" w:rsidP="000D17AD">
      <w:pPr>
        <w:pStyle w:val="NoSpacing"/>
        <w:rPr>
          <w:rFonts w:ascii="Tahoma" w:hAnsi="Tahoma" w:cs="Tahoma"/>
          <w:sz w:val="20"/>
          <w:szCs w:val="20"/>
          <w:u w:val="single"/>
        </w:rPr>
      </w:pPr>
      <w:r w:rsidRPr="002909E3">
        <w:rPr>
          <w:rFonts w:ascii="Tahoma" w:hAnsi="Tahoma" w:cs="Tahoma"/>
          <w:sz w:val="20"/>
          <w:szCs w:val="20"/>
          <w:u w:val="single"/>
        </w:rPr>
        <w:t>Attendance</w:t>
      </w:r>
    </w:p>
    <w:p w:rsidR="005534AB" w:rsidRPr="000D17AD" w:rsidRDefault="005534AB" w:rsidP="000D17AD">
      <w:pPr>
        <w:pStyle w:val="NoSpacing"/>
        <w:rPr>
          <w:rFonts w:ascii="Tahoma" w:eastAsia="Tahoma" w:hAnsi="Tahoma" w:cs="Tahoma"/>
          <w:color w:val="000000"/>
          <w:spacing w:val="7"/>
          <w:sz w:val="20"/>
          <w:szCs w:val="20"/>
          <w:u w:val="single"/>
        </w:rPr>
      </w:pPr>
    </w:p>
    <w:p w:rsidR="001B51CF" w:rsidRDefault="00563077" w:rsidP="000D17AD">
      <w:pPr>
        <w:pStyle w:val="NoSpacing"/>
        <w:rPr>
          <w:rFonts w:ascii="Tahoma" w:eastAsia="Tahoma" w:hAnsi="Tahoma" w:cs="Tahoma"/>
          <w:color w:val="000000"/>
          <w:sz w:val="20"/>
          <w:szCs w:val="20"/>
        </w:rPr>
      </w:pPr>
      <w:r w:rsidRPr="000D17AD">
        <w:rPr>
          <w:rFonts w:ascii="Tahoma" w:eastAsia="Tahoma" w:hAnsi="Tahoma" w:cs="Tahoma"/>
          <w:color w:val="000000"/>
          <w:sz w:val="20"/>
          <w:szCs w:val="20"/>
        </w:rPr>
        <w:t>Regular school attendance is a critical factor for academic success. Consistent school attendance, academic success, and school completion have a positive correlation. Since school is a partnership, parents are expected to make sure their children attend school on a regular basis.</w:t>
      </w:r>
    </w:p>
    <w:p w:rsidR="00210B95" w:rsidRPr="000D17AD" w:rsidRDefault="00210B95" w:rsidP="000D17AD">
      <w:pPr>
        <w:pStyle w:val="NoSpacing"/>
        <w:rPr>
          <w:rFonts w:ascii="Tahoma" w:eastAsia="Tahoma" w:hAnsi="Tahoma" w:cs="Tahoma"/>
          <w:color w:val="000000"/>
          <w:sz w:val="20"/>
          <w:szCs w:val="20"/>
        </w:rPr>
      </w:pPr>
    </w:p>
    <w:p w:rsidR="001B51CF" w:rsidRDefault="00563077" w:rsidP="000D17AD">
      <w:pPr>
        <w:pStyle w:val="NoSpacing"/>
        <w:rPr>
          <w:rFonts w:ascii="Tahoma" w:hAnsi="Tahoma" w:cs="Tahoma"/>
          <w:sz w:val="20"/>
          <w:szCs w:val="20"/>
        </w:rPr>
      </w:pPr>
      <w:r w:rsidRPr="000D17AD">
        <w:rPr>
          <w:rFonts w:ascii="Tahoma" w:hAnsi="Tahoma" w:cs="Tahoma"/>
          <w:sz w:val="20"/>
          <w:szCs w:val="20"/>
        </w:rPr>
        <w:t xml:space="preserve">Every student has a right to educational opportunities that will enable the student to develop to his or her fullest potential. Research repeatedly demonstrates that there is a strong correlation between good attendance and success in school. The regular contact of students with one another in the classroom and their participation in well-planned instructional activities are vital to this purpose. Time lost from class for any reason represents a significant loss of educational opportunity for all students. Therefore, the Litchfield </w:t>
      </w:r>
      <w:r w:rsidRPr="000D17AD">
        <w:rPr>
          <w:rFonts w:ascii="Tahoma" w:hAnsi="Tahoma" w:cs="Tahoma"/>
          <w:sz w:val="20"/>
          <w:szCs w:val="20"/>
        </w:rPr>
        <w:lastRenderedPageBreak/>
        <w:t>Middle School Attendance Policy establishes minimum attendance requirements for the granting of academic credit for classes taken. Successful implementation of this attendance policy requires cooperation among all members of the educational community, including parents, students, teachers, administrators and support staff. Absences/</w:t>
      </w:r>
      <w:proofErr w:type="spellStart"/>
      <w:r w:rsidRPr="000D17AD">
        <w:rPr>
          <w:rFonts w:ascii="Tahoma" w:hAnsi="Tahoma" w:cs="Tahoma"/>
          <w:sz w:val="20"/>
          <w:szCs w:val="20"/>
        </w:rPr>
        <w:t>Tardies</w:t>
      </w:r>
      <w:proofErr w:type="spellEnd"/>
      <w:r w:rsidRPr="000D17AD">
        <w:rPr>
          <w:rFonts w:ascii="Tahoma" w:hAnsi="Tahoma" w:cs="Tahoma"/>
          <w:sz w:val="20"/>
          <w:szCs w:val="20"/>
        </w:rPr>
        <w:t xml:space="preserve"> from school must be confirmed by a parent/guardian. When students are unable to attend school due to illness or other medical reasons that require him/her to see a medical professional, please provide the school with documentation to support the student’s absences.</w:t>
      </w:r>
    </w:p>
    <w:p w:rsidR="00210B95" w:rsidRPr="000D17AD" w:rsidRDefault="00210B95" w:rsidP="000D17AD">
      <w:pPr>
        <w:pStyle w:val="NoSpacing"/>
        <w:rPr>
          <w:rFonts w:ascii="Tahoma" w:hAnsi="Tahoma" w:cs="Tahoma"/>
          <w:sz w:val="20"/>
          <w:szCs w:val="20"/>
        </w:rPr>
      </w:pPr>
    </w:p>
    <w:p w:rsidR="005534AB" w:rsidRPr="000D17AD" w:rsidRDefault="00563077" w:rsidP="000D17AD">
      <w:pPr>
        <w:pStyle w:val="NoSpacing"/>
        <w:rPr>
          <w:rFonts w:ascii="Tahoma" w:eastAsia="Tahoma" w:hAnsi="Tahoma" w:cs="Tahoma"/>
          <w:color w:val="000000"/>
          <w:sz w:val="20"/>
          <w:szCs w:val="20"/>
        </w:rPr>
      </w:pPr>
      <w:r w:rsidRPr="000D17AD">
        <w:rPr>
          <w:rFonts w:ascii="Tahoma" w:eastAsia="Tahoma" w:hAnsi="Tahoma" w:cs="Tahoma"/>
          <w:color w:val="000000"/>
          <w:sz w:val="20"/>
          <w:szCs w:val="20"/>
        </w:rPr>
        <w:t>Absences/</w:t>
      </w:r>
      <w:proofErr w:type="spellStart"/>
      <w:r w:rsidRPr="000D17AD">
        <w:rPr>
          <w:rFonts w:ascii="Tahoma" w:eastAsia="Tahoma" w:hAnsi="Tahoma" w:cs="Tahoma"/>
          <w:color w:val="000000"/>
          <w:sz w:val="20"/>
          <w:szCs w:val="20"/>
        </w:rPr>
        <w:t>Tardies</w:t>
      </w:r>
      <w:proofErr w:type="spellEnd"/>
      <w:r w:rsidRPr="000D17AD">
        <w:rPr>
          <w:rFonts w:ascii="Tahoma" w:eastAsia="Tahoma" w:hAnsi="Tahoma" w:cs="Tahoma"/>
          <w:color w:val="000000"/>
          <w:sz w:val="20"/>
          <w:szCs w:val="20"/>
        </w:rPr>
        <w:t xml:space="preserve"> from school must be confirmed by a parent/guardian. To report your child’s absence/tardy, please call 424-2133 and select option 2 for the absence line and leave a message.</w:t>
      </w:r>
      <w:r w:rsidR="00210B95">
        <w:rPr>
          <w:rFonts w:ascii="Tahoma" w:eastAsia="Tahoma" w:hAnsi="Tahoma" w:cs="Tahoma"/>
          <w:color w:val="000000"/>
          <w:sz w:val="20"/>
          <w:szCs w:val="20"/>
        </w:rPr>
        <w:t xml:space="preserve">   </w:t>
      </w:r>
      <w:r w:rsidRPr="000D17AD">
        <w:rPr>
          <w:rFonts w:ascii="Tahoma" w:eastAsia="Tahoma" w:hAnsi="Tahoma" w:cs="Tahoma"/>
          <w:color w:val="000000"/>
          <w:sz w:val="20"/>
          <w:szCs w:val="20"/>
        </w:rPr>
        <w:t>All excused absences whether for the entire day or portion, thereof, must be documented with the appropriate notes from parents/guardians or physicians or a telephone call to the attendance line.</w:t>
      </w:r>
    </w:p>
    <w:p w:rsidR="005534AB" w:rsidRPr="000D17AD" w:rsidRDefault="005534AB" w:rsidP="000D17AD">
      <w:pPr>
        <w:pStyle w:val="NoSpacing"/>
        <w:rPr>
          <w:rFonts w:ascii="Tahoma" w:eastAsia="Tahoma" w:hAnsi="Tahoma" w:cs="Tahoma"/>
          <w:color w:val="000000"/>
          <w:sz w:val="20"/>
          <w:szCs w:val="20"/>
        </w:rPr>
      </w:pPr>
    </w:p>
    <w:p w:rsidR="001B51CF" w:rsidRPr="00210B95" w:rsidRDefault="00563077" w:rsidP="000D17AD">
      <w:pPr>
        <w:pStyle w:val="NoSpacing"/>
        <w:rPr>
          <w:rFonts w:ascii="Tahoma" w:hAnsi="Tahoma" w:cs="Tahoma"/>
          <w:sz w:val="20"/>
          <w:szCs w:val="20"/>
          <w:u w:val="single"/>
        </w:rPr>
      </w:pPr>
      <w:r w:rsidRPr="00210B95">
        <w:rPr>
          <w:rFonts w:ascii="Tahoma" w:hAnsi="Tahoma" w:cs="Tahoma"/>
          <w:sz w:val="20"/>
          <w:szCs w:val="20"/>
          <w:u w:val="single"/>
        </w:rPr>
        <w:t>Protocol for Truant Students</w:t>
      </w:r>
    </w:p>
    <w:p w:rsidR="005534AB" w:rsidRPr="000D17AD" w:rsidRDefault="005534AB" w:rsidP="000D17AD">
      <w:pPr>
        <w:pStyle w:val="NoSpacing"/>
        <w:rPr>
          <w:rFonts w:ascii="Tahoma" w:eastAsia="Tahoma" w:hAnsi="Tahoma" w:cs="Tahoma"/>
          <w:color w:val="000000"/>
          <w:spacing w:val="4"/>
          <w:sz w:val="20"/>
          <w:szCs w:val="20"/>
          <w:u w:val="single"/>
        </w:rPr>
      </w:pPr>
    </w:p>
    <w:p w:rsidR="001B51CF" w:rsidRDefault="00563077" w:rsidP="000D17AD">
      <w:pPr>
        <w:pStyle w:val="NoSpacing"/>
        <w:rPr>
          <w:rFonts w:ascii="Tahoma" w:eastAsia="Tahoma" w:hAnsi="Tahoma" w:cs="Tahoma"/>
          <w:color w:val="000000"/>
          <w:sz w:val="20"/>
          <w:szCs w:val="20"/>
        </w:rPr>
      </w:pPr>
      <w:r w:rsidRPr="000D17AD">
        <w:rPr>
          <w:rFonts w:ascii="Tahoma" w:eastAsia="Tahoma" w:hAnsi="Tahoma" w:cs="Tahoma"/>
          <w:color w:val="000000"/>
          <w:sz w:val="20"/>
          <w:szCs w:val="20"/>
        </w:rPr>
        <w:t>Truancy is defined by RSA 189:35-</w:t>
      </w:r>
      <w:proofErr w:type="gramStart"/>
      <w:r w:rsidRPr="000D17AD">
        <w:rPr>
          <w:rFonts w:ascii="Tahoma" w:eastAsia="Tahoma" w:hAnsi="Tahoma" w:cs="Tahoma"/>
          <w:color w:val="000000"/>
          <w:sz w:val="20"/>
          <w:szCs w:val="20"/>
        </w:rPr>
        <w:t>II(</w:t>
      </w:r>
      <w:proofErr w:type="gramEnd"/>
      <w:r w:rsidRPr="000D17AD">
        <w:rPr>
          <w:rFonts w:ascii="Tahoma" w:eastAsia="Tahoma" w:hAnsi="Tahoma" w:cs="Tahoma"/>
          <w:color w:val="000000"/>
          <w:sz w:val="20"/>
          <w:szCs w:val="20"/>
        </w:rPr>
        <w:t>a) as “an unexcused absence from school or class”. An unexcused absence is an absence which has not been excused by RSA 189:35-</w:t>
      </w:r>
      <w:proofErr w:type="gramStart"/>
      <w:r w:rsidRPr="000D17AD">
        <w:rPr>
          <w:rFonts w:ascii="Tahoma" w:eastAsia="Tahoma" w:hAnsi="Tahoma" w:cs="Tahoma"/>
          <w:color w:val="000000"/>
          <w:sz w:val="20"/>
          <w:szCs w:val="20"/>
        </w:rPr>
        <w:t>II(</w:t>
      </w:r>
      <w:proofErr w:type="gramEnd"/>
      <w:r w:rsidRPr="000D17AD">
        <w:rPr>
          <w:rFonts w:ascii="Tahoma" w:eastAsia="Tahoma" w:hAnsi="Tahoma" w:cs="Tahoma"/>
          <w:color w:val="000000"/>
          <w:sz w:val="20"/>
          <w:szCs w:val="20"/>
        </w:rPr>
        <w:t>a). Ten half days of unexcused absence during a school year shall constitute habitual truancy. All cases will be dealt with individually and at the discretion of the administration.</w:t>
      </w:r>
    </w:p>
    <w:p w:rsidR="00C34FA3" w:rsidRPr="000D17AD" w:rsidRDefault="00C34FA3" w:rsidP="000D17AD">
      <w:pPr>
        <w:pStyle w:val="NoSpacing"/>
        <w:rPr>
          <w:rFonts w:ascii="Tahoma" w:eastAsia="Tahoma" w:hAnsi="Tahoma" w:cs="Tahoma"/>
          <w:color w:val="000000"/>
          <w:sz w:val="20"/>
          <w:szCs w:val="20"/>
        </w:rPr>
      </w:pPr>
    </w:p>
    <w:p w:rsidR="001B51CF" w:rsidRPr="000D17AD" w:rsidRDefault="00052D26" w:rsidP="00C34FA3">
      <w:pPr>
        <w:pStyle w:val="NoSpacing"/>
        <w:numPr>
          <w:ilvl w:val="0"/>
          <w:numId w:val="23"/>
        </w:numPr>
        <w:rPr>
          <w:rFonts w:ascii="Tahoma" w:eastAsia="Tahoma" w:hAnsi="Tahoma" w:cs="Tahoma"/>
          <w:color w:val="000000"/>
          <w:sz w:val="20"/>
          <w:szCs w:val="20"/>
        </w:rPr>
      </w:pPr>
      <w:r w:rsidRPr="000D17AD">
        <w:rPr>
          <w:rFonts w:ascii="Tahoma" w:eastAsia="Tahoma" w:hAnsi="Tahoma" w:cs="Tahoma"/>
          <w:color w:val="000000"/>
          <w:sz w:val="20"/>
          <w:szCs w:val="20"/>
        </w:rPr>
        <w:t>Students who a</w:t>
      </w:r>
      <w:r w:rsidR="00A83456">
        <w:rPr>
          <w:rFonts w:ascii="Tahoma" w:eastAsia="Tahoma" w:hAnsi="Tahoma" w:cs="Tahoma"/>
          <w:color w:val="000000"/>
          <w:sz w:val="20"/>
          <w:szCs w:val="20"/>
        </w:rPr>
        <w:t xml:space="preserve">rrive to school after 7:37 </w:t>
      </w:r>
      <w:r w:rsidRPr="000D17AD">
        <w:rPr>
          <w:rFonts w:ascii="Tahoma" w:eastAsia="Tahoma" w:hAnsi="Tahoma" w:cs="Tahoma"/>
          <w:color w:val="000000"/>
          <w:sz w:val="20"/>
          <w:szCs w:val="20"/>
        </w:rPr>
        <w:t>a.m</w:t>
      </w:r>
      <w:r w:rsidR="00A83456">
        <w:rPr>
          <w:rFonts w:ascii="Tahoma" w:eastAsia="Tahoma" w:hAnsi="Tahoma" w:cs="Tahoma"/>
          <w:color w:val="000000"/>
          <w:sz w:val="20"/>
          <w:szCs w:val="20"/>
        </w:rPr>
        <w:t>.</w:t>
      </w:r>
      <w:r w:rsidRPr="000D17AD">
        <w:rPr>
          <w:rFonts w:ascii="Tahoma" w:eastAsia="Tahoma" w:hAnsi="Tahoma" w:cs="Tahoma"/>
          <w:color w:val="000000"/>
          <w:sz w:val="20"/>
          <w:szCs w:val="20"/>
        </w:rPr>
        <w:t>, will be considered tardy</w:t>
      </w:r>
      <w:r w:rsidR="00563077" w:rsidRPr="000D17AD">
        <w:rPr>
          <w:rFonts w:ascii="Tahoma" w:eastAsia="Tahoma" w:hAnsi="Tahoma" w:cs="Tahoma"/>
          <w:color w:val="000000"/>
          <w:sz w:val="20"/>
          <w:szCs w:val="20"/>
        </w:rPr>
        <w:t>.</w:t>
      </w:r>
    </w:p>
    <w:p w:rsidR="00EC1A24" w:rsidRPr="000D17AD" w:rsidRDefault="00EC1A24" w:rsidP="000D17AD">
      <w:pPr>
        <w:pStyle w:val="NoSpacing"/>
        <w:rPr>
          <w:rFonts w:ascii="Tahoma" w:eastAsia="Tahoma" w:hAnsi="Tahoma" w:cs="Tahoma"/>
          <w:color w:val="000000"/>
          <w:sz w:val="20"/>
          <w:szCs w:val="20"/>
        </w:rPr>
      </w:pPr>
    </w:p>
    <w:p w:rsidR="001B51CF" w:rsidRPr="000D17AD" w:rsidRDefault="00563077" w:rsidP="00C34FA3">
      <w:pPr>
        <w:pStyle w:val="NoSpacing"/>
        <w:numPr>
          <w:ilvl w:val="0"/>
          <w:numId w:val="23"/>
        </w:numPr>
        <w:rPr>
          <w:rFonts w:ascii="Tahoma" w:eastAsia="Tahoma" w:hAnsi="Tahoma" w:cs="Tahoma"/>
          <w:color w:val="000000"/>
          <w:spacing w:val="4"/>
          <w:sz w:val="20"/>
          <w:szCs w:val="20"/>
        </w:rPr>
      </w:pPr>
      <w:r w:rsidRPr="000D17AD">
        <w:rPr>
          <w:rFonts w:ascii="Tahoma" w:eastAsia="Tahoma" w:hAnsi="Tahoma" w:cs="Tahoma"/>
          <w:color w:val="000000"/>
          <w:spacing w:val="4"/>
          <w:sz w:val="20"/>
          <w:szCs w:val="20"/>
        </w:rPr>
        <w:t>When the student reaches 10 half days of unexcused absences, parents will be mailed an absence notification letter. The student’s guidance counselor will arrange a conference to include the student, the parent or legal guardian, and where appropriate the teacher/case manager. The purpose of this meeting is to educate the family of the school district’s attendance policy and to develop a plan to assist the student in attending school.</w:t>
      </w:r>
    </w:p>
    <w:p w:rsidR="00EC1A24" w:rsidRPr="000D17AD" w:rsidRDefault="00EC1A24" w:rsidP="000D17AD">
      <w:pPr>
        <w:pStyle w:val="NoSpacing"/>
        <w:rPr>
          <w:rFonts w:ascii="Tahoma" w:eastAsia="Tahoma" w:hAnsi="Tahoma" w:cs="Tahoma"/>
          <w:color w:val="000000"/>
          <w:spacing w:val="4"/>
          <w:sz w:val="20"/>
          <w:szCs w:val="20"/>
        </w:rPr>
      </w:pPr>
    </w:p>
    <w:p w:rsidR="001B51CF" w:rsidRPr="000D17AD" w:rsidRDefault="00563077" w:rsidP="00C34FA3">
      <w:pPr>
        <w:pStyle w:val="NoSpacing"/>
        <w:numPr>
          <w:ilvl w:val="0"/>
          <w:numId w:val="23"/>
        </w:numPr>
        <w:rPr>
          <w:rFonts w:ascii="Tahoma" w:eastAsia="Tahoma" w:hAnsi="Tahoma" w:cs="Tahoma"/>
          <w:color w:val="000000"/>
          <w:spacing w:val="5"/>
          <w:sz w:val="20"/>
          <w:szCs w:val="20"/>
        </w:rPr>
      </w:pPr>
      <w:r w:rsidRPr="000D17AD">
        <w:rPr>
          <w:rFonts w:ascii="Tahoma" w:eastAsia="Tahoma" w:hAnsi="Tahoma" w:cs="Tahoma"/>
          <w:color w:val="000000"/>
          <w:spacing w:val="5"/>
          <w:sz w:val="20"/>
          <w:szCs w:val="20"/>
        </w:rPr>
        <w:t>For students who have an excessive number of days absent or tardy, support services, i.e., guidance counselors, social workers, school psychologist(s), will try to identify the root causes and seek solutions to the problems. They will work with families and look for ways to foster better family relationships and improve student attendance.</w:t>
      </w:r>
    </w:p>
    <w:p w:rsidR="00EC1A24" w:rsidRPr="000D17AD" w:rsidRDefault="00EC1A24" w:rsidP="000D17AD">
      <w:pPr>
        <w:pStyle w:val="NoSpacing"/>
        <w:rPr>
          <w:rFonts w:ascii="Tahoma" w:eastAsia="Tahoma" w:hAnsi="Tahoma" w:cs="Tahoma"/>
          <w:color w:val="000000"/>
          <w:spacing w:val="5"/>
          <w:sz w:val="20"/>
          <w:szCs w:val="20"/>
        </w:rPr>
      </w:pPr>
    </w:p>
    <w:p w:rsidR="001B51CF" w:rsidRPr="000D17AD" w:rsidRDefault="00563077" w:rsidP="00C34FA3">
      <w:pPr>
        <w:pStyle w:val="NoSpacing"/>
        <w:numPr>
          <w:ilvl w:val="0"/>
          <w:numId w:val="23"/>
        </w:numPr>
        <w:rPr>
          <w:rFonts w:ascii="Tahoma" w:eastAsia="Tahoma" w:hAnsi="Tahoma" w:cs="Tahoma"/>
          <w:color w:val="000000"/>
          <w:spacing w:val="4"/>
          <w:sz w:val="20"/>
          <w:szCs w:val="20"/>
        </w:rPr>
      </w:pPr>
      <w:r w:rsidRPr="000D17AD">
        <w:rPr>
          <w:rFonts w:ascii="Tahoma" w:eastAsia="Tahoma" w:hAnsi="Tahoma" w:cs="Tahoma"/>
          <w:color w:val="000000"/>
          <w:spacing w:val="4"/>
          <w:sz w:val="20"/>
          <w:szCs w:val="20"/>
        </w:rPr>
        <w:t>For students with excessive unexcused absences, the Litchfield Police Department (SRO) and/or Division of Child, Youth, and Family (DCYF) will be notified of the truancy and/or educational neglect.</w:t>
      </w:r>
    </w:p>
    <w:p w:rsidR="00713DF8" w:rsidRPr="000D17AD" w:rsidRDefault="00713DF8" w:rsidP="000D17AD">
      <w:pPr>
        <w:pStyle w:val="NoSpacing"/>
        <w:rPr>
          <w:rFonts w:ascii="Tahoma" w:eastAsia="Tahoma" w:hAnsi="Tahoma" w:cs="Tahoma"/>
          <w:color w:val="000000"/>
          <w:spacing w:val="4"/>
          <w:sz w:val="20"/>
          <w:szCs w:val="20"/>
        </w:rPr>
      </w:pPr>
    </w:p>
    <w:p w:rsidR="001B51CF" w:rsidRPr="00C34FA3" w:rsidRDefault="00563077" w:rsidP="000D17AD">
      <w:pPr>
        <w:pStyle w:val="NoSpacing"/>
        <w:rPr>
          <w:rFonts w:ascii="Tahoma" w:hAnsi="Tahoma" w:cs="Tahoma"/>
          <w:sz w:val="20"/>
          <w:szCs w:val="20"/>
          <w:u w:val="single"/>
        </w:rPr>
      </w:pPr>
      <w:r w:rsidRPr="00C34FA3">
        <w:rPr>
          <w:rFonts w:ascii="Tahoma" w:hAnsi="Tahoma" w:cs="Tahoma"/>
          <w:sz w:val="20"/>
          <w:szCs w:val="20"/>
          <w:u w:val="single"/>
        </w:rPr>
        <w:t>Due Process Hearings</w:t>
      </w:r>
    </w:p>
    <w:p w:rsidR="00C34FA3" w:rsidRPr="000D17AD" w:rsidRDefault="00C34FA3" w:rsidP="000D17AD">
      <w:pPr>
        <w:pStyle w:val="NoSpacing"/>
        <w:rPr>
          <w:rFonts w:ascii="Tahoma" w:hAnsi="Tahoma" w:cs="Tahoma"/>
          <w:sz w:val="20"/>
          <w:szCs w:val="20"/>
        </w:rPr>
      </w:pPr>
    </w:p>
    <w:p w:rsidR="001B51CF" w:rsidRDefault="00563077" w:rsidP="00C34FA3">
      <w:pPr>
        <w:pStyle w:val="NoSpacing"/>
        <w:numPr>
          <w:ilvl w:val="0"/>
          <w:numId w:val="24"/>
        </w:numPr>
        <w:rPr>
          <w:rFonts w:ascii="Tahoma" w:eastAsia="Verdana" w:hAnsi="Tahoma" w:cs="Tahoma"/>
          <w:color w:val="000000"/>
          <w:spacing w:val="-9"/>
          <w:sz w:val="20"/>
          <w:szCs w:val="20"/>
        </w:rPr>
      </w:pPr>
      <w:r w:rsidRPr="000D17AD">
        <w:rPr>
          <w:rFonts w:ascii="Tahoma" w:eastAsia="Verdana" w:hAnsi="Tahoma" w:cs="Tahoma"/>
          <w:color w:val="000000"/>
          <w:spacing w:val="-9"/>
          <w:sz w:val="20"/>
          <w:szCs w:val="20"/>
        </w:rPr>
        <w:t>The principal or his/her designee will hear the appeal by the parent/guardian and the student. Only reasons for absence or record keeping can be questioned. The appeals hearing will involve the principal or his/her designee, guidance counselor, classroom teacher, student, and parent or guardian. If so desired, the student may have additional representation at the appeals hearing.</w:t>
      </w:r>
    </w:p>
    <w:p w:rsidR="00C34FA3" w:rsidRPr="000D17AD" w:rsidRDefault="00C34FA3" w:rsidP="00C34FA3">
      <w:pPr>
        <w:pStyle w:val="NoSpacing"/>
        <w:rPr>
          <w:rFonts w:ascii="Tahoma" w:eastAsia="Verdana" w:hAnsi="Tahoma" w:cs="Tahoma"/>
          <w:color w:val="000000"/>
          <w:spacing w:val="-9"/>
          <w:sz w:val="20"/>
          <w:szCs w:val="20"/>
        </w:rPr>
      </w:pPr>
    </w:p>
    <w:p w:rsidR="00C34FA3" w:rsidRDefault="00563077" w:rsidP="00C34FA3">
      <w:pPr>
        <w:pStyle w:val="NoSpacing"/>
        <w:numPr>
          <w:ilvl w:val="0"/>
          <w:numId w:val="24"/>
        </w:numPr>
        <w:rPr>
          <w:rFonts w:ascii="Tahoma" w:eastAsia="Verdana" w:hAnsi="Tahoma" w:cs="Tahoma"/>
          <w:color w:val="000000"/>
          <w:sz w:val="20"/>
          <w:szCs w:val="20"/>
        </w:rPr>
      </w:pPr>
      <w:r w:rsidRPr="000D17AD">
        <w:rPr>
          <w:rFonts w:ascii="Tahoma" w:eastAsia="Verdana" w:hAnsi="Tahoma" w:cs="Tahoma"/>
          <w:color w:val="000000"/>
          <w:sz w:val="20"/>
          <w:szCs w:val="20"/>
        </w:rPr>
        <w:t>The appeal must be initiated by the parent/guardian and student, and submitted in writing to the principal no later than five school days after the student and parent have been notified of retention.</w:t>
      </w:r>
    </w:p>
    <w:p w:rsidR="00C34FA3" w:rsidRPr="00C34FA3" w:rsidRDefault="00C34FA3" w:rsidP="00C34FA3">
      <w:pPr>
        <w:pStyle w:val="NoSpacing"/>
        <w:rPr>
          <w:rFonts w:ascii="Tahoma" w:eastAsia="Verdana" w:hAnsi="Tahoma" w:cs="Tahoma"/>
          <w:color w:val="000000"/>
          <w:sz w:val="20"/>
          <w:szCs w:val="20"/>
        </w:rPr>
      </w:pPr>
    </w:p>
    <w:p w:rsidR="001B51CF" w:rsidRPr="000D17AD" w:rsidRDefault="00563077" w:rsidP="00C34FA3">
      <w:pPr>
        <w:pStyle w:val="NoSpacing"/>
        <w:numPr>
          <w:ilvl w:val="0"/>
          <w:numId w:val="24"/>
        </w:numPr>
        <w:rPr>
          <w:rFonts w:ascii="Tahoma" w:eastAsia="Verdana" w:hAnsi="Tahoma" w:cs="Tahoma"/>
          <w:color w:val="000000"/>
          <w:spacing w:val="-8"/>
          <w:sz w:val="20"/>
          <w:szCs w:val="20"/>
        </w:rPr>
      </w:pPr>
      <w:r w:rsidRPr="000D17AD">
        <w:rPr>
          <w:rFonts w:ascii="Tahoma" w:eastAsia="Verdana" w:hAnsi="Tahoma" w:cs="Tahoma"/>
          <w:color w:val="000000"/>
          <w:spacing w:val="-8"/>
          <w:sz w:val="20"/>
          <w:szCs w:val="20"/>
        </w:rPr>
        <w:t>The hearing will be convened within five school days of the receipt of the written appeal.</w:t>
      </w:r>
    </w:p>
    <w:p w:rsidR="00EC1A24" w:rsidRPr="000D17AD" w:rsidRDefault="00EC1A24" w:rsidP="000D17AD">
      <w:pPr>
        <w:pStyle w:val="NoSpacing"/>
        <w:rPr>
          <w:rFonts w:ascii="Tahoma" w:eastAsia="Verdana" w:hAnsi="Tahoma" w:cs="Tahoma"/>
          <w:color w:val="000000"/>
          <w:spacing w:val="-8"/>
          <w:sz w:val="20"/>
          <w:szCs w:val="20"/>
        </w:rPr>
      </w:pPr>
    </w:p>
    <w:p w:rsidR="0024061B" w:rsidRPr="000D17AD" w:rsidRDefault="005D3392" w:rsidP="000D17AD">
      <w:pPr>
        <w:pStyle w:val="NoSpacing"/>
        <w:rPr>
          <w:rFonts w:ascii="Tahoma" w:eastAsia="Verdana" w:hAnsi="Tahoma" w:cs="Tahoma"/>
          <w:b/>
          <w:i/>
          <w:color w:val="000000"/>
          <w:spacing w:val="-10"/>
          <w:sz w:val="20"/>
          <w:szCs w:val="20"/>
        </w:rPr>
      </w:pPr>
      <w:r w:rsidRPr="000D17AD">
        <w:rPr>
          <w:rFonts w:ascii="Tahoma" w:eastAsia="Verdana" w:hAnsi="Tahoma" w:cs="Tahoma"/>
          <w:b/>
          <w:i/>
          <w:color w:val="000000"/>
          <w:spacing w:val="-10"/>
          <w:sz w:val="20"/>
          <w:szCs w:val="20"/>
        </w:rPr>
        <w:t xml:space="preserve">(Please refer to Litchfield School District Policy </w:t>
      </w:r>
      <w:r w:rsidR="007D565C" w:rsidRPr="000D17AD">
        <w:rPr>
          <w:rFonts w:ascii="Tahoma" w:eastAsia="Verdana" w:hAnsi="Tahoma" w:cs="Tahoma"/>
          <w:b/>
          <w:i/>
          <w:color w:val="000000"/>
          <w:spacing w:val="-10"/>
          <w:sz w:val="20"/>
          <w:szCs w:val="20"/>
        </w:rPr>
        <w:t>JH, Student Attendance, Absence and Truancy)</w:t>
      </w:r>
    </w:p>
    <w:p w:rsidR="005534AB" w:rsidRDefault="005534AB" w:rsidP="00713DF8">
      <w:pPr>
        <w:textAlignment w:val="baseline"/>
        <w:rPr>
          <w:rFonts w:ascii="Verdana" w:eastAsia="Verdana" w:hAnsi="Verdana"/>
          <w:color w:val="000000"/>
          <w:spacing w:val="-11"/>
          <w:sz w:val="21"/>
        </w:rPr>
      </w:pPr>
    </w:p>
    <w:p w:rsidR="00713DF8" w:rsidRDefault="00713DF8" w:rsidP="00713DF8">
      <w:pPr>
        <w:textAlignment w:val="baseline"/>
        <w:rPr>
          <w:rFonts w:ascii="Verdana" w:eastAsia="Verdana" w:hAnsi="Verdana"/>
          <w:color w:val="000000"/>
          <w:spacing w:val="-11"/>
          <w:sz w:val="21"/>
        </w:rPr>
      </w:pPr>
    </w:p>
    <w:p w:rsidR="00713DF8" w:rsidRDefault="00713DF8" w:rsidP="00713DF8">
      <w:pPr>
        <w:textAlignment w:val="baseline"/>
        <w:rPr>
          <w:rFonts w:ascii="Verdana" w:eastAsia="Verdana" w:hAnsi="Verdana"/>
          <w:color w:val="000000"/>
          <w:spacing w:val="-11"/>
          <w:sz w:val="21"/>
        </w:rPr>
      </w:pPr>
    </w:p>
    <w:p w:rsidR="00713DF8" w:rsidRDefault="00713DF8" w:rsidP="00713DF8">
      <w:pPr>
        <w:textAlignment w:val="baseline"/>
        <w:rPr>
          <w:rFonts w:ascii="Verdana" w:eastAsia="Verdana" w:hAnsi="Verdana"/>
          <w:color w:val="000000"/>
          <w:spacing w:val="-11"/>
          <w:sz w:val="21"/>
        </w:rPr>
      </w:pPr>
    </w:p>
    <w:p w:rsidR="00713DF8" w:rsidRDefault="00713DF8" w:rsidP="00713DF8">
      <w:pPr>
        <w:textAlignment w:val="baseline"/>
        <w:rPr>
          <w:rFonts w:ascii="Verdana" w:eastAsia="Verdana" w:hAnsi="Verdana"/>
          <w:color w:val="000000"/>
          <w:spacing w:val="-11"/>
          <w:sz w:val="21"/>
        </w:rPr>
      </w:pPr>
    </w:p>
    <w:p w:rsidR="00713DF8" w:rsidRDefault="00713DF8" w:rsidP="00713DF8">
      <w:pPr>
        <w:textAlignment w:val="baseline"/>
        <w:rPr>
          <w:rFonts w:ascii="Verdana" w:eastAsia="Verdana" w:hAnsi="Verdana"/>
          <w:color w:val="000000"/>
          <w:spacing w:val="-11"/>
          <w:sz w:val="21"/>
        </w:rPr>
      </w:pPr>
    </w:p>
    <w:p w:rsidR="00713DF8" w:rsidRDefault="00713DF8" w:rsidP="00713DF8">
      <w:pPr>
        <w:textAlignment w:val="baseline"/>
        <w:rPr>
          <w:rFonts w:ascii="Verdana" w:eastAsia="Verdana" w:hAnsi="Verdana"/>
          <w:color w:val="000000"/>
          <w:spacing w:val="-11"/>
          <w:sz w:val="21"/>
        </w:rPr>
      </w:pPr>
    </w:p>
    <w:p w:rsidR="00713DF8" w:rsidRDefault="00713DF8" w:rsidP="00713DF8">
      <w:pPr>
        <w:textAlignment w:val="baseline"/>
        <w:rPr>
          <w:rFonts w:ascii="Verdana" w:eastAsia="Verdana" w:hAnsi="Verdana"/>
          <w:color w:val="000000"/>
          <w:spacing w:val="-11"/>
          <w:sz w:val="21"/>
        </w:rPr>
      </w:pPr>
    </w:p>
    <w:p w:rsidR="009C6173" w:rsidRDefault="009C6173" w:rsidP="009C6173">
      <w:pPr>
        <w:jc w:val="center"/>
        <w:rPr>
          <w:sz w:val="120"/>
        </w:rPr>
      </w:pPr>
      <w:r>
        <w:rPr>
          <w:sz w:val="120"/>
        </w:rPr>
        <w:lastRenderedPageBreak/>
        <w:t xml:space="preserve">Do Your </w:t>
      </w:r>
      <w:r>
        <w:rPr>
          <w:sz w:val="120"/>
          <w:u w:val="single"/>
        </w:rPr>
        <w:t>Best</w:t>
      </w:r>
      <w:r>
        <w:rPr>
          <w:sz w:val="120"/>
        </w:rPr>
        <w:t>!</w:t>
      </w:r>
    </w:p>
    <w:p w:rsidR="009C6173" w:rsidRPr="001834EA" w:rsidRDefault="009C6173" w:rsidP="009C6173">
      <w:pPr>
        <w:rPr>
          <w:sz w:val="28"/>
          <w:szCs w:val="28"/>
        </w:rPr>
      </w:pPr>
    </w:p>
    <w:p w:rsidR="009C6173" w:rsidRPr="009C6173" w:rsidRDefault="009C6173" w:rsidP="009C6173">
      <w:pPr>
        <w:pStyle w:val="Heading2"/>
        <w:ind w:left="1440"/>
        <w:rPr>
          <w:rFonts w:ascii="Times New Roman" w:hAnsi="Times New Roman" w:cs="Times New Roman"/>
          <w:color w:val="auto"/>
          <w:sz w:val="56"/>
          <w:szCs w:val="56"/>
        </w:rPr>
      </w:pPr>
      <w:r w:rsidRPr="009C6173">
        <w:rPr>
          <w:rFonts w:ascii="Times New Roman" w:hAnsi="Times New Roman" w:cs="Times New Roman"/>
          <w:color w:val="auto"/>
          <w:sz w:val="96"/>
          <w:szCs w:val="96"/>
        </w:rPr>
        <w:t>B</w:t>
      </w:r>
      <w:r w:rsidRPr="009C6173">
        <w:rPr>
          <w:rFonts w:ascii="Times New Roman" w:hAnsi="Times New Roman" w:cs="Times New Roman"/>
          <w:color w:val="auto"/>
          <w:sz w:val="56"/>
          <w:szCs w:val="56"/>
        </w:rPr>
        <w:t>elieve in Yourself</w:t>
      </w:r>
    </w:p>
    <w:p w:rsidR="009C6173" w:rsidRDefault="009C6173" w:rsidP="000D17AD">
      <w:pPr>
        <w:numPr>
          <w:ilvl w:val="0"/>
          <w:numId w:val="13"/>
        </w:numPr>
        <w:rPr>
          <w:sz w:val="48"/>
        </w:rPr>
      </w:pPr>
      <w:r>
        <w:rPr>
          <w:sz w:val="48"/>
        </w:rPr>
        <w:t>Be Confident</w:t>
      </w:r>
    </w:p>
    <w:p w:rsidR="009C6173" w:rsidRDefault="009C6173" w:rsidP="000D17AD">
      <w:pPr>
        <w:numPr>
          <w:ilvl w:val="0"/>
          <w:numId w:val="13"/>
        </w:numPr>
        <w:rPr>
          <w:sz w:val="48"/>
        </w:rPr>
      </w:pPr>
      <w:r>
        <w:rPr>
          <w:sz w:val="48"/>
        </w:rPr>
        <w:t>Be Proud</w:t>
      </w:r>
    </w:p>
    <w:p w:rsidR="009C6173" w:rsidRDefault="009C6173" w:rsidP="000D17AD">
      <w:pPr>
        <w:numPr>
          <w:ilvl w:val="0"/>
          <w:numId w:val="13"/>
        </w:numPr>
        <w:rPr>
          <w:sz w:val="56"/>
        </w:rPr>
      </w:pPr>
      <w:r>
        <w:rPr>
          <w:sz w:val="48"/>
        </w:rPr>
        <w:t>Be Open-Minded</w:t>
      </w:r>
    </w:p>
    <w:p w:rsidR="009C6173" w:rsidRDefault="009C6173" w:rsidP="009C6173">
      <w:pPr>
        <w:ind w:left="1440"/>
        <w:rPr>
          <w:sz w:val="56"/>
        </w:rPr>
      </w:pPr>
      <w:r>
        <w:rPr>
          <w:sz w:val="96"/>
        </w:rPr>
        <w:t>E</w:t>
      </w:r>
      <w:r>
        <w:rPr>
          <w:sz w:val="56"/>
        </w:rPr>
        <w:t>xtend a Helping Hand</w:t>
      </w:r>
    </w:p>
    <w:p w:rsidR="009C6173" w:rsidRDefault="009C6173" w:rsidP="000D17AD">
      <w:pPr>
        <w:numPr>
          <w:ilvl w:val="0"/>
          <w:numId w:val="14"/>
        </w:numPr>
        <w:rPr>
          <w:sz w:val="48"/>
        </w:rPr>
      </w:pPr>
      <w:r>
        <w:rPr>
          <w:sz w:val="48"/>
        </w:rPr>
        <w:t>Be Helpful</w:t>
      </w:r>
    </w:p>
    <w:p w:rsidR="009C6173" w:rsidRDefault="009C6173" w:rsidP="000D17AD">
      <w:pPr>
        <w:numPr>
          <w:ilvl w:val="0"/>
          <w:numId w:val="14"/>
        </w:numPr>
        <w:rPr>
          <w:sz w:val="48"/>
        </w:rPr>
      </w:pPr>
      <w:r>
        <w:rPr>
          <w:sz w:val="48"/>
        </w:rPr>
        <w:t>Be Encouraging</w:t>
      </w:r>
    </w:p>
    <w:p w:rsidR="009C6173" w:rsidRDefault="009C6173" w:rsidP="000D17AD">
      <w:pPr>
        <w:numPr>
          <w:ilvl w:val="0"/>
          <w:numId w:val="14"/>
        </w:numPr>
        <w:rPr>
          <w:sz w:val="56"/>
        </w:rPr>
      </w:pPr>
      <w:r>
        <w:rPr>
          <w:sz w:val="48"/>
        </w:rPr>
        <w:t>Be a Friend</w:t>
      </w:r>
    </w:p>
    <w:p w:rsidR="009C6173" w:rsidRDefault="009C6173" w:rsidP="009C6173">
      <w:pPr>
        <w:ind w:left="720" w:firstLine="720"/>
        <w:rPr>
          <w:sz w:val="56"/>
        </w:rPr>
      </w:pPr>
      <w:r>
        <w:rPr>
          <w:sz w:val="96"/>
        </w:rPr>
        <w:t>S</w:t>
      </w:r>
      <w:r>
        <w:rPr>
          <w:sz w:val="56"/>
        </w:rPr>
        <w:t>how Respect</w:t>
      </w:r>
    </w:p>
    <w:p w:rsidR="009C6173" w:rsidRDefault="009C6173" w:rsidP="000D17AD">
      <w:pPr>
        <w:numPr>
          <w:ilvl w:val="0"/>
          <w:numId w:val="15"/>
        </w:numPr>
        <w:rPr>
          <w:sz w:val="48"/>
        </w:rPr>
      </w:pPr>
      <w:r>
        <w:rPr>
          <w:sz w:val="48"/>
        </w:rPr>
        <w:t>Be Polite</w:t>
      </w:r>
    </w:p>
    <w:p w:rsidR="009C6173" w:rsidRDefault="009C6173" w:rsidP="000D17AD">
      <w:pPr>
        <w:numPr>
          <w:ilvl w:val="0"/>
          <w:numId w:val="15"/>
        </w:numPr>
        <w:rPr>
          <w:sz w:val="48"/>
        </w:rPr>
      </w:pPr>
      <w:r>
        <w:rPr>
          <w:sz w:val="48"/>
        </w:rPr>
        <w:t>Be Considerate</w:t>
      </w:r>
    </w:p>
    <w:p w:rsidR="009C6173" w:rsidRDefault="009C6173" w:rsidP="000D17AD">
      <w:pPr>
        <w:numPr>
          <w:ilvl w:val="0"/>
          <w:numId w:val="15"/>
        </w:numPr>
        <w:rPr>
          <w:sz w:val="56"/>
        </w:rPr>
      </w:pPr>
      <w:r>
        <w:rPr>
          <w:sz w:val="48"/>
        </w:rPr>
        <w:t>Be Appropriate</w:t>
      </w:r>
    </w:p>
    <w:p w:rsidR="009C6173" w:rsidRDefault="009C6173" w:rsidP="009C6173">
      <w:pPr>
        <w:ind w:left="720" w:firstLine="720"/>
        <w:rPr>
          <w:sz w:val="56"/>
        </w:rPr>
      </w:pPr>
      <w:r>
        <w:rPr>
          <w:sz w:val="96"/>
        </w:rPr>
        <w:t>T</w:t>
      </w:r>
      <w:r>
        <w:rPr>
          <w:sz w:val="56"/>
        </w:rPr>
        <w:t>ake Responsibility</w:t>
      </w:r>
    </w:p>
    <w:p w:rsidR="009C6173" w:rsidRDefault="009C6173" w:rsidP="000D17AD">
      <w:pPr>
        <w:numPr>
          <w:ilvl w:val="0"/>
          <w:numId w:val="16"/>
        </w:numPr>
        <w:rPr>
          <w:sz w:val="48"/>
        </w:rPr>
      </w:pPr>
      <w:r>
        <w:rPr>
          <w:sz w:val="48"/>
        </w:rPr>
        <w:t>Be Prepared</w:t>
      </w:r>
    </w:p>
    <w:p w:rsidR="009C6173" w:rsidRDefault="009C6173" w:rsidP="000D17AD">
      <w:pPr>
        <w:numPr>
          <w:ilvl w:val="0"/>
          <w:numId w:val="16"/>
        </w:numPr>
        <w:rPr>
          <w:sz w:val="48"/>
        </w:rPr>
      </w:pPr>
      <w:r>
        <w:rPr>
          <w:sz w:val="48"/>
        </w:rPr>
        <w:t>Be Ready to Learn</w:t>
      </w:r>
    </w:p>
    <w:p w:rsidR="009C6173" w:rsidRDefault="009C6173" w:rsidP="000D17AD">
      <w:pPr>
        <w:numPr>
          <w:ilvl w:val="0"/>
          <w:numId w:val="16"/>
        </w:numPr>
        <w:rPr>
          <w:sz w:val="48"/>
        </w:rPr>
      </w:pPr>
      <w:r>
        <w:rPr>
          <w:sz w:val="48"/>
        </w:rPr>
        <w:t>Be Honest</w:t>
      </w:r>
    </w:p>
    <w:p w:rsidR="009C6173" w:rsidRDefault="009C6173" w:rsidP="00713DF8">
      <w:pPr>
        <w:textAlignment w:val="baseline"/>
        <w:rPr>
          <w:rFonts w:ascii="Verdana" w:eastAsia="Verdana" w:hAnsi="Verdana"/>
          <w:color w:val="000000"/>
          <w:spacing w:val="-11"/>
          <w:sz w:val="21"/>
        </w:rPr>
      </w:pPr>
    </w:p>
    <w:p w:rsidR="00E14083" w:rsidRPr="007F69FD" w:rsidRDefault="00E14083" w:rsidP="00E14083">
      <w:pPr>
        <w:jc w:val="center"/>
        <w:rPr>
          <w:rFonts w:ascii="Monotype Corsiva" w:hAnsi="Monotype Corsiva"/>
          <w:sz w:val="144"/>
          <w:szCs w:val="144"/>
        </w:rPr>
      </w:pPr>
    </w:p>
    <w:p w:rsidR="00E14083" w:rsidRPr="007F69FD" w:rsidRDefault="00E14083" w:rsidP="00E14083">
      <w:pPr>
        <w:jc w:val="center"/>
        <w:rPr>
          <w:rFonts w:ascii="Monotype Corsiva" w:hAnsi="Monotype Corsiva"/>
          <w:sz w:val="144"/>
          <w:szCs w:val="144"/>
        </w:rPr>
      </w:pPr>
    </w:p>
    <w:p w:rsidR="00E14083" w:rsidRPr="007F69FD" w:rsidRDefault="00E14083" w:rsidP="00E14083">
      <w:pPr>
        <w:jc w:val="center"/>
        <w:rPr>
          <w:rFonts w:ascii="Monotype Corsiva" w:hAnsi="Monotype Corsiva"/>
          <w:sz w:val="144"/>
          <w:szCs w:val="144"/>
        </w:rPr>
      </w:pPr>
      <w:r w:rsidRPr="007F69FD">
        <w:rPr>
          <w:rFonts w:ascii="Monotype Corsiva" w:hAnsi="Monotype Corsiva"/>
          <w:sz w:val="144"/>
          <w:szCs w:val="144"/>
        </w:rPr>
        <w:t>PBIS</w:t>
      </w:r>
    </w:p>
    <w:p w:rsidR="00E14083" w:rsidRPr="007F69FD" w:rsidRDefault="00E14083" w:rsidP="00E14083">
      <w:pPr>
        <w:jc w:val="center"/>
        <w:rPr>
          <w:rFonts w:ascii="Monotype Corsiva" w:hAnsi="Monotype Corsiva"/>
          <w:sz w:val="96"/>
          <w:szCs w:val="96"/>
        </w:rPr>
      </w:pPr>
    </w:p>
    <w:p w:rsidR="00E14083" w:rsidRPr="007F69FD" w:rsidRDefault="00E14083" w:rsidP="00E14083">
      <w:pPr>
        <w:jc w:val="center"/>
        <w:rPr>
          <w:rFonts w:ascii="Monotype Corsiva" w:hAnsi="Monotype Corsiva"/>
          <w:sz w:val="144"/>
          <w:szCs w:val="144"/>
        </w:rPr>
      </w:pPr>
      <w:r w:rsidRPr="007F69FD">
        <w:rPr>
          <w:rFonts w:ascii="Monotype Corsiva" w:hAnsi="Monotype Corsiva"/>
          <w:sz w:val="144"/>
          <w:szCs w:val="144"/>
        </w:rPr>
        <w:t>Matrix</w:t>
      </w:r>
    </w:p>
    <w:p w:rsidR="009C6173" w:rsidRDefault="009C6173" w:rsidP="00713DF8">
      <w:pPr>
        <w:textAlignment w:val="baseline"/>
        <w:rPr>
          <w:rFonts w:ascii="Verdana" w:eastAsia="Verdana" w:hAnsi="Verdana"/>
          <w:color w:val="000000"/>
          <w:spacing w:val="-11"/>
          <w:sz w:val="21"/>
        </w:rPr>
      </w:pPr>
    </w:p>
    <w:p w:rsidR="009C6173" w:rsidRDefault="009C6173" w:rsidP="00713DF8">
      <w:pPr>
        <w:textAlignment w:val="baseline"/>
        <w:rPr>
          <w:rFonts w:ascii="Verdana" w:eastAsia="Verdana" w:hAnsi="Verdana"/>
          <w:color w:val="000000"/>
          <w:spacing w:val="-11"/>
          <w:sz w:val="21"/>
        </w:rPr>
      </w:pPr>
    </w:p>
    <w:p w:rsidR="009C6173" w:rsidRDefault="009C6173" w:rsidP="00713DF8">
      <w:pPr>
        <w:textAlignment w:val="baseline"/>
        <w:rPr>
          <w:rFonts w:ascii="Verdana" w:eastAsia="Verdana" w:hAnsi="Verdana"/>
          <w:color w:val="000000"/>
          <w:spacing w:val="-11"/>
          <w:sz w:val="21"/>
        </w:rPr>
      </w:pPr>
    </w:p>
    <w:p w:rsidR="009C6173" w:rsidRDefault="009C6173" w:rsidP="00713DF8">
      <w:pPr>
        <w:textAlignment w:val="baseline"/>
        <w:rPr>
          <w:rFonts w:ascii="Verdana" w:eastAsia="Verdana" w:hAnsi="Verdana"/>
          <w:color w:val="000000"/>
          <w:spacing w:val="-11"/>
          <w:sz w:val="21"/>
        </w:rPr>
      </w:pPr>
    </w:p>
    <w:p w:rsidR="009C6173" w:rsidRDefault="009C6173" w:rsidP="00713DF8">
      <w:pPr>
        <w:textAlignment w:val="baseline"/>
        <w:rPr>
          <w:rFonts w:ascii="Verdana" w:eastAsia="Verdana" w:hAnsi="Verdana"/>
          <w:color w:val="000000"/>
          <w:spacing w:val="-11"/>
          <w:sz w:val="21"/>
        </w:rPr>
      </w:pPr>
    </w:p>
    <w:p w:rsidR="009C6173" w:rsidRDefault="009C6173" w:rsidP="00713DF8">
      <w:pPr>
        <w:textAlignment w:val="baseline"/>
        <w:rPr>
          <w:rFonts w:ascii="Verdana" w:eastAsia="Verdana" w:hAnsi="Verdana"/>
          <w:color w:val="000000"/>
          <w:spacing w:val="-11"/>
          <w:sz w:val="21"/>
        </w:rPr>
      </w:pPr>
    </w:p>
    <w:p w:rsidR="009C6173" w:rsidRDefault="009C6173" w:rsidP="00713DF8">
      <w:pPr>
        <w:textAlignment w:val="baseline"/>
        <w:rPr>
          <w:rFonts w:ascii="Verdana" w:eastAsia="Verdana" w:hAnsi="Verdana"/>
          <w:color w:val="000000"/>
          <w:spacing w:val="-11"/>
          <w:sz w:val="21"/>
        </w:rPr>
      </w:pPr>
    </w:p>
    <w:p w:rsidR="009C6173" w:rsidRDefault="009C6173" w:rsidP="00713DF8">
      <w:pPr>
        <w:textAlignment w:val="baseline"/>
        <w:rPr>
          <w:rFonts w:ascii="Verdana" w:eastAsia="Verdana" w:hAnsi="Verdana"/>
          <w:color w:val="000000"/>
          <w:spacing w:val="-11"/>
          <w:sz w:val="21"/>
        </w:rPr>
      </w:pPr>
    </w:p>
    <w:p w:rsidR="009C6173" w:rsidRDefault="009C6173" w:rsidP="00713DF8">
      <w:pPr>
        <w:textAlignment w:val="baseline"/>
        <w:rPr>
          <w:rFonts w:ascii="Verdana" w:eastAsia="Verdana" w:hAnsi="Verdana"/>
          <w:color w:val="000000"/>
          <w:spacing w:val="-11"/>
          <w:sz w:val="21"/>
        </w:rPr>
      </w:pPr>
    </w:p>
    <w:p w:rsidR="009C6173" w:rsidRDefault="009C6173" w:rsidP="00713DF8">
      <w:pPr>
        <w:textAlignment w:val="baseline"/>
        <w:rPr>
          <w:rFonts w:ascii="Verdana" w:eastAsia="Verdana" w:hAnsi="Verdana"/>
          <w:color w:val="000000"/>
          <w:spacing w:val="-11"/>
          <w:sz w:val="21"/>
        </w:rPr>
      </w:pPr>
    </w:p>
    <w:p w:rsidR="009C6173" w:rsidRDefault="009C6173" w:rsidP="00713DF8">
      <w:pPr>
        <w:textAlignment w:val="baseline"/>
        <w:rPr>
          <w:rFonts w:ascii="Verdana" w:eastAsia="Verdana" w:hAnsi="Verdana"/>
          <w:color w:val="000000"/>
          <w:spacing w:val="-11"/>
          <w:sz w:val="21"/>
        </w:rPr>
      </w:pPr>
    </w:p>
    <w:p w:rsidR="009C6173" w:rsidRDefault="009C6173" w:rsidP="00713DF8">
      <w:pPr>
        <w:textAlignment w:val="baseline"/>
        <w:rPr>
          <w:rFonts w:ascii="Verdana" w:eastAsia="Verdana" w:hAnsi="Verdana"/>
          <w:color w:val="000000"/>
          <w:spacing w:val="-11"/>
          <w:sz w:val="21"/>
        </w:rPr>
      </w:pPr>
    </w:p>
    <w:p w:rsidR="009C6173" w:rsidRDefault="009C6173" w:rsidP="00713DF8">
      <w:pPr>
        <w:textAlignment w:val="baseline"/>
        <w:rPr>
          <w:rFonts w:ascii="Verdana" w:eastAsia="Verdana" w:hAnsi="Verdana"/>
          <w:color w:val="000000"/>
          <w:spacing w:val="-11"/>
          <w:sz w:val="21"/>
        </w:rPr>
      </w:pPr>
    </w:p>
    <w:p w:rsidR="009C6173" w:rsidRDefault="009C6173" w:rsidP="00713DF8">
      <w:pPr>
        <w:textAlignment w:val="baseline"/>
        <w:rPr>
          <w:rFonts w:ascii="Verdana" w:eastAsia="Verdana" w:hAnsi="Verdana"/>
          <w:color w:val="000000"/>
          <w:spacing w:val="-11"/>
          <w:sz w:val="21"/>
        </w:rPr>
      </w:pPr>
    </w:p>
    <w:p w:rsidR="009C6173" w:rsidRDefault="009C6173" w:rsidP="00713DF8">
      <w:pPr>
        <w:textAlignment w:val="baseline"/>
        <w:rPr>
          <w:rFonts w:ascii="Verdana" w:eastAsia="Verdana" w:hAnsi="Verdana"/>
          <w:color w:val="000000"/>
          <w:spacing w:val="-11"/>
          <w:sz w:val="21"/>
        </w:rPr>
      </w:pPr>
    </w:p>
    <w:p w:rsidR="009C6173" w:rsidRDefault="009C6173" w:rsidP="00713DF8">
      <w:pPr>
        <w:textAlignment w:val="baseline"/>
        <w:rPr>
          <w:rFonts w:ascii="Verdana" w:eastAsia="Verdana" w:hAnsi="Verdana"/>
          <w:color w:val="000000"/>
          <w:spacing w:val="-11"/>
          <w:sz w:val="21"/>
        </w:rPr>
      </w:pPr>
    </w:p>
    <w:p w:rsidR="009C6173" w:rsidRDefault="009C6173" w:rsidP="00713DF8">
      <w:pPr>
        <w:textAlignment w:val="baseline"/>
        <w:rPr>
          <w:rFonts w:ascii="Verdana" w:eastAsia="Verdana" w:hAnsi="Verdana"/>
          <w:color w:val="000000"/>
          <w:spacing w:val="-11"/>
          <w:sz w:val="21"/>
        </w:rPr>
      </w:pPr>
    </w:p>
    <w:p w:rsidR="009C6173" w:rsidRDefault="009C6173" w:rsidP="00713DF8">
      <w:pPr>
        <w:textAlignment w:val="baseline"/>
        <w:rPr>
          <w:rFonts w:ascii="Verdana" w:eastAsia="Verdana" w:hAnsi="Verdana"/>
          <w:color w:val="000000"/>
          <w:spacing w:val="-11"/>
          <w:sz w:val="21"/>
        </w:rPr>
      </w:pPr>
    </w:p>
    <w:p w:rsidR="009C6173" w:rsidRDefault="009C6173" w:rsidP="00713DF8">
      <w:pPr>
        <w:textAlignment w:val="baseline"/>
        <w:rPr>
          <w:rFonts w:ascii="Verdana" w:eastAsia="Verdana" w:hAnsi="Verdana"/>
          <w:color w:val="000000"/>
          <w:spacing w:val="-11"/>
          <w:sz w:val="21"/>
        </w:rPr>
      </w:pPr>
    </w:p>
    <w:p w:rsidR="009C6173" w:rsidRDefault="009C6173" w:rsidP="00713DF8">
      <w:pPr>
        <w:textAlignment w:val="baseline"/>
        <w:rPr>
          <w:rFonts w:ascii="Verdana" w:eastAsia="Verdana" w:hAnsi="Verdana"/>
          <w:color w:val="000000"/>
          <w:spacing w:val="-11"/>
          <w:sz w:val="21"/>
        </w:rPr>
      </w:pPr>
    </w:p>
    <w:p w:rsidR="009C6173" w:rsidRDefault="009C6173" w:rsidP="00713DF8">
      <w:pPr>
        <w:textAlignment w:val="baseline"/>
        <w:rPr>
          <w:rFonts w:ascii="Verdana" w:eastAsia="Verdana" w:hAnsi="Verdana"/>
          <w:color w:val="000000"/>
          <w:spacing w:val="-11"/>
          <w:sz w:val="21"/>
        </w:rPr>
      </w:pPr>
    </w:p>
    <w:p w:rsidR="009C6173" w:rsidRDefault="009C6173" w:rsidP="00713DF8">
      <w:pPr>
        <w:textAlignment w:val="baseline"/>
        <w:rPr>
          <w:rFonts w:ascii="Verdana" w:eastAsia="Verdana" w:hAnsi="Verdana"/>
          <w:color w:val="000000"/>
          <w:spacing w:val="-11"/>
          <w:sz w:val="21"/>
        </w:rPr>
      </w:pPr>
    </w:p>
    <w:p w:rsidR="009C6173" w:rsidRDefault="009C6173" w:rsidP="00713DF8">
      <w:pPr>
        <w:textAlignment w:val="baseline"/>
        <w:rPr>
          <w:rFonts w:ascii="Verdana" w:eastAsia="Verdana" w:hAnsi="Verdana"/>
          <w:color w:val="000000"/>
          <w:spacing w:val="-11"/>
          <w:sz w:val="21"/>
        </w:rPr>
      </w:pPr>
    </w:p>
    <w:p w:rsidR="009C6173" w:rsidRDefault="009C6173" w:rsidP="00713DF8">
      <w:pPr>
        <w:textAlignment w:val="baseline"/>
        <w:rPr>
          <w:rFonts w:ascii="Verdana" w:eastAsia="Verdana" w:hAnsi="Verdana"/>
          <w:color w:val="000000"/>
          <w:spacing w:val="-11"/>
          <w:sz w:val="21"/>
        </w:rPr>
      </w:pPr>
    </w:p>
    <w:p w:rsidR="00C966CA" w:rsidRDefault="00C966CA" w:rsidP="00C966CA">
      <w:pPr>
        <w:pStyle w:val="Title"/>
      </w:pPr>
      <w:r>
        <w:lastRenderedPageBreak/>
        <w:t>Litchfield Middle School Behavior Matrix</w:t>
      </w:r>
    </w:p>
    <w:p w:rsidR="00C966CA" w:rsidRDefault="00C966CA" w:rsidP="00C966CA">
      <w:pPr>
        <w:pStyle w:val="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2492"/>
        <w:gridCol w:w="2370"/>
        <w:gridCol w:w="2460"/>
      </w:tblGrid>
      <w:tr w:rsidR="00C966CA" w:rsidTr="000D78B2">
        <w:tc>
          <w:tcPr>
            <w:tcW w:w="2391" w:type="dxa"/>
          </w:tcPr>
          <w:p w:rsidR="00FF33F8" w:rsidRPr="00FF33F8" w:rsidRDefault="00FF33F8" w:rsidP="00FF33F8">
            <w:pPr>
              <w:rPr>
                <w:rFonts w:asciiTheme="minorHAnsi" w:hAnsiTheme="minorHAnsi"/>
                <w:sz w:val="28"/>
                <w:szCs w:val="28"/>
              </w:rPr>
            </w:pPr>
          </w:p>
        </w:tc>
        <w:tc>
          <w:tcPr>
            <w:tcW w:w="2479" w:type="dxa"/>
          </w:tcPr>
          <w:p w:rsidR="00C966CA" w:rsidRPr="008F2746" w:rsidRDefault="008F2746" w:rsidP="00FF33F8">
            <w:pPr>
              <w:pStyle w:val="Heading1"/>
              <w:jc w:val="center"/>
              <w:rPr>
                <w:rFonts w:ascii="Times New Roman" w:hAnsi="Times New Roman" w:cs="Times New Roman"/>
                <w:b/>
                <w:color w:val="auto"/>
                <w:sz w:val="28"/>
              </w:rPr>
            </w:pPr>
            <w:r>
              <w:rPr>
                <w:rFonts w:ascii="Times New Roman" w:hAnsi="Times New Roman" w:cs="Times New Roman"/>
                <w:b/>
                <w:color w:val="auto"/>
                <w:sz w:val="28"/>
              </w:rPr>
              <w:t>ASSEMBLIES</w:t>
            </w:r>
          </w:p>
        </w:tc>
        <w:tc>
          <w:tcPr>
            <w:tcW w:w="2386" w:type="dxa"/>
          </w:tcPr>
          <w:p w:rsidR="00036837" w:rsidRPr="00036837" w:rsidRDefault="00036837" w:rsidP="008F2746">
            <w:pPr>
              <w:jc w:val="center"/>
              <w:rPr>
                <w:b/>
                <w:sz w:val="20"/>
                <w:szCs w:val="20"/>
              </w:rPr>
            </w:pPr>
          </w:p>
          <w:p w:rsidR="00FF33F8" w:rsidRPr="00036837" w:rsidRDefault="00036837" w:rsidP="008F2746">
            <w:pPr>
              <w:jc w:val="center"/>
              <w:rPr>
                <w:b/>
                <w:sz w:val="28"/>
              </w:rPr>
            </w:pPr>
            <w:r>
              <w:rPr>
                <w:b/>
                <w:sz w:val="28"/>
              </w:rPr>
              <w:t>BUS</w:t>
            </w:r>
          </w:p>
        </w:tc>
        <w:tc>
          <w:tcPr>
            <w:tcW w:w="2454" w:type="dxa"/>
          </w:tcPr>
          <w:p w:rsidR="00C966CA" w:rsidRDefault="008F2746" w:rsidP="00FF33F8">
            <w:pPr>
              <w:pStyle w:val="Heading1"/>
              <w:jc w:val="center"/>
              <w:rPr>
                <w:rFonts w:ascii="Times New Roman" w:hAnsi="Times New Roman" w:cs="Times New Roman"/>
                <w:b/>
                <w:color w:val="auto"/>
                <w:sz w:val="28"/>
              </w:rPr>
            </w:pPr>
            <w:r>
              <w:rPr>
                <w:rFonts w:ascii="Times New Roman" w:hAnsi="Times New Roman" w:cs="Times New Roman"/>
                <w:b/>
                <w:color w:val="auto"/>
                <w:sz w:val="28"/>
              </w:rPr>
              <w:t>CAFETERIA</w:t>
            </w:r>
          </w:p>
          <w:p w:rsidR="00036837" w:rsidRPr="00036837" w:rsidRDefault="00036837" w:rsidP="00036837"/>
        </w:tc>
      </w:tr>
      <w:tr w:rsidR="00C966CA" w:rsidTr="00477E3E">
        <w:tc>
          <w:tcPr>
            <w:tcW w:w="2637" w:type="dxa"/>
          </w:tcPr>
          <w:p w:rsidR="00C966CA" w:rsidRDefault="00C966CA" w:rsidP="00477E3E">
            <w:pPr>
              <w:jc w:val="center"/>
            </w:pPr>
          </w:p>
          <w:p w:rsidR="00C966CA" w:rsidRDefault="00C966CA" w:rsidP="00477E3E">
            <w:pPr>
              <w:jc w:val="center"/>
              <w:rPr>
                <w:b/>
                <w:bCs/>
              </w:rPr>
            </w:pPr>
          </w:p>
          <w:p w:rsidR="00C966CA" w:rsidRDefault="00C966CA" w:rsidP="00477E3E">
            <w:pPr>
              <w:jc w:val="center"/>
              <w:rPr>
                <w:b/>
                <w:bCs/>
              </w:rPr>
            </w:pPr>
          </w:p>
          <w:p w:rsidR="00C966CA" w:rsidRDefault="00C966CA" w:rsidP="00477E3E">
            <w:pPr>
              <w:jc w:val="center"/>
              <w:rPr>
                <w:b/>
                <w:bCs/>
              </w:rPr>
            </w:pPr>
          </w:p>
          <w:p w:rsidR="00C966CA" w:rsidRDefault="00C966CA" w:rsidP="00477E3E">
            <w:pPr>
              <w:jc w:val="center"/>
              <w:rPr>
                <w:b/>
                <w:bCs/>
              </w:rPr>
            </w:pPr>
            <w:r>
              <w:rPr>
                <w:b/>
                <w:bCs/>
              </w:rPr>
              <w:t xml:space="preserve">Believe In </w:t>
            </w:r>
          </w:p>
          <w:p w:rsidR="00C966CA" w:rsidRDefault="00C966CA" w:rsidP="00477E3E">
            <w:pPr>
              <w:jc w:val="center"/>
            </w:pPr>
            <w:r>
              <w:rPr>
                <w:b/>
                <w:bCs/>
              </w:rPr>
              <w:t>Yourself</w:t>
            </w:r>
          </w:p>
        </w:tc>
        <w:tc>
          <w:tcPr>
            <w:tcW w:w="2637" w:type="dxa"/>
          </w:tcPr>
          <w:p w:rsidR="00C966CA" w:rsidRDefault="00C966CA" w:rsidP="00477E3E"/>
          <w:p w:rsidR="00C966CA" w:rsidRDefault="00C966CA" w:rsidP="00477E3E">
            <w:r>
              <w:t>Keep an open mind</w:t>
            </w:r>
          </w:p>
          <w:p w:rsidR="00C966CA" w:rsidRDefault="00C966CA" w:rsidP="00477E3E"/>
          <w:p w:rsidR="00C966CA" w:rsidRDefault="00C966CA" w:rsidP="00477E3E">
            <w:r>
              <w:t>Take a risk to volunteer</w:t>
            </w:r>
          </w:p>
        </w:tc>
        <w:tc>
          <w:tcPr>
            <w:tcW w:w="2637" w:type="dxa"/>
          </w:tcPr>
          <w:p w:rsidR="00C966CA" w:rsidRDefault="00C966CA" w:rsidP="00477E3E"/>
          <w:p w:rsidR="00C966CA" w:rsidRDefault="00C966CA" w:rsidP="00477E3E">
            <w:r>
              <w:t>Set an example of good behavior</w:t>
            </w:r>
          </w:p>
          <w:p w:rsidR="00C966CA" w:rsidRDefault="00C966CA" w:rsidP="00477E3E"/>
          <w:p w:rsidR="00C966CA" w:rsidRDefault="00C966CA" w:rsidP="00477E3E">
            <w:r>
              <w:t>Allow others to sit with you</w:t>
            </w:r>
          </w:p>
        </w:tc>
        <w:tc>
          <w:tcPr>
            <w:tcW w:w="2637" w:type="dxa"/>
          </w:tcPr>
          <w:p w:rsidR="00C966CA" w:rsidRDefault="00C966CA" w:rsidP="00477E3E"/>
          <w:p w:rsidR="00C966CA" w:rsidRDefault="00C966CA" w:rsidP="00477E3E">
            <w:r>
              <w:t>Use good table manners</w:t>
            </w:r>
          </w:p>
          <w:p w:rsidR="00C966CA" w:rsidRDefault="00C966CA" w:rsidP="00477E3E"/>
          <w:p w:rsidR="00C966CA" w:rsidRDefault="00F73EC1" w:rsidP="00477E3E">
            <w:r>
              <w:t xml:space="preserve">Help create </w:t>
            </w:r>
            <w:r w:rsidR="00C966CA">
              <w:t xml:space="preserve">comfortable </w:t>
            </w:r>
          </w:p>
          <w:p w:rsidR="00C966CA" w:rsidRDefault="00C966CA" w:rsidP="00477E3E">
            <w:r>
              <w:t>environment</w:t>
            </w:r>
          </w:p>
          <w:p w:rsidR="00C966CA" w:rsidRDefault="00C966CA" w:rsidP="00477E3E"/>
          <w:p w:rsidR="00C966CA" w:rsidRDefault="00C966CA" w:rsidP="00477E3E">
            <w:r>
              <w:t>Choose healthy food</w:t>
            </w:r>
          </w:p>
          <w:p w:rsidR="00C966CA" w:rsidRDefault="00C966CA" w:rsidP="00477E3E"/>
          <w:p w:rsidR="00C966CA" w:rsidRDefault="00C966CA" w:rsidP="00F73EC1">
            <w:r>
              <w:t>Have confidence to allow anyone to sit with you</w:t>
            </w:r>
          </w:p>
        </w:tc>
      </w:tr>
      <w:tr w:rsidR="000D78B2" w:rsidTr="00477E3E">
        <w:tc>
          <w:tcPr>
            <w:tcW w:w="2637" w:type="dxa"/>
          </w:tcPr>
          <w:p w:rsidR="000D78B2" w:rsidRDefault="000D78B2" w:rsidP="000D78B2">
            <w:pPr>
              <w:jc w:val="center"/>
              <w:rPr>
                <w:b/>
                <w:bCs/>
              </w:rPr>
            </w:pPr>
          </w:p>
          <w:p w:rsidR="00FC0BDA" w:rsidRDefault="00FC0BDA" w:rsidP="000D78B2">
            <w:pPr>
              <w:jc w:val="center"/>
              <w:rPr>
                <w:b/>
                <w:bCs/>
              </w:rPr>
            </w:pPr>
          </w:p>
          <w:p w:rsidR="000D78B2" w:rsidRDefault="000D78B2" w:rsidP="000D78B2">
            <w:pPr>
              <w:jc w:val="center"/>
              <w:rPr>
                <w:b/>
                <w:bCs/>
              </w:rPr>
            </w:pPr>
            <w:r>
              <w:rPr>
                <w:b/>
                <w:bCs/>
              </w:rPr>
              <w:t>Extend A</w:t>
            </w:r>
          </w:p>
          <w:p w:rsidR="000D78B2" w:rsidRDefault="000D78B2" w:rsidP="000D78B2">
            <w:pPr>
              <w:jc w:val="center"/>
              <w:rPr>
                <w:b/>
                <w:bCs/>
              </w:rPr>
            </w:pPr>
            <w:r>
              <w:rPr>
                <w:b/>
                <w:bCs/>
              </w:rPr>
              <w:t>Helping Hand</w:t>
            </w:r>
          </w:p>
        </w:tc>
        <w:tc>
          <w:tcPr>
            <w:tcW w:w="2637" w:type="dxa"/>
          </w:tcPr>
          <w:p w:rsidR="000D78B2" w:rsidRDefault="000D78B2" w:rsidP="000D78B2"/>
          <w:p w:rsidR="000D78B2" w:rsidRDefault="000D78B2" w:rsidP="000D78B2">
            <w:r>
              <w:t xml:space="preserve">Participate in a positive </w:t>
            </w:r>
          </w:p>
          <w:p w:rsidR="000D78B2" w:rsidRDefault="000D78B2" w:rsidP="000D78B2">
            <w:r>
              <w:t>manner</w:t>
            </w:r>
          </w:p>
          <w:p w:rsidR="000D78B2" w:rsidRDefault="000D78B2" w:rsidP="000D78B2"/>
          <w:p w:rsidR="000D78B2" w:rsidRDefault="000D78B2" w:rsidP="000D78B2">
            <w:r>
              <w:t xml:space="preserve">Make presenter feel </w:t>
            </w:r>
          </w:p>
          <w:p w:rsidR="000D78B2" w:rsidRDefault="000D78B2" w:rsidP="000D78B2">
            <w:r>
              <w:t>welcomed</w:t>
            </w:r>
          </w:p>
          <w:p w:rsidR="000D78B2" w:rsidRDefault="000D78B2" w:rsidP="000D78B2"/>
          <w:p w:rsidR="000D78B2" w:rsidRDefault="000D78B2" w:rsidP="000D78B2"/>
        </w:tc>
        <w:tc>
          <w:tcPr>
            <w:tcW w:w="2637" w:type="dxa"/>
          </w:tcPr>
          <w:p w:rsidR="000D78B2" w:rsidRDefault="000D78B2" w:rsidP="000D78B2"/>
          <w:p w:rsidR="000D78B2" w:rsidRDefault="000D78B2" w:rsidP="000D78B2">
            <w:r>
              <w:t>Keep seating area clean</w:t>
            </w:r>
          </w:p>
          <w:p w:rsidR="000D78B2" w:rsidRDefault="000D78B2" w:rsidP="000D78B2"/>
          <w:p w:rsidR="000D78B2" w:rsidRDefault="000D78B2" w:rsidP="000D78B2">
            <w:r>
              <w:t>Move to inside of seat so others may sit</w:t>
            </w:r>
          </w:p>
        </w:tc>
        <w:tc>
          <w:tcPr>
            <w:tcW w:w="2637" w:type="dxa"/>
          </w:tcPr>
          <w:p w:rsidR="000D78B2" w:rsidRDefault="000D78B2" w:rsidP="000D78B2"/>
          <w:p w:rsidR="000D78B2" w:rsidRDefault="000D78B2" w:rsidP="000D78B2">
            <w:r>
              <w:t xml:space="preserve">Invite someone new or </w:t>
            </w:r>
          </w:p>
          <w:p w:rsidR="000D78B2" w:rsidRDefault="000D78B2" w:rsidP="000D78B2">
            <w:r>
              <w:t>alone to sit with you</w:t>
            </w:r>
          </w:p>
          <w:p w:rsidR="000D78B2" w:rsidRDefault="000D78B2" w:rsidP="000D78B2"/>
          <w:p w:rsidR="000D78B2" w:rsidRDefault="000D78B2" w:rsidP="000D78B2">
            <w:r>
              <w:t>Keep area clean</w:t>
            </w:r>
          </w:p>
        </w:tc>
      </w:tr>
      <w:tr w:rsidR="000D78B2" w:rsidTr="000D78B2">
        <w:tc>
          <w:tcPr>
            <w:tcW w:w="2391" w:type="dxa"/>
          </w:tcPr>
          <w:p w:rsidR="000D78B2" w:rsidRDefault="000D78B2" w:rsidP="000D78B2">
            <w:pPr>
              <w:jc w:val="center"/>
              <w:rPr>
                <w:b/>
                <w:bCs/>
              </w:rPr>
            </w:pPr>
          </w:p>
          <w:p w:rsidR="00FC0BDA" w:rsidRDefault="00FC0BDA" w:rsidP="001901D1">
            <w:pPr>
              <w:jc w:val="center"/>
              <w:rPr>
                <w:b/>
                <w:bCs/>
              </w:rPr>
            </w:pPr>
          </w:p>
          <w:p w:rsidR="00FC0BDA" w:rsidRDefault="00FC0BDA" w:rsidP="001901D1">
            <w:pPr>
              <w:jc w:val="center"/>
              <w:rPr>
                <w:b/>
                <w:bCs/>
              </w:rPr>
            </w:pPr>
          </w:p>
          <w:p w:rsidR="00FC0BDA" w:rsidRDefault="00FC0BDA" w:rsidP="001901D1">
            <w:pPr>
              <w:jc w:val="center"/>
              <w:rPr>
                <w:b/>
                <w:bCs/>
              </w:rPr>
            </w:pPr>
          </w:p>
          <w:p w:rsidR="00FC0BDA" w:rsidRDefault="00FC0BDA" w:rsidP="001901D1">
            <w:pPr>
              <w:jc w:val="center"/>
              <w:rPr>
                <w:b/>
                <w:bCs/>
              </w:rPr>
            </w:pPr>
          </w:p>
          <w:p w:rsidR="001901D1" w:rsidRDefault="001901D1" w:rsidP="001901D1">
            <w:pPr>
              <w:jc w:val="center"/>
              <w:rPr>
                <w:b/>
                <w:bCs/>
              </w:rPr>
            </w:pPr>
            <w:r>
              <w:rPr>
                <w:b/>
                <w:bCs/>
              </w:rPr>
              <w:t>Show</w:t>
            </w:r>
          </w:p>
          <w:p w:rsidR="000D78B2" w:rsidRDefault="001901D1" w:rsidP="001901D1">
            <w:pPr>
              <w:jc w:val="center"/>
              <w:rPr>
                <w:b/>
                <w:bCs/>
              </w:rPr>
            </w:pPr>
            <w:r>
              <w:rPr>
                <w:b/>
                <w:bCs/>
              </w:rPr>
              <w:t>Respect</w:t>
            </w:r>
          </w:p>
        </w:tc>
        <w:tc>
          <w:tcPr>
            <w:tcW w:w="2479" w:type="dxa"/>
          </w:tcPr>
          <w:p w:rsidR="000D78B2" w:rsidRDefault="000D78B2" w:rsidP="000D78B2"/>
          <w:p w:rsidR="000D78B2" w:rsidRDefault="000D78B2" w:rsidP="000D78B2">
            <w:r>
              <w:t>Keep eyes on presenter</w:t>
            </w:r>
          </w:p>
          <w:p w:rsidR="000D78B2" w:rsidRDefault="000D78B2" w:rsidP="000D78B2"/>
          <w:p w:rsidR="000D78B2" w:rsidRDefault="000D78B2" w:rsidP="000D78B2">
            <w:r>
              <w:t>Clap &amp; participate when appropriate</w:t>
            </w:r>
          </w:p>
          <w:p w:rsidR="000D78B2" w:rsidRDefault="000D78B2" w:rsidP="000D78B2"/>
          <w:p w:rsidR="000D78B2" w:rsidRDefault="000D78B2" w:rsidP="000D78B2">
            <w:r>
              <w:t>Ask questions that show interest &amp; curiosity</w:t>
            </w:r>
          </w:p>
          <w:p w:rsidR="000D78B2" w:rsidRDefault="000D78B2" w:rsidP="000D78B2"/>
          <w:p w:rsidR="000D78B2" w:rsidRDefault="000D78B2" w:rsidP="000D78B2">
            <w:r>
              <w:t>Follow teacher directions coming &amp; going from assemblies</w:t>
            </w:r>
          </w:p>
          <w:p w:rsidR="000D78B2" w:rsidRDefault="000D78B2" w:rsidP="000D78B2"/>
        </w:tc>
        <w:tc>
          <w:tcPr>
            <w:tcW w:w="2386" w:type="dxa"/>
          </w:tcPr>
          <w:p w:rsidR="000D78B2" w:rsidRDefault="000D78B2" w:rsidP="000D78B2"/>
          <w:p w:rsidR="000D78B2" w:rsidRDefault="000D78B2" w:rsidP="000D78B2">
            <w:r>
              <w:t>Be consid</w:t>
            </w:r>
            <w:r w:rsidR="00F73EC1">
              <w:t>erate of</w:t>
            </w:r>
            <w:r>
              <w:t xml:space="preserve"> driver</w:t>
            </w:r>
          </w:p>
          <w:p w:rsidR="000D78B2" w:rsidRDefault="000D78B2" w:rsidP="000D78B2"/>
          <w:p w:rsidR="000D78B2" w:rsidRDefault="000D78B2" w:rsidP="000D78B2">
            <w:r>
              <w:t>Respect personal space and other people’s belongings</w:t>
            </w:r>
          </w:p>
          <w:p w:rsidR="000D78B2" w:rsidRDefault="000D78B2" w:rsidP="000D78B2"/>
          <w:p w:rsidR="000D78B2" w:rsidRDefault="000D78B2" w:rsidP="000D78B2">
            <w:r>
              <w:t xml:space="preserve">Use appropriate </w:t>
            </w:r>
            <w:r w:rsidR="00F73EC1">
              <w:t>l</w:t>
            </w:r>
            <w:r>
              <w:t>anguage</w:t>
            </w:r>
          </w:p>
          <w:p w:rsidR="000D78B2" w:rsidRDefault="000D78B2" w:rsidP="000D78B2"/>
          <w:p w:rsidR="000D78B2" w:rsidRDefault="000D78B2" w:rsidP="000D78B2">
            <w:r>
              <w:t xml:space="preserve">Solve problems </w:t>
            </w:r>
          </w:p>
          <w:p w:rsidR="000D78B2" w:rsidRDefault="000D78B2" w:rsidP="000D78B2">
            <w:r>
              <w:t>respectfully—no arguing</w:t>
            </w:r>
          </w:p>
        </w:tc>
        <w:tc>
          <w:tcPr>
            <w:tcW w:w="2454" w:type="dxa"/>
          </w:tcPr>
          <w:p w:rsidR="000D78B2" w:rsidRDefault="000D78B2" w:rsidP="000D78B2"/>
          <w:p w:rsidR="000D78B2" w:rsidRDefault="000D78B2" w:rsidP="000D78B2">
            <w:r>
              <w:t xml:space="preserve">Listen &amp; respond politely </w:t>
            </w:r>
            <w:r w:rsidR="00F73EC1">
              <w:t>to adult</w:t>
            </w:r>
          </w:p>
          <w:p w:rsidR="000D78B2" w:rsidRDefault="000D78B2" w:rsidP="000D78B2">
            <w:r>
              <w:t>instruction</w:t>
            </w:r>
          </w:p>
          <w:p w:rsidR="000D78B2" w:rsidRDefault="000D78B2" w:rsidP="000D78B2"/>
          <w:p w:rsidR="000D78B2" w:rsidRDefault="000D78B2" w:rsidP="000D78B2">
            <w:r>
              <w:t xml:space="preserve">Stay seated &amp; raise hand </w:t>
            </w:r>
          </w:p>
          <w:p w:rsidR="000D78B2" w:rsidRDefault="000D78B2" w:rsidP="000D78B2">
            <w:r>
              <w:t>to get up</w:t>
            </w:r>
          </w:p>
          <w:p w:rsidR="000D78B2" w:rsidRDefault="000D78B2" w:rsidP="000D78B2"/>
          <w:p w:rsidR="000D78B2" w:rsidRDefault="000D78B2" w:rsidP="000D78B2">
            <w:r>
              <w:t>Wait your turn</w:t>
            </w:r>
          </w:p>
        </w:tc>
      </w:tr>
      <w:tr w:rsidR="000D78B2" w:rsidTr="000D78B2">
        <w:tc>
          <w:tcPr>
            <w:tcW w:w="2391" w:type="dxa"/>
          </w:tcPr>
          <w:p w:rsidR="000D78B2" w:rsidRDefault="000D78B2" w:rsidP="000D78B2">
            <w:pPr>
              <w:jc w:val="center"/>
              <w:rPr>
                <w:b/>
                <w:bCs/>
              </w:rPr>
            </w:pPr>
          </w:p>
          <w:p w:rsidR="00FC0BDA" w:rsidRDefault="00FC0BDA" w:rsidP="000D78B2">
            <w:pPr>
              <w:jc w:val="center"/>
              <w:rPr>
                <w:b/>
                <w:bCs/>
              </w:rPr>
            </w:pPr>
          </w:p>
          <w:p w:rsidR="00FC0BDA" w:rsidRDefault="00FC0BDA" w:rsidP="000D78B2">
            <w:pPr>
              <w:jc w:val="center"/>
              <w:rPr>
                <w:b/>
                <w:bCs/>
              </w:rPr>
            </w:pPr>
          </w:p>
          <w:p w:rsidR="00FC0BDA" w:rsidRDefault="00FC0BDA" w:rsidP="000D78B2">
            <w:pPr>
              <w:jc w:val="center"/>
              <w:rPr>
                <w:b/>
                <w:bCs/>
              </w:rPr>
            </w:pPr>
          </w:p>
          <w:p w:rsidR="000D78B2" w:rsidRDefault="001901D1" w:rsidP="000D78B2">
            <w:pPr>
              <w:jc w:val="center"/>
              <w:rPr>
                <w:b/>
                <w:bCs/>
              </w:rPr>
            </w:pPr>
            <w:r>
              <w:rPr>
                <w:b/>
                <w:bCs/>
              </w:rPr>
              <w:t>Take</w:t>
            </w:r>
          </w:p>
          <w:p w:rsidR="001901D1" w:rsidRDefault="001901D1" w:rsidP="000D78B2">
            <w:pPr>
              <w:jc w:val="center"/>
              <w:rPr>
                <w:b/>
                <w:bCs/>
              </w:rPr>
            </w:pPr>
            <w:r>
              <w:rPr>
                <w:b/>
                <w:bCs/>
              </w:rPr>
              <w:t>Responsibility</w:t>
            </w:r>
          </w:p>
        </w:tc>
        <w:tc>
          <w:tcPr>
            <w:tcW w:w="2479" w:type="dxa"/>
          </w:tcPr>
          <w:p w:rsidR="000D78B2" w:rsidRDefault="000D78B2" w:rsidP="000D78B2"/>
          <w:p w:rsidR="000D78B2" w:rsidRDefault="000D78B2" w:rsidP="000D78B2">
            <w:r>
              <w:t>Listen &amp; follow directions</w:t>
            </w:r>
          </w:p>
          <w:p w:rsidR="000D78B2" w:rsidRDefault="000D78B2" w:rsidP="000D78B2"/>
          <w:p w:rsidR="000D78B2" w:rsidRDefault="000D78B2" w:rsidP="000D78B2">
            <w:r>
              <w:t>Show appreciation</w:t>
            </w:r>
          </w:p>
        </w:tc>
        <w:tc>
          <w:tcPr>
            <w:tcW w:w="2386" w:type="dxa"/>
          </w:tcPr>
          <w:p w:rsidR="000D78B2" w:rsidRDefault="000D78B2" w:rsidP="000D78B2"/>
          <w:p w:rsidR="000D78B2" w:rsidRDefault="000D78B2" w:rsidP="000D78B2">
            <w:r>
              <w:t>Be on time</w:t>
            </w:r>
          </w:p>
          <w:p w:rsidR="000D78B2" w:rsidRDefault="000D78B2" w:rsidP="000D78B2"/>
          <w:p w:rsidR="000D78B2" w:rsidRDefault="000D78B2" w:rsidP="000D78B2">
            <w:r>
              <w:t xml:space="preserve">Follow bus rules &amp; </w:t>
            </w:r>
          </w:p>
          <w:p w:rsidR="000D78B2" w:rsidRDefault="000D78B2" w:rsidP="000D78B2">
            <w:r>
              <w:t>directions of the driver</w:t>
            </w:r>
          </w:p>
          <w:p w:rsidR="000D78B2" w:rsidRDefault="000D78B2" w:rsidP="000D78B2"/>
          <w:p w:rsidR="000D78B2" w:rsidRDefault="000D78B2" w:rsidP="000D78B2">
            <w:r>
              <w:t>Expect consequences when poor choice are made</w:t>
            </w:r>
          </w:p>
        </w:tc>
        <w:tc>
          <w:tcPr>
            <w:tcW w:w="2454" w:type="dxa"/>
          </w:tcPr>
          <w:p w:rsidR="000D78B2" w:rsidRDefault="000D78B2" w:rsidP="000D78B2"/>
          <w:p w:rsidR="000D78B2" w:rsidRDefault="000D78B2" w:rsidP="000D78B2">
            <w:r>
              <w:t xml:space="preserve">Pick up all trash in your </w:t>
            </w:r>
          </w:p>
          <w:p w:rsidR="000D78B2" w:rsidRDefault="000D78B2" w:rsidP="000D78B2">
            <w:r>
              <w:t>seating area</w:t>
            </w:r>
          </w:p>
          <w:p w:rsidR="000D78B2" w:rsidRDefault="000D78B2" w:rsidP="000D78B2"/>
          <w:p w:rsidR="000D78B2" w:rsidRDefault="000D78B2" w:rsidP="000D78B2">
            <w:r>
              <w:t xml:space="preserve">Accept consequences </w:t>
            </w:r>
          </w:p>
          <w:p w:rsidR="000D78B2" w:rsidRDefault="000D78B2" w:rsidP="000D78B2">
            <w:r>
              <w:t>when poor choice is made</w:t>
            </w:r>
          </w:p>
          <w:p w:rsidR="000D78B2" w:rsidRDefault="000D78B2" w:rsidP="000D78B2"/>
          <w:p w:rsidR="000D78B2" w:rsidRDefault="000D78B2" w:rsidP="000D78B2">
            <w:r>
              <w:t xml:space="preserve">Keep bathroom clean &amp; </w:t>
            </w:r>
          </w:p>
          <w:p w:rsidR="000D78B2" w:rsidRDefault="000D78B2" w:rsidP="000D78B2">
            <w:r>
              <w:t>graffiti free and use equipment properly</w:t>
            </w:r>
          </w:p>
          <w:p w:rsidR="000D78B2" w:rsidRDefault="000D78B2" w:rsidP="000D78B2"/>
          <w:p w:rsidR="000D78B2" w:rsidRDefault="00F73EC1" w:rsidP="000D78B2">
            <w:r>
              <w:t>Respect others privacy</w:t>
            </w:r>
          </w:p>
          <w:p w:rsidR="000D78B2" w:rsidRDefault="000D78B2" w:rsidP="000D78B2"/>
        </w:tc>
      </w:tr>
    </w:tbl>
    <w:p w:rsidR="00C966CA" w:rsidRDefault="00C966CA" w:rsidP="00C966CA">
      <w:pPr>
        <w:jc w:val="center"/>
      </w:pPr>
    </w:p>
    <w:p w:rsidR="00C966CA" w:rsidRDefault="00C966CA" w:rsidP="00C966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3199"/>
        <w:gridCol w:w="3279"/>
      </w:tblGrid>
      <w:tr w:rsidR="00C966CA" w:rsidTr="00477E3E">
        <w:tc>
          <w:tcPr>
            <w:tcW w:w="3516" w:type="dxa"/>
          </w:tcPr>
          <w:p w:rsidR="00C966CA" w:rsidRPr="00E97AD8" w:rsidRDefault="00C966CA" w:rsidP="00E76EC3">
            <w:pPr>
              <w:pStyle w:val="Heading1"/>
              <w:jc w:val="center"/>
              <w:rPr>
                <w:rFonts w:ascii="Times New Roman" w:hAnsi="Times New Roman" w:cs="Times New Roman"/>
                <w:b/>
                <w:sz w:val="28"/>
              </w:rPr>
            </w:pPr>
            <w:r w:rsidRPr="00E97AD8">
              <w:rPr>
                <w:rFonts w:ascii="Times New Roman" w:hAnsi="Times New Roman" w:cs="Times New Roman"/>
                <w:b/>
                <w:color w:val="auto"/>
                <w:sz w:val="28"/>
              </w:rPr>
              <w:lastRenderedPageBreak/>
              <w:t>CLASSROOM</w:t>
            </w:r>
          </w:p>
        </w:tc>
        <w:tc>
          <w:tcPr>
            <w:tcW w:w="3516" w:type="dxa"/>
          </w:tcPr>
          <w:p w:rsidR="00C966CA" w:rsidRPr="00E97AD8" w:rsidRDefault="00C966CA" w:rsidP="00E76EC3">
            <w:pPr>
              <w:pStyle w:val="Heading1"/>
              <w:jc w:val="center"/>
              <w:rPr>
                <w:rFonts w:ascii="Times New Roman" w:hAnsi="Times New Roman" w:cs="Times New Roman"/>
                <w:b/>
                <w:sz w:val="28"/>
              </w:rPr>
            </w:pPr>
            <w:r w:rsidRPr="00E97AD8">
              <w:rPr>
                <w:rFonts w:ascii="Times New Roman" w:hAnsi="Times New Roman" w:cs="Times New Roman"/>
                <w:b/>
                <w:color w:val="auto"/>
                <w:sz w:val="28"/>
              </w:rPr>
              <w:t>HALLWAYS</w:t>
            </w:r>
          </w:p>
        </w:tc>
        <w:tc>
          <w:tcPr>
            <w:tcW w:w="3516" w:type="dxa"/>
          </w:tcPr>
          <w:p w:rsidR="00E76EC3" w:rsidRPr="00E76EC3" w:rsidRDefault="00C966CA" w:rsidP="00477E3E">
            <w:pPr>
              <w:jc w:val="center"/>
              <w:rPr>
                <w:b/>
                <w:sz w:val="28"/>
              </w:rPr>
            </w:pPr>
            <w:r w:rsidRPr="00E76EC3">
              <w:rPr>
                <w:b/>
                <w:sz w:val="28"/>
              </w:rPr>
              <w:t xml:space="preserve">PREPARATION </w:t>
            </w:r>
          </w:p>
          <w:p w:rsidR="00C966CA" w:rsidRDefault="00C966CA" w:rsidP="00477E3E">
            <w:pPr>
              <w:jc w:val="center"/>
              <w:rPr>
                <w:b/>
                <w:sz w:val="28"/>
              </w:rPr>
            </w:pPr>
            <w:r w:rsidRPr="00E76EC3">
              <w:rPr>
                <w:b/>
                <w:sz w:val="28"/>
              </w:rPr>
              <w:t>FOR  CLASS</w:t>
            </w:r>
          </w:p>
          <w:p w:rsidR="00870055" w:rsidRDefault="00870055" w:rsidP="00477E3E">
            <w:pPr>
              <w:jc w:val="center"/>
              <w:rPr>
                <w:sz w:val="28"/>
              </w:rPr>
            </w:pPr>
          </w:p>
        </w:tc>
      </w:tr>
      <w:tr w:rsidR="00C966CA" w:rsidTr="00477E3E">
        <w:tc>
          <w:tcPr>
            <w:tcW w:w="3516" w:type="dxa"/>
          </w:tcPr>
          <w:p w:rsidR="00C966CA" w:rsidRDefault="00C966CA" w:rsidP="00477E3E"/>
          <w:p w:rsidR="00C966CA" w:rsidRDefault="00C966CA" w:rsidP="00477E3E">
            <w:r>
              <w:t>Be proud of your achievements</w:t>
            </w:r>
          </w:p>
          <w:p w:rsidR="00C966CA" w:rsidRDefault="00C966CA" w:rsidP="00477E3E"/>
          <w:p w:rsidR="00C966CA" w:rsidRDefault="00C966CA" w:rsidP="00477E3E">
            <w:r>
              <w:t>Value your education</w:t>
            </w:r>
          </w:p>
          <w:p w:rsidR="00C966CA" w:rsidRDefault="00C966CA" w:rsidP="00477E3E"/>
          <w:p w:rsidR="00C966CA" w:rsidRDefault="00C966CA" w:rsidP="00477E3E">
            <w:r>
              <w:t>Task a risk, ask &amp; answer questions</w:t>
            </w:r>
          </w:p>
          <w:p w:rsidR="00C966CA" w:rsidRDefault="00C966CA" w:rsidP="00477E3E"/>
          <w:p w:rsidR="00C966CA" w:rsidRDefault="00C966CA" w:rsidP="00477E3E">
            <w:r>
              <w:t>Accept mistakes as opportunities to learn</w:t>
            </w:r>
          </w:p>
        </w:tc>
        <w:tc>
          <w:tcPr>
            <w:tcW w:w="3516" w:type="dxa"/>
          </w:tcPr>
          <w:p w:rsidR="00C966CA" w:rsidRDefault="00C966CA" w:rsidP="00477E3E"/>
          <w:p w:rsidR="00C966CA" w:rsidRDefault="00C966CA" w:rsidP="00477E3E">
            <w:r>
              <w:t>Greet others with a smile</w:t>
            </w:r>
          </w:p>
          <w:p w:rsidR="00C966CA" w:rsidRDefault="00C966CA" w:rsidP="00477E3E"/>
          <w:p w:rsidR="00C966CA" w:rsidRDefault="00C966CA" w:rsidP="00477E3E">
            <w:r>
              <w:t>Set an example of good behavior</w:t>
            </w:r>
          </w:p>
          <w:p w:rsidR="00C966CA" w:rsidRDefault="00C966CA" w:rsidP="00477E3E"/>
          <w:p w:rsidR="00C966CA" w:rsidRDefault="00C966CA" w:rsidP="00477E3E"/>
          <w:p w:rsidR="00C966CA" w:rsidRDefault="00C966CA" w:rsidP="00477E3E"/>
          <w:p w:rsidR="00C966CA" w:rsidRDefault="00C966CA" w:rsidP="00477E3E"/>
          <w:p w:rsidR="00C966CA" w:rsidRDefault="00C966CA" w:rsidP="00477E3E"/>
          <w:p w:rsidR="00C966CA" w:rsidRDefault="00C966CA" w:rsidP="00477E3E"/>
          <w:p w:rsidR="00C966CA" w:rsidRDefault="00C966CA" w:rsidP="00477E3E"/>
        </w:tc>
        <w:tc>
          <w:tcPr>
            <w:tcW w:w="3516" w:type="dxa"/>
          </w:tcPr>
          <w:p w:rsidR="00C966CA" w:rsidRDefault="00C966CA" w:rsidP="00477E3E"/>
          <w:p w:rsidR="00C966CA" w:rsidRDefault="00C966CA" w:rsidP="00477E3E">
            <w:r>
              <w:t>You Can Do It!</w:t>
            </w:r>
          </w:p>
          <w:p w:rsidR="00C966CA" w:rsidRDefault="00C966CA" w:rsidP="00477E3E"/>
          <w:p w:rsidR="00C966CA" w:rsidRDefault="00C966CA" w:rsidP="00477E3E">
            <w:r>
              <w:t>Have confidence</w:t>
            </w:r>
          </w:p>
        </w:tc>
      </w:tr>
      <w:tr w:rsidR="00C966CA" w:rsidTr="00477E3E">
        <w:tc>
          <w:tcPr>
            <w:tcW w:w="3516" w:type="dxa"/>
          </w:tcPr>
          <w:p w:rsidR="00C966CA" w:rsidRDefault="00C966CA" w:rsidP="00477E3E"/>
          <w:p w:rsidR="00C966CA" w:rsidRDefault="00C966CA" w:rsidP="00477E3E">
            <w:r>
              <w:t>Encourage classmates who are having trouble</w:t>
            </w:r>
          </w:p>
          <w:p w:rsidR="00C966CA" w:rsidRDefault="00C966CA" w:rsidP="00477E3E"/>
          <w:p w:rsidR="00C966CA" w:rsidRDefault="00C966CA" w:rsidP="00477E3E">
            <w:r>
              <w:t>Share materials</w:t>
            </w:r>
          </w:p>
          <w:p w:rsidR="00C966CA" w:rsidRDefault="00C966CA" w:rsidP="00477E3E"/>
          <w:p w:rsidR="00C966CA" w:rsidRDefault="00C966CA" w:rsidP="00477E3E">
            <w:r>
              <w:t>Be willing to work with all students</w:t>
            </w:r>
          </w:p>
          <w:p w:rsidR="00C966CA" w:rsidRDefault="00C966CA" w:rsidP="00477E3E"/>
        </w:tc>
        <w:tc>
          <w:tcPr>
            <w:tcW w:w="3516" w:type="dxa"/>
          </w:tcPr>
          <w:p w:rsidR="00C966CA" w:rsidRDefault="00C966CA" w:rsidP="00477E3E"/>
          <w:p w:rsidR="00C966CA" w:rsidRDefault="00C966CA" w:rsidP="00477E3E">
            <w:r>
              <w:t>Help others when materials are dropped</w:t>
            </w:r>
          </w:p>
          <w:p w:rsidR="00C966CA" w:rsidRDefault="00C966CA" w:rsidP="00477E3E"/>
          <w:p w:rsidR="00C966CA" w:rsidRDefault="00C966CA" w:rsidP="00477E3E">
            <w:r>
              <w:t>Hold the door when someone is behind you</w:t>
            </w:r>
          </w:p>
          <w:p w:rsidR="00C966CA" w:rsidRDefault="00C966CA" w:rsidP="00477E3E"/>
          <w:p w:rsidR="00C966CA" w:rsidRDefault="00C966CA" w:rsidP="00477E3E"/>
          <w:p w:rsidR="00C966CA" w:rsidRDefault="00C966CA" w:rsidP="00477E3E"/>
          <w:p w:rsidR="00C966CA" w:rsidRDefault="00C966CA" w:rsidP="00477E3E"/>
        </w:tc>
        <w:tc>
          <w:tcPr>
            <w:tcW w:w="3516" w:type="dxa"/>
          </w:tcPr>
          <w:p w:rsidR="00C966CA" w:rsidRDefault="00C966CA" w:rsidP="00477E3E"/>
          <w:p w:rsidR="00C966CA" w:rsidRDefault="00C966CA" w:rsidP="00477E3E">
            <w:r>
              <w:t>Offer reminders for others</w:t>
            </w:r>
          </w:p>
          <w:p w:rsidR="00C966CA" w:rsidRDefault="00C966CA" w:rsidP="00477E3E"/>
          <w:p w:rsidR="00C966CA" w:rsidRDefault="00C966CA" w:rsidP="00477E3E">
            <w:r>
              <w:t>Lend writing utensils and other materials</w:t>
            </w:r>
          </w:p>
        </w:tc>
      </w:tr>
      <w:tr w:rsidR="00C966CA" w:rsidTr="00477E3E">
        <w:tc>
          <w:tcPr>
            <w:tcW w:w="3516" w:type="dxa"/>
          </w:tcPr>
          <w:p w:rsidR="00C966CA" w:rsidRDefault="00C966CA" w:rsidP="00477E3E"/>
          <w:p w:rsidR="00C966CA" w:rsidRDefault="00C966CA" w:rsidP="00477E3E">
            <w:r>
              <w:t>Appreciate your classmates as individuals</w:t>
            </w:r>
          </w:p>
          <w:p w:rsidR="00C966CA" w:rsidRDefault="00C966CA" w:rsidP="00477E3E"/>
          <w:p w:rsidR="00C966CA" w:rsidRDefault="00C966CA" w:rsidP="00477E3E">
            <w:r>
              <w:t>Be considerate of others right to learn</w:t>
            </w:r>
          </w:p>
          <w:p w:rsidR="00C966CA" w:rsidRDefault="00C966CA" w:rsidP="00477E3E"/>
          <w:p w:rsidR="00C966CA" w:rsidRDefault="00C966CA" w:rsidP="00477E3E">
            <w:r>
              <w:t>Follow classroom rules</w:t>
            </w:r>
          </w:p>
          <w:p w:rsidR="00C966CA" w:rsidRDefault="00C966CA" w:rsidP="00477E3E"/>
          <w:p w:rsidR="00C966CA" w:rsidRDefault="00C966CA" w:rsidP="00477E3E">
            <w:r>
              <w:t>Cooperate with all adults in charge</w:t>
            </w:r>
          </w:p>
        </w:tc>
        <w:tc>
          <w:tcPr>
            <w:tcW w:w="3516" w:type="dxa"/>
          </w:tcPr>
          <w:p w:rsidR="00C966CA" w:rsidRDefault="00C966CA" w:rsidP="00477E3E"/>
          <w:p w:rsidR="00C966CA" w:rsidRDefault="00C966CA" w:rsidP="00477E3E">
            <w:r>
              <w:t>Stay to the right</w:t>
            </w:r>
          </w:p>
          <w:p w:rsidR="00C966CA" w:rsidRDefault="00C966CA" w:rsidP="00477E3E"/>
          <w:p w:rsidR="00C966CA" w:rsidRDefault="00C966CA" w:rsidP="00477E3E">
            <w:r>
              <w:t>Walk</w:t>
            </w:r>
          </w:p>
          <w:p w:rsidR="00C966CA" w:rsidRDefault="00C966CA" w:rsidP="00477E3E"/>
          <w:p w:rsidR="00C966CA" w:rsidRDefault="00C966CA" w:rsidP="00477E3E">
            <w:r>
              <w:t>Respect personal space</w:t>
            </w:r>
          </w:p>
          <w:p w:rsidR="00C966CA" w:rsidRDefault="00C966CA" w:rsidP="00477E3E"/>
          <w:p w:rsidR="00C966CA" w:rsidRDefault="00C966CA" w:rsidP="00477E3E">
            <w:r>
              <w:t>Quiet voices! Students learning</w:t>
            </w:r>
          </w:p>
          <w:p w:rsidR="00C966CA" w:rsidRDefault="00C966CA" w:rsidP="00477E3E"/>
          <w:p w:rsidR="00C966CA" w:rsidRDefault="00C966CA" w:rsidP="00477E3E"/>
          <w:p w:rsidR="00C966CA" w:rsidRDefault="00C966CA" w:rsidP="00477E3E"/>
          <w:p w:rsidR="00C966CA" w:rsidRDefault="00C966CA" w:rsidP="00477E3E"/>
          <w:p w:rsidR="00C966CA" w:rsidRDefault="00C966CA" w:rsidP="00477E3E"/>
        </w:tc>
        <w:tc>
          <w:tcPr>
            <w:tcW w:w="3516" w:type="dxa"/>
          </w:tcPr>
          <w:p w:rsidR="00C966CA" w:rsidRDefault="00C966CA" w:rsidP="00477E3E"/>
          <w:p w:rsidR="00C966CA" w:rsidRDefault="00C966CA" w:rsidP="00477E3E">
            <w:r>
              <w:t>Accept consequences</w:t>
            </w:r>
          </w:p>
          <w:p w:rsidR="00C966CA" w:rsidRDefault="00C966CA" w:rsidP="00477E3E"/>
          <w:p w:rsidR="00C966CA" w:rsidRDefault="00C966CA" w:rsidP="00477E3E">
            <w:r>
              <w:t>Accept constructive criticism</w:t>
            </w:r>
          </w:p>
          <w:p w:rsidR="00C966CA" w:rsidRDefault="00C966CA" w:rsidP="00477E3E"/>
        </w:tc>
      </w:tr>
      <w:tr w:rsidR="00C966CA" w:rsidTr="00477E3E">
        <w:tc>
          <w:tcPr>
            <w:tcW w:w="3516" w:type="dxa"/>
          </w:tcPr>
          <w:p w:rsidR="00C966CA" w:rsidRDefault="00C966CA" w:rsidP="00477E3E"/>
          <w:p w:rsidR="00C966CA" w:rsidRDefault="00C966CA" w:rsidP="00477E3E">
            <w:r>
              <w:t>Be prepared with classroom materials</w:t>
            </w:r>
          </w:p>
          <w:p w:rsidR="00C966CA" w:rsidRDefault="00C966CA" w:rsidP="00477E3E"/>
          <w:p w:rsidR="00C966CA" w:rsidRDefault="00C966CA" w:rsidP="00477E3E">
            <w:r>
              <w:t>Keep up with your work   consistently</w:t>
            </w:r>
          </w:p>
          <w:p w:rsidR="00C966CA" w:rsidRDefault="00C966CA" w:rsidP="00477E3E"/>
          <w:p w:rsidR="00C966CA" w:rsidRDefault="00C966CA" w:rsidP="00477E3E">
            <w:r>
              <w:t>Stay organized</w:t>
            </w:r>
          </w:p>
          <w:p w:rsidR="00C966CA" w:rsidRDefault="00C966CA" w:rsidP="00477E3E"/>
          <w:p w:rsidR="00C966CA" w:rsidRDefault="00C966CA" w:rsidP="00477E3E">
            <w:r>
              <w:t>Be on time</w:t>
            </w:r>
          </w:p>
          <w:p w:rsidR="00C966CA" w:rsidRDefault="00C966CA" w:rsidP="00477E3E"/>
          <w:p w:rsidR="00C966CA" w:rsidRDefault="00C966CA" w:rsidP="00477E3E">
            <w:r>
              <w:t>Care for your classroom</w:t>
            </w:r>
          </w:p>
        </w:tc>
        <w:tc>
          <w:tcPr>
            <w:tcW w:w="3516" w:type="dxa"/>
          </w:tcPr>
          <w:p w:rsidR="00C966CA" w:rsidRDefault="00C966CA" w:rsidP="00477E3E"/>
          <w:p w:rsidR="00C966CA" w:rsidRDefault="00C966CA" w:rsidP="00477E3E">
            <w:r>
              <w:t>Apologize if you bump into someone</w:t>
            </w:r>
          </w:p>
          <w:p w:rsidR="00C966CA" w:rsidRDefault="00C966CA" w:rsidP="00477E3E"/>
          <w:p w:rsidR="00C966CA" w:rsidRDefault="00C966CA" w:rsidP="00477E3E">
            <w:r>
              <w:t>Get to your destination in a timely manner</w:t>
            </w:r>
          </w:p>
          <w:p w:rsidR="00C966CA" w:rsidRDefault="00C966CA" w:rsidP="00477E3E"/>
          <w:p w:rsidR="00C966CA" w:rsidRDefault="00C966CA" w:rsidP="00477E3E">
            <w:r>
              <w:t>See that materials on walls are not mistreated</w:t>
            </w:r>
          </w:p>
          <w:p w:rsidR="00C966CA" w:rsidRDefault="00C966CA" w:rsidP="00477E3E"/>
          <w:p w:rsidR="00C966CA" w:rsidRDefault="00C966CA" w:rsidP="00477E3E">
            <w:r>
              <w:t>Share hallway space while at lockers</w:t>
            </w:r>
          </w:p>
          <w:p w:rsidR="00C966CA" w:rsidRDefault="00C966CA" w:rsidP="00477E3E"/>
          <w:p w:rsidR="00C966CA" w:rsidRDefault="00C966CA" w:rsidP="00477E3E">
            <w:r>
              <w:t>Keep hallways clean</w:t>
            </w:r>
          </w:p>
        </w:tc>
        <w:tc>
          <w:tcPr>
            <w:tcW w:w="3516" w:type="dxa"/>
          </w:tcPr>
          <w:p w:rsidR="00C966CA" w:rsidRDefault="00C966CA" w:rsidP="00477E3E"/>
          <w:p w:rsidR="00C966CA" w:rsidRDefault="00C966CA" w:rsidP="00477E3E">
            <w:r>
              <w:t>Develop a plan to be organized</w:t>
            </w:r>
          </w:p>
          <w:p w:rsidR="00C966CA" w:rsidRDefault="00C966CA" w:rsidP="00477E3E"/>
          <w:p w:rsidR="00C966CA" w:rsidRDefault="00C966CA" w:rsidP="00477E3E">
            <w:r>
              <w:t>Check schedule</w:t>
            </w:r>
          </w:p>
          <w:p w:rsidR="00C966CA" w:rsidRDefault="00C966CA" w:rsidP="00477E3E"/>
          <w:p w:rsidR="00C966CA" w:rsidRDefault="00C966CA" w:rsidP="00477E3E">
            <w:r>
              <w:t>Use agenda regularly</w:t>
            </w:r>
          </w:p>
          <w:p w:rsidR="00C966CA" w:rsidRDefault="00C966CA" w:rsidP="00477E3E"/>
          <w:p w:rsidR="00C966CA" w:rsidRDefault="00C966CA" w:rsidP="00477E3E">
            <w:r>
              <w:t>Keep locker organized</w:t>
            </w:r>
          </w:p>
        </w:tc>
      </w:tr>
    </w:tbl>
    <w:p w:rsidR="00C966CA" w:rsidRDefault="00C966CA" w:rsidP="00C966CA">
      <w:pPr>
        <w:jc w:val="center"/>
      </w:pPr>
    </w:p>
    <w:p w:rsidR="008719E3" w:rsidRDefault="008719E3" w:rsidP="000C780E">
      <w:pPr>
        <w:pStyle w:val="HeadingA"/>
      </w:pPr>
      <w:bookmarkStart w:id="10" w:name="_Toc448923653"/>
    </w:p>
    <w:p w:rsidR="001B51CF" w:rsidRDefault="00563077" w:rsidP="00CA0847">
      <w:pPr>
        <w:pStyle w:val="NoSpacing"/>
        <w:jc w:val="center"/>
        <w:rPr>
          <w:rFonts w:ascii="Tahoma" w:hAnsi="Tahoma" w:cs="Tahoma"/>
          <w:sz w:val="20"/>
          <w:szCs w:val="20"/>
        </w:rPr>
      </w:pPr>
      <w:r w:rsidRPr="00CA0847">
        <w:rPr>
          <w:rFonts w:ascii="Tahoma" w:hAnsi="Tahoma" w:cs="Tahoma"/>
          <w:sz w:val="20"/>
          <w:szCs w:val="20"/>
        </w:rPr>
        <w:lastRenderedPageBreak/>
        <w:t>STUDENT EXPECTATIONS</w:t>
      </w:r>
      <w:bookmarkEnd w:id="10"/>
    </w:p>
    <w:p w:rsidR="00CA0847" w:rsidRPr="00CA0847" w:rsidRDefault="00CA0847" w:rsidP="00CA0847">
      <w:pPr>
        <w:pStyle w:val="NoSpacing"/>
        <w:jc w:val="center"/>
        <w:rPr>
          <w:rFonts w:ascii="Tahoma" w:hAnsi="Tahoma" w:cs="Tahoma"/>
          <w:sz w:val="20"/>
          <w:szCs w:val="20"/>
        </w:rPr>
      </w:pPr>
    </w:p>
    <w:p w:rsidR="001B51CF" w:rsidRPr="00CA0847" w:rsidRDefault="00563077" w:rsidP="00CA0847">
      <w:pPr>
        <w:pStyle w:val="NoSpacing"/>
        <w:rPr>
          <w:rFonts w:ascii="Tahoma" w:hAnsi="Tahoma" w:cs="Tahoma"/>
          <w:sz w:val="20"/>
          <w:szCs w:val="20"/>
          <w:u w:val="single"/>
        </w:rPr>
      </w:pPr>
      <w:r w:rsidRPr="00CA0847">
        <w:rPr>
          <w:rFonts w:ascii="Tahoma" w:hAnsi="Tahoma" w:cs="Tahoma"/>
          <w:sz w:val="20"/>
          <w:szCs w:val="20"/>
          <w:u w:val="single"/>
        </w:rPr>
        <w:t>Being Prepared for Class</w:t>
      </w:r>
    </w:p>
    <w:p w:rsidR="005534AB" w:rsidRPr="00CA0847" w:rsidRDefault="005534AB" w:rsidP="00CA0847">
      <w:pPr>
        <w:pStyle w:val="NoSpacing"/>
        <w:rPr>
          <w:rFonts w:ascii="Tahoma" w:eastAsia="Verdana" w:hAnsi="Tahoma" w:cs="Tahoma"/>
          <w:color w:val="000000"/>
          <w:spacing w:val="-9"/>
          <w:sz w:val="20"/>
          <w:szCs w:val="20"/>
          <w:u w:val="single"/>
        </w:rPr>
      </w:pPr>
    </w:p>
    <w:p w:rsidR="001B51CF" w:rsidRPr="00CA0847" w:rsidRDefault="00563077" w:rsidP="00CA0847">
      <w:pPr>
        <w:pStyle w:val="NoSpacing"/>
        <w:rPr>
          <w:rFonts w:ascii="Tahoma" w:eastAsia="Verdana" w:hAnsi="Tahoma" w:cs="Tahoma"/>
          <w:color w:val="000000"/>
          <w:spacing w:val="-10"/>
          <w:sz w:val="20"/>
          <w:szCs w:val="20"/>
        </w:rPr>
      </w:pPr>
      <w:r w:rsidRPr="00CA0847">
        <w:rPr>
          <w:rFonts w:ascii="Tahoma" w:eastAsia="Verdana" w:hAnsi="Tahoma" w:cs="Tahoma"/>
          <w:color w:val="000000"/>
          <w:spacing w:val="-10"/>
          <w:sz w:val="20"/>
          <w:szCs w:val="20"/>
        </w:rPr>
        <w:t>Being well prepared is a very important factor in a student’s ability to meet with success in every classroom situation. Students are given a list of materials that they are required to have in each of their classes by the classroom teacher. Students can post these lists in their lockers for easy reference.</w:t>
      </w:r>
    </w:p>
    <w:p w:rsidR="005534AB" w:rsidRPr="00CA0847" w:rsidRDefault="005534AB" w:rsidP="00CA0847">
      <w:pPr>
        <w:pStyle w:val="NoSpacing"/>
        <w:rPr>
          <w:rFonts w:ascii="Tahoma" w:eastAsia="Verdana" w:hAnsi="Tahoma" w:cs="Tahoma"/>
          <w:color w:val="000000"/>
          <w:spacing w:val="-10"/>
          <w:sz w:val="20"/>
          <w:szCs w:val="20"/>
        </w:rPr>
      </w:pPr>
    </w:p>
    <w:p w:rsidR="001B51CF" w:rsidRPr="00CA0847" w:rsidRDefault="00563077" w:rsidP="00CA0847">
      <w:pPr>
        <w:pStyle w:val="NoSpacing"/>
        <w:jc w:val="center"/>
        <w:rPr>
          <w:rFonts w:ascii="Tahoma" w:hAnsi="Tahoma" w:cs="Tahoma"/>
          <w:sz w:val="20"/>
          <w:szCs w:val="20"/>
        </w:rPr>
      </w:pPr>
      <w:r w:rsidRPr="00CA0847">
        <w:rPr>
          <w:rFonts w:ascii="Tahoma" w:hAnsi="Tahoma" w:cs="Tahoma"/>
          <w:sz w:val="20"/>
          <w:szCs w:val="20"/>
        </w:rPr>
        <w:t>DISCIPLINE CODE</w:t>
      </w:r>
    </w:p>
    <w:p w:rsidR="005534AB" w:rsidRPr="00CA0847" w:rsidRDefault="005534AB" w:rsidP="00CA0847">
      <w:pPr>
        <w:pStyle w:val="NoSpacing"/>
        <w:rPr>
          <w:rFonts w:ascii="Tahoma" w:eastAsia="Verdana" w:hAnsi="Tahoma" w:cs="Tahoma"/>
          <w:color w:val="000000"/>
          <w:spacing w:val="-15"/>
          <w:sz w:val="20"/>
          <w:szCs w:val="20"/>
        </w:rPr>
      </w:pPr>
    </w:p>
    <w:p w:rsidR="001B51CF" w:rsidRPr="00CA0847" w:rsidRDefault="00563077" w:rsidP="00CA0847">
      <w:pPr>
        <w:pStyle w:val="NoSpacing"/>
        <w:rPr>
          <w:rFonts w:ascii="Tahoma" w:eastAsia="Verdana" w:hAnsi="Tahoma" w:cs="Tahoma"/>
          <w:color w:val="000000"/>
          <w:spacing w:val="-9"/>
          <w:sz w:val="20"/>
          <w:szCs w:val="20"/>
        </w:rPr>
      </w:pPr>
      <w:r w:rsidRPr="00CA0847">
        <w:rPr>
          <w:rFonts w:ascii="Tahoma" w:eastAsia="Verdana" w:hAnsi="Tahoma" w:cs="Tahoma"/>
          <w:color w:val="000000"/>
          <w:spacing w:val="-9"/>
          <w:sz w:val="20"/>
          <w:szCs w:val="20"/>
        </w:rPr>
        <w:t>What follows is an identification of common misbehaviors of middle school youngsters and the kind of disciplinary measures, which may be taken by the school in response to these misbehaviors. The disciplinary measures are generally divided into these categories:</w:t>
      </w:r>
    </w:p>
    <w:p w:rsidR="005534AB" w:rsidRPr="00CA0847" w:rsidRDefault="005534AB" w:rsidP="00CA0847">
      <w:pPr>
        <w:pStyle w:val="NoSpacing"/>
        <w:rPr>
          <w:rFonts w:ascii="Tahoma" w:eastAsia="Verdana" w:hAnsi="Tahoma" w:cs="Tahoma"/>
          <w:color w:val="000000"/>
          <w:spacing w:val="-9"/>
          <w:sz w:val="20"/>
          <w:szCs w:val="20"/>
        </w:rPr>
      </w:pPr>
    </w:p>
    <w:p w:rsidR="001B51CF" w:rsidRPr="00CA0847" w:rsidRDefault="00563077" w:rsidP="00CA0847">
      <w:pPr>
        <w:pStyle w:val="NoSpacing"/>
        <w:ind w:left="2880" w:firstLine="720"/>
        <w:rPr>
          <w:rFonts w:ascii="Tahoma" w:eastAsia="Verdana" w:hAnsi="Tahoma" w:cs="Tahoma"/>
          <w:color w:val="000000"/>
          <w:spacing w:val="-9"/>
          <w:sz w:val="20"/>
          <w:szCs w:val="20"/>
        </w:rPr>
      </w:pPr>
      <w:r w:rsidRPr="00CA0847">
        <w:rPr>
          <w:rFonts w:ascii="Tahoma" w:eastAsia="Verdana" w:hAnsi="Tahoma" w:cs="Tahoma"/>
          <w:color w:val="000000"/>
          <w:spacing w:val="-9"/>
          <w:sz w:val="20"/>
          <w:szCs w:val="20"/>
        </w:rPr>
        <w:t>Demerits</w:t>
      </w:r>
    </w:p>
    <w:p w:rsidR="00CA0847" w:rsidRDefault="00563077" w:rsidP="00CA0847">
      <w:pPr>
        <w:pStyle w:val="NoSpacing"/>
        <w:ind w:left="3600"/>
        <w:rPr>
          <w:rFonts w:ascii="Tahoma" w:eastAsia="Verdana" w:hAnsi="Tahoma" w:cs="Tahoma"/>
          <w:color w:val="000000"/>
          <w:spacing w:val="-8"/>
          <w:sz w:val="20"/>
          <w:szCs w:val="20"/>
        </w:rPr>
      </w:pPr>
      <w:r w:rsidRPr="00CA0847">
        <w:rPr>
          <w:rFonts w:ascii="Tahoma" w:eastAsia="Verdana" w:hAnsi="Tahoma" w:cs="Tahoma"/>
          <w:color w:val="000000"/>
          <w:spacing w:val="-8"/>
          <w:sz w:val="20"/>
          <w:szCs w:val="20"/>
        </w:rPr>
        <w:t xml:space="preserve">Detentions (teacher or office) </w:t>
      </w:r>
    </w:p>
    <w:p w:rsidR="001B51CF" w:rsidRPr="00CA0847" w:rsidRDefault="00563077" w:rsidP="00CA0847">
      <w:pPr>
        <w:pStyle w:val="NoSpacing"/>
        <w:ind w:left="2880" w:firstLine="720"/>
        <w:rPr>
          <w:rFonts w:ascii="Tahoma" w:eastAsia="Verdana" w:hAnsi="Tahoma" w:cs="Tahoma"/>
          <w:color w:val="000000"/>
          <w:spacing w:val="-8"/>
          <w:sz w:val="20"/>
          <w:szCs w:val="20"/>
        </w:rPr>
      </w:pPr>
      <w:r w:rsidRPr="00CA0847">
        <w:rPr>
          <w:rFonts w:ascii="Tahoma" w:eastAsia="Verdana" w:hAnsi="Tahoma" w:cs="Tahoma"/>
          <w:color w:val="000000"/>
          <w:spacing w:val="-8"/>
          <w:sz w:val="20"/>
          <w:szCs w:val="20"/>
        </w:rPr>
        <w:t>Office Referrals</w:t>
      </w:r>
    </w:p>
    <w:p w:rsidR="001B51CF" w:rsidRPr="00CA0847" w:rsidRDefault="00563077" w:rsidP="00CA0847">
      <w:pPr>
        <w:pStyle w:val="NoSpacing"/>
        <w:ind w:left="2880" w:firstLine="720"/>
        <w:rPr>
          <w:rFonts w:ascii="Tahoma" w:eastAsia="Verdana" w:hAnsi="Tahoma" w:cs="Tahoma"/>
          <w:color w:val="000000"/>
          <w:spacing w:val="-11"/>
          <w:sz w:val="20"/>
          <w:szCs w:val="20"/>
        </w:rPr>
      </w:pPr>
      <w:r w:rsidRPr="00CA0847">
        <w:rPr>
          <w:rFonts w:ascii="Tahoma" w:eastAsia="Verdana" w:hAnsi="Tahoma" w:cs="Tahoma"/>
          <w:color w:val="000000"/>
          <w:spacing w:val="-11"/>
          <w:sz w:val="20"/>
          <w:szCs w:val="20"/>
        </w:rPr>
        <w:t>In-School Suspensions</w:t>
      </w:r>
    </w:p>
    <w:p w:rsidR="001B51CF" w:rsidRPr="00CA0847" w:rsidRDefault="00563077" w:rsidP="00CA0847">
      <w:pPr>
        <w:pStyle w:val="NoSpacing"/>
        <w:ind w:left="2880" w:firstLine="720"/>
        <w:rPr>
          <w:rFonts w:ascii="Tahoma" w:eastAsia="Verdana" w:hAnsi="Tahoma" w:cs="Tahoma"/>
          <w:color w:val="000000"/>
          <w:spacing w:val="-9"/>
          <w:sz w:val="20"/>
          <w:szCs w:val="20"/>
        </w:rPr>
      </w:pPr>
      <w:r w:rsidRPr="00CA0847">
        <w:rPr>
          <w:rFonts w:ascii="Tahoma" w:eastAsia="Verdana" w:hAnsi="Tahoma" w:cs="Tahoma"/>
          <w:color w:val="000000"/>
          <w:spacing w:val="-9"/>
          <w:sz w:val="20"/>
          <w:szCs w:val="20"/>
        </w:rPr>
        <w:t>Out-of-School Suspensions</w:t>
      </w:r>
    </w:p>
    <w:p w:rsidR="00EC1A24" w:rsidRPr="00CA0847" w:rsidRDefault="00EC1A24" w:rsidP="00CA0847">
      <w:pPr>
        <w:pStyle w:val="NoSpacing"/>
        <w:rPr>
          <w:rFonts w:ascii="Tahoma" w:eastAsia="Verdana" w:hAnsi="Tahoma" w:cs="Tahoma"/>
          <w:color w:val="000000"/>
          <w:spacing w:val="-9"/>
          <w:sz w:val="20"/>
          <w:szCs w:val="20"/>
        </w:rPr>
      </w:pPr>
    </w:p>
    <w:p w:rsidR="001B51CF" w:rsidRDefault="00563077" w:rsidP="00CA0847">
      <w:pPr>
        <w:pStyle w:val="NoSpacing"/>
        <w:rPr>
          <w:rFonts w:ascii="Tahoma" w:eastAsia="Verdana" w:hAnsi="Tahoma" w:cs="Tahoma"/>
          <w:color w:val="000000"/>
          <w:spacing w:val="-7"/>
          <w:sz w:val="20"/>
          <w:szCs w:val="20"/>
        </w:rPr>
      </w:pPr>
      <w:r w:rsidRPr="00CA0847">
        <w:rPr>
          <w:rFonts w:ascii="Tahoma" w:eastAsia="Verdana" w:hAnsi="Tahoma" w:cs="Tahoma"/>
          <w:color w:val="000000"/>
          <w:spacing w:val="-7"/>
          <w:sz w:val="20"/>
          <w:szCs w:val="20"/>
        </w:rPr>
        <w:t>Please read the following for more detailed information. You will also note that in a few instances there is no distinction between first and additional consequences. These relate to offenses for which such distinction is not appropriate.</w:t>
      </w:r>
    </w:p>
    <w:p w:rsidR="007B3758" w:rsidRPr="00CA0847" w:rsidRDefault="007B3758" w:rsidP="00CA0847">
      <w:pPr>
        <w:pStyle w:val="NoSpacing"/>
        <w:rPr>
          <w:rFonts w:ascii="Tahoma" w:eastAsia="Verdana" w:hAnsi="Tahoma" w:cs="Tahoma"/>
          <w:color w:val="000000"/>
          <w:spacing w:val="-7"/>
          <w:sz w:val="20"/>
          <w:szCs w:val="20"/>
        </w:rPr>
      </w:pPr>
    </w:p>
    <w:p w:rsidR="001B51CF" w:rsidRPr="00CA0847" w:rsidRDefault="00563077" w:rsidP="00CA0847">
      <w:pPr>
        <w:pStyle w:val="NoSpacing"/>
        <w:rPr>
          <w:rFonts w:ascii="Tahoma" w:eastAsia="Verdana" w:hAnsi="Tahoma" w:cs="Tahoma"/>
          <w:color w:val="000000"/>
          <w:spacing w:val="-8"/>
          <w:sz w:val="20"/>
          <w:szCs w:val="20"/>
        </w:rPr>
      </w:pPr>
      <w:r w:rsidRPr="00CA0847">
        <w:rPr>
          <w:rFonts w:ascii="Tahoma" w:eastAsia="Verdana" w:hAnsi="Tahoma" w:cs="Tahoma"/>
          <w:color w:val="000000"/>
          <w:spacing w:val="-8"/>
          <w:sz w:val="20"/>
          <w:szCs w:val="20"/>
        </w:rPr>
        <w:t>Please note that the Litchfield School District and the Litchfield Police Department have a letter of understanding concerning particular behaviors that must be reported to the police department.</w:t>
      </w:r>
    </w:p>
    <w:p w:rsidR="005534AB" w:rsidRPr="00CA0847" w:rsidRDefault="005534AB" w:rsidP="00CA0847">
      <w:pPr>
        <w:pStyle w:val="NoSpacing"/>
        <w:rPr>
          <w:rFonts w:ascii="Tahoma" w:eastAsia="Verdana" w:hAnsi="Tahoma" w:cs="Tahoma"/>
          <w:color w:val="000000"/>
          <w:spacing w:val="-8"/>
          <w:sz w:val="20"/>
          <w:szCs w:val="20"/>
        </w:rPr>
      </w:pPr>
    </w:p>
    <w:p w:rsidR="001B51CF" w:rsidRPr="00CA0847" w:rsidRDefault="00563077" w:rsidP="00CA0847">
      <w:pPr>
        <w:pStyle w:val="NoSpacing"/>
        <w:rPr>
          <w:rFonts w:ascii="Tahoma" w:eastAsia="Verdana" w:hAnsi="Tahoma" w:cs="Tahoma"/>
          <w:color w:val="000000"/>
          <w:spacing w:val="-10"/>
          <w:sz w:val="20"/>
          <w:szCs w:val="20"/>
          <w:u w:val="single"/>
        </w:rPr>
      </w:pPr>
      <w:r w:rsidRPr="00CA0847">
        <w:rPr>
          <w:rFonts w:ascii="Tahoma" w:eastAsia="Verdana" w:hAnsi="Tahoma" w:cs="Tahoma"/>
          <w:color w:val="000000"/>
          <w:spacing w:val="-10"/>
          <w:sz w:val="20"/>
          <w:szCs w:val="20"/>
          <w:u w:val="single"/>
        </w:rPr>
        <w:t>Demerits</w:t>
      </w:r>
    </w:p>
    <w:p w:rsidR="005534AB" w:rsidRPr="00CA0847" w:rsidRDefault="005534AB" w:rsidP="00CA0847">
      <w:pPr>
        <w:pStyle w:val="NoSpacing"/>
        <w:rPr>
          <w:rFonts w:ascii="Tahoma" w:eastAsia="Verdana" w:hAnsi="Tahoma" w:cs="Tahoma"/>
          <w:color w:val="000000"/>
          <w:spacing w:val="-10"/>
          <w:sz w:val="20"/>
          <w:szCs w:val="20"/>
          <w:u w:val="single"/>
        </w:rPr>
      </w:pPr>
    </w:p>
    <w:p w:rsidR="001B51CF" w:rsidRPr="00CA0847" w:rsidRDefault="00563077" w:rsidP="00CA0847">
      <w:pPr>
        <w:pStyle w:val="NoSpacing"/>
        <w:rPr>
          <w:rFonts w:ascii="Tahoma" w:eastAsia="Verdana" w:hAnsi="Tahoma" w:cs="Tahoma"/>
          <w:color w:val="000000"/>
          <w:sz w:val="20"/>
          <w:szCs w:val="20"/>
        </w:rPr>
      </w:pPr>
      <w:r w:rsidRPr="00CA0847">
        <w:rPr>
          <w:rFonts w:ascii="Tahoma" w:eastAsia="Verdana" w:hAnsi="Tahoma" w:cs="Tahoma"/>
          <w:color w:val="000000"/>
          <w:sz w:val="20"/>
          <w:szCs w:val="20"/>
        </w:rPr>
        <w:t>Any staff member, in addressing general school behavior, can issue demerits to a student. Examples of demerit infractions are:</w:t>
      </w:r>
    </w:p>
    <w:p w:rsidR="005534AB" w:rsidRPr="00CA0847" w:rsidRDefault="005534AB" w:rsidP="00CA0847">
      <w:pPr>
        <w:pStyle w:val="NoSpacing"/>
        <w:rPr>
          <w:rFonts w:ascii="Tahoma" w:eastAsia="Verdana" w:hAnsi="Tahoma" w:cs="Tahoma"/>
          <w:color w:val="000000"/>
          <w:sz w:val="20"/>
          <w:szCs w:val="20"/>
        </w:rPr>
      </w:pPr>
    </w:p>
    <w:p w:rsidR="001B51CF" w:rsidRPr="00CA0847" w:rsidRDefault="00563077" w:rsidP="007B3758">
      <w:pPr>
        <w:pStyle w:val="NoSpacing"/>
        <w:numPr>
          <w:ilvl w:val="0"/>
          <w:numId w:val="25"/>
        </w:numPr>
        <w:rPr>
          <w:rFonts w:ascii="Tahoma" w:eastAsia="Verdana" w:hAnsi="Tahoma" w:cs="Tahoma"/>
          <w:color w:val="000000"/>
          <w:spacing w:val="-9"/>
          <w:sz w:val="20"/>
          <w:szCs w:val="20"/>
        </w:rPr>
      </w:pPr>
      <w:r w:rsidRPr="00CA0847">
        <w:rPr>
          <w:rFonts w:ascii="Tahoma" w:eastAsia="Verdana" w:hAnsi="Tahoma" w:cs="Tahoma"/>
          <w:color w:val="000000"/>
          <w:spacing w:val="-9"/>
          <w:sz w:val="20"/>
          <w:szCs w:val="20"/>
        </w:rPr>
        <w:t>Being tardy to class</w:t>
      </w:r>
    </w:p>
    <w:p w:rsidR="001B51CF" w:rsidRPr="00CA0847" w:rsidRDefault="00563077" w:rsidP="007B3758">
      <w:pPr>
        <w:pStyle w:val="NoSpacing"/>
        <w:numPr>
          <w:ilvl w:val="0"/>
          <w:numId w:val="25"/>
        </w:numPr>
        <w:rPr>
          <w:rFonts w:ascii="Tahoma" w:eastAsia="Verdana" w:hAnsi="Tahoma" w:cs="Tahoma"/>
          <w:color w:val="000000"/>
          <w:spacing w:val="-10"/>
          <w:sz w:val="20"/>
          <w:szCs w:val="20"/>
        </w:rPr>
      </w:pPr>
      <w:r w:rsidRPr="00CA0847">
        <w:rPr>
          <w:rFonts w:ascii="Tahoma" w:eastAsia="Verdana" w:hAnsi="Tahoma" w:cs="Tahoma"/>
          <w:color w:val="000000"/>
          <w:spacing w:val="-10"/>
          <w:sz w:val="20"/>
          <w:szCs w:val="20"/>
        </w:rPr>
        <w:t>Chewing gum</w:t>
      </w:r>
    </w:p>
    <w:p w:rsidR="001B51CF" w:rsidRPr="00CA0847" w:rsidRDefault="00563077" w:rsidP="007B3758">
      <w:pPr>
        <w:pStyle w:val="NoSpacing"/>
        <w:numPr>
          <w:ilvl w:val="0"/>
          <w:numId w:val="25"/>
        </w:numPr>
        <w:rPr>
          <w:rFonts w:ascii="Tahoma" w:eastAsia="Verdana" w:hAnsi="Tahoma" w:cs="Tahoma"/>
          <w:color w:val="000000"/>
          <w:spacing w:val="-7"/>
          <w:sz w:val="20"/>
          <w:szCs w:val="20"/>
        </w:rPr>
      </w:pPr>
      <w:r w:rsidRPr="00CA0847">
        <w:rPr>
          <w:rFonts w:ascii="Tahoma" w:eastAsia="Verdana" w:hAnsi="Tahoma" w:cs="Tahoma"/>
          <w:color w:val="000000"/>
          <w:spacing w:val="-7"/>
          <w:sz w:val="20"/>
          <w:szCs w:val="20"/>
        </w:rPr>
        <w:t>Exhibiting minor hallway misbehavior</w:t>
      </w:r>
    </w:p>
    <w:p w:rsidR="001B51CF" w:rsidRPr="00CA0847" w:rsidRDefault="00563077" w:rsidP="007B3758">
      <w:pPr>
        <w:pStyle w:val="NoSpacing"/>
        <w:numPr>
          <w:ilvl w:val="0"/>
          <w:numId w:val="25"/>
        </w:numPr>
        <w:rPr>
          <w:rFonts w:ascii="Tahoma" w:eastAsia="Verdana" w:hAnsi="Tahoma" w:cs="Tahoma"/>
          <w:color w:val="000000"/>
          <w:spacing w:val="-9"/>
          <w:sz w:val="20"/>
          <w:szCs w:val="20"/>
        </w:rPr>
      </w:pPr>
      <w:r w:rsidRPr="00CA0847">
        <w:rPr>
          <w:rFonts w:ascii="Tahoma" w:eastAsia="Verdana" w:hAnsi="Tahoma" w:cs="Tahoma"/>
          <w:color w:val="000000"/>
          <w:spacing w:val="-9"/>
          <w:sz w:val="20"/>
          <w:szCs w:val="20"/>
        </w:rPr>
        <w:t>Wearing hats, carrying cell phones or carrying electronic devices after 7:37 a.m.</w:t>
      </w:r>
    </w:p>
    <w:p w:rsidR="001B51CF" w:rsidRPr="00CA0847" w:rsidRDefault="00563077" w:rsidP="007B3758">
      <w:pPr>
        <w:pStyle w:val="NoSpacing"/>
        <w:numPr>
          <w:ilvl w:val="0"/>
          <w:numId w:val="25"/>
        </w:numPr>
        <w:rPr>
          <w:rFonts w:ascii="Tahoma" w:eastAsia="Verdana" w:hAnsi="Tahoma" w:cs="Tahoma"/>
          <w:color w:val="000000"/>
          <w:spacing w:val="-9"/>
          <w:sz w:val="20"/>
          <w:szCs w:val="20"/>
        </w:rPr>
      </w:pPr>
      <w:r w:rsidRPr="00CA0847">
        <w:rPr>
          <w:rFonts w:ascii="Tahoma" w:eastAsia="Verdana" w:hAnsi="Tahoma" w:cs="Tahoma"/>
          <w:color w:val="000000"/>
          <w:spacing w:val="-9"/>
          <w:sz w:val="20"/>
          <w:szCs w:val="20"/>
        </w:rPr>
        <w:t>Walking through hallways at non-passing times without a pass</w:t>
      </w:r>
    </w:p>
    <w:p w:rsidR="00EC1A24" w:rsidRPr="00CA0847" w:rsidRDefault="00EC1A24" w:rsidP="00CA0847">
      <w:pPr>
        <w:pStyle w:val="NoSpacing"/>
        <w:rPr>
          <w:rFonts w:ascii="Tahoma" w:eastAsia="Verdana" w:hAnsi="Tahoma" w:cs="Tahoma"/>
          <w:color w:val="000000"/>
          <w:spacing w:val="-9"/>
          <w:sz w:val="20"/>
          <w:szCs w:val="20"/>
        </w:rPr>
      </w:pPr>
    </w:p>
    <w:p w:rsidR="001B51CF" w:rsidRPr="00CA0847" w:rsidRDefault="00563077" w:rsidP="00CA0847">
      <w:pPr>
        <w:pStyle w:val="NoSpacing"/>
        <w:rPr>
          <w:rFonts w:ascii="Tahoma" w:eastAsia="Verdana" w:hAnsi="Tahoma" w:cs="Tahoma"/>
          <w:color w:val="000000"/>
          <w:spacing w:val="-9"/>
          <w:sz w:val="20"/>
          <w:szCs w:val="20"/>
        </w:rPr>
      </w:pPr>
      <w:r w:rsidRPr="00CA0847">
        <w:rPr>
          <w:rFonts w:ascii="Tahoma" w:eastAsia="Verdana" w:hAnsi="Tahoma" w:cs="Tahoma"/>
          <w:color w:val="000000"/>
          <w:spacing w:val="-9"/>
          <w:sz w:val="20"/>
          <w:szCs w:val="20"/>
        </w:rPr>
        <w:t>Parental contact is made if a student receives three demerits within a quarter. If a student accumulates five demerits within a quarter, they will serve an in-school suspension.</w:t>
      </w:r>
    </w:p>
    <w:p w:rsidR="005534AB" w:rsidRPr="00CA0847" w:rsidRDefault="005534AB" w:rsidP="00CA0847">
      <w:pPr>
        <w:pStyle w:val="NoSpacing"/>
        <w:rPr>
          <w:rFonts w:ascii="Tahoma" w:eastAsia="Verdana" w:hAnsi="Tahoma" w:cs="Tahoma"/>
          <w:color w:val="000000"/>
          <w:spacing w:val="-9"/>
          <w:sz w:val="20"/>
          <w:szCs w:val="20"/>
        </w:rPr>
      </w:pPr>
    </w:p>
    <w:p w:rsidR="001B51CF" w:rsidRPr="007B3758" w:rsidRDefault="00563077" w:rsidP="00CA0847">
      <w:pPr>
        <w:pStyle w:val="NoSpacing"/>
        <w:rPr>
          <w:rFonts w:ascii="Tahoma" w:hAnsi="Tahoma" w:cs="Tahoma"/>
          <w:sz w:val="20"/>
          <w:szCs w:val="20"/>
          <w:u w:val="single"/>
        </w:rPr>
      </w:pPr>
      <w:r w:rsidRPr="007B3758">
        <w:rPr>
          <w:rFonts w:ascii="Tahoma" w:hAnsi="Tahoma" w:cs="Tahoma"/>
          <w:sz w:val="20"/>
          <w:szCs w:val="20"/>
          <w:u w:val="single"/>
        </w:rPr>
        <w:t>Detentions</w:t>
      </w:r>
    </w:p>
    <w:p w:rsidR="005534AB" w:rsidRPr="00CA0847" w:rsidRDefault="005534AB" w:rsidP="00CA0847">
      <w:pPr>
        <w:pStyle w:val="NoSpacing"/>
        <w:rPr>
          <w:rFonts w:ascii="Tahoma" w:eastAsia="Verdana" w:hAnsi="Tahoma" w:cs="Tahoma"/>
          <w:color w:val="000000"/>
          <w:spacing w:val="-7"/>
          <w:sz w:val="20"/>
          <w:szCs w:val="20"/>
          <w:u w:val="single"/>
        </w:rPr>
      </w:pPr>
    </w:p>
    <w:p w:rsidR="001B51CF" w:rsidRPr="00CA0847" w:rsidRDefault="00563077" w:rsidP="00CA0847">
      <w:pPr>
        <w:pStyle w:val="NoSpacing"/>
        <w:rPr>
          <w:rFonts w:ascii="Tahoma" w:eastAsia="Verdana" w:hAnsi="Tahoma" w:cs="Tahoma"/>
          <w:color w:val="000000"/>
          <w:spacing w:val="-9"/>
          <w:sz w:val="20"/>
          <w:szCs w:val="20"/>
        </w:rPr>
      </w:pPr>
      <w:r w:rsidRPr="00CA0847">
        <w:rPr>
          <w:rFonts w:ascii="Tahoma" w:eastAsia="Verdana" w:hAnsi="Tahoma" w:cs="Tahoma"/>
          <w:color w:val="000000"/>
          <w:spacing w:val="-9"/>
          <w:sz w:val="20"/>
          <w:szCs w:val="20"/>
        </w:rPr>
        <w:t>A detention is a consequence in which the student is required to remain after school until 2:45 p.m. A staff member or the office may issue detentions. If a teacher issues the detention, the student will stay with that teacher. If the office issues the detention, the student will stay with a member of the administration. Students who are serving a detention will not be permitted to take the late bus home; therefore, other arrangements must be made. Pickup can be no later than 2:50 p.m. Students who are issued detentions will receive a detention slip that should be signed by a parent/guardian and returned to the issuing staff member. Detentions are to be served promptly and can be issued for any day during the school week. Examples of detention infractions are listed below. These are examples and do not include every behavior in which a student may be issued a detention for.</w:t>
      </w:r>
    </w:p>
    <w:p w:rsidR="005534AB" w:rsidRPr="00CA0847" w:rsidRDefault="005534AB" w:rsidP="00CA0847">
      <w:pPr>
        <w:pStyle w:val="NoSpacing"/>
        <w:rPr>
          <w:rFonts w:ascii="Tahoma" w:eastAsia="Verdana" w:hAnsi="Tahoma" w:cs="Tahoma"/>
          <w:color w:val="000000"/>
          <w:spacing w:val="-9"/>
          <w:sz w:val="20"/>
          <w:szCs w:val="20"/>
        </w:rPr>
      </w:pPr>
    </w:p>
    <w:p w:rsidR="009A0D92" w:rsidRDefault="009A0D92" w:rsidP="00CA0847">
      <w:pPr>
        <w:pStyle w:val="NoSpacing"/>
        <w:rPr>
          <w:rFonts w:ascii="Tahoma" w:eastAsia="Verdana" w:hAnsi="Tahoma" w:cs="Tahoma"/>
          <w:color w:val="000000"/>
          <w:spacing w:val="-8"/>
          <w:sz w:val="20"/>
          <w:szCs w:val="20"/>
        </w:rPr>
      </w:pPr>
    </w:p>
    <w:p w:rsidR="009A0D92" w:rsidRDefault="009A0D92" w:rsidP="00CA0847">
      <w:pPr>
        <w:pStyle w:val="NoSpacing"/>
        <w:rPr>
          <w:rFonts w:ascii="Tahoma" w:eastAsia="Verdana" w:hAnsi="Tahoma" w:cs="Tahoma"/>
          <w:color w:val="000000"/>
          <w:spacing w:val="-8"/>
          <w:sz w:val="20"/>
          <w:szCs w:val="20"/>
        </w:rPr>
      </w:pPr>
    </w:p>
    <w:p w:rsidR="009A0D92" w:rsidRDefault="009A0D92" w:rsidP="00CA0847">
      <w:pPr>
        <w:pStyle w:val="NoSpacing"/>
        <w:rPr>
          <w:rFonts w:ascii="Tahoma" w:eastAsia="Verdana" w:hAnsi="Tahoma" w:cs="Tahoma"/>
          <w:color w:val="000000"/>
          <w:spacing w:val="-8"/>
          <w:sz w:val="20"/>
          <w:szCs w:val="20"/>
        </w:rPr>
      </w:pPr>
    </w:p>
    <w:p w:rsidR="009A0D92" w:rsidRDefault="009A0D92" w:rsidP="00CA0847">
      <w:pPr>
        <w:pStyle w:val="NoSpacing"/>
        <w:rPr>
          <w:rFonts w:ascii="Tahoma" w:eastAsia="Verdana" w:hAnsi="Tahoma" w:cs="Tahoma"/>
          <w:color w:val="000000"/>
          <w:spacing w:val="-8"/>
          <w:sz w:val="20"/>
          <w:szCs w:val="20"/>
        </w:rPr>
      </w:pPr>
    </w:p>
    <w:p w:rsidR="009A0D92" w:rsidRDefault="009A0D92" w:rsidP="00CA0847">
      <w:pPr>
        <w:pStyle w:val="NoSpacing"/>
        <w:rPr>
          <w:rFonts w:ascii="Tahoma" w:eastAsia="Verdana" w:hAnsi="Tahoma" w:cs="Tahoma"/>
          <w:color w:val="000000"/>
          <w:spacing w:val="-8"/>
          <w:sz w:val="20"/>
          <w:szCs w:val="20"/>
        </w:rPr>
      </w:pPr>
    </w:p>
    <w:p w:rsidR="009A0D92" w:rsidRDefault="009A0D92" w:rsidP="00CA0847">
      <w:pPr>
        <w:pStyle w:val="NoSpacing"/>
        <w:rPr>
          <w:rFonts w:ascii="Tahoma" w:eastAsia="Verdana" w:hAnsi="Tahoma" w:cs="Tahoma"/>
          <w:color w:val="000000"/>
          <w:spacing w:val="-8"/>
          <w:sz w:val="20"/>
          <w:szCs w:val="20"/>
        </w:rPr>
      </w:pPr>
    </w:p>
    <w:p w:rsidR="001B51CF" w:rsidRPr="00CA0847" w:rsidRDefault="00563077" w:rsidP="00CA0847">
      <w:pPr>
        <w:pStyle w:val="NoSpacing"/>
        <w:rPr>
          <w:rFonts w:ascii="Tahoma" w:eastAsia="Verdana" w:hAnsi="Tahoma" w:cs="Tahoma"/>
          <w:color w:val="000000"/>
          <w:spacing w:val="-8"/>
          <w:sz w:val="20"/>
          <w:szCs w:val="20"/>
        </w:rPr>
      </w:pPr>
      <w:r w:rsidRPr="00CA0847">
        <w:rPr>
          <w:rFonts w:ascii="Tahoma" w:eastAsia="Verdana" w:hAnsi="Tahoma" w:cs="Tahoma"/>
          <w:color w:val="000000"/>
          <w:spacing w:val="-8"/>
          <w:sz w:val="20"/>
          <w:szCs w:val="20"/>
        </w:rPr>
        <w:lastRenderedPageBreak/>
        <w:t>Staff Member Detentions may be given for minor classroom disruptions such as (but not limited to):</w:t>
      </w:r>
    </w:p>
    <w:p w:rsidR="005534AB" w:rsidRPr="00CA0847" w:rsidRDefault="005534AB" w:rsidP="00CA0847">
      <w:pPr>
        <w:pStyle w:val="NoSpacing"/>
        <w:rPr>
          <w:rFonts w:ascii="Tahoma" w:eastAsia="Verdana" w:hAnsi="Tahoma" w:cs="Tahoma"/>
          <w:color w:val="000000"/>
          <w:spacing w:val="-8"/>
          <w:sz w:val="20"/>
          <w:szCs w:val="20"/>
        </w:rPr>
      </w:pPr>
    </w:p>
    <w:p w:rsidR="001B51CF" w:rsidRPr="00CA0847" w:rsidRDefault="00563077" w:rsidP="009A0D92">
      <w:pPr>
        <w:pStyle w:val="NoSpacing"/>
        <w:numPr>
          <w:ilvl w:val="0"/>
          <w:numId w:val="26"/>
        </w:numPr>
        <w:rPr>
          <w:rFonts w:ascii="Tahoma" w:eastAsia="Verdana" w:hAnsi="Tahoma" w:cs="Tahoma"/>
          <w:color w:val="000000"/>
          <w:spacing w:val="-8"/>
          <w:sz w:val="20"/>
          <w:szCs w:val="20"/>
        </w:rPr>
      </w:pPr>
      <w:r w:rsidRPr="00CA0847">
        <w:rPr>
          <w:rFonts w:ascii="Tahoma" w:eastAsia="Verdana" w:hAnsi="Tahoma" w:cs="Tahoma"/>
          <w:color w:val="000000"/>
          <w:spacing w:val="-8"/>
          <w:sz w:val="20"/>
          <w:szCs w:val="20"/>
        </w:rPr>
        <w:t>Inappropriate language (not directed at others)</w:t>
      </w:r>
    </w:p>
    <w:p w:rsidR="001B51CF" w:rsidRPr="00CA0847" w:rsidRDefault="00563077" w:rsidP="009A0D92">
      <w:pPr>
        <w:pStyle w:val="NoSpacing"/>
        <w:numPr>
          <w:ilvl w:val="0"/>
          <w:numId w:val="26"/>
        </w:numPr>
        <w:rPr>
          <w:rFonts w:ascii="Tahoma" w:eastAsia="Verdana" w:hAnsi="Tahoma" w:cs="Tahoma"/>
          <w:color w:val="000000"/>
          <w:spacing w:val="-7"/>
          <w:sz w:val="20"/>
          <w:szCs w:val="20"/>
        </w:rPr>
      </w:pPr>
      <w:r w:rsidRPr="00CA0847">
        <w:rPr>
          <w:rFonts w:ascii="Tahoma" w:eastAsia="Verdana" w:hAnsi="Tahoma" w:cs="Tahoma"/>
          <w:color w:val="000000"/>
          <w:spacing w:val="-7"/>
          <w:sz w:val="20"/>
          <w:szCs w:val="20"/>
        </w:rPr>
        <w:t>Light physical contact during inappropriate times</w:t>
      </w:r>
    </w:p>
    <w:p w:rsidR="001B51CF" w:rsidRPr="00CA0847" w:rsidRDefault="00563077" w:rsidP="009A0D92">
      <w:pPr>
        <w:pStyle w:val="NoSpacing"/>
        <w:numPr>
          <w:ilvl w:val="0"/>
          <w:numId w:val="26"/>
        </w:numPr>
        <w:rPr>
          <w:rFonts w:ascii="Tahoma" w:eastAsia="Verdana" w:hAnsi="Tahoma" w:cs="Tahoma"/>
          <w:color w:val="000000"/>
          <w:spacing w:val="-8"/>
          <w:sz w:val="20"/>
          <w:szCs w:val="20"/>
        </w:rPr>
      </w:pPr>
      <w:r w:rsidRPr="00CA0847">
        <w:rPr>
          <w:rFonts w:ascii="Tahoma" w:eastAsia="Verdana" w:hAnsi="Tahoma" w:cs="Tahoma"/>
          <w:color w:val="000000"/>
          <w:spacing w:val="-8"/>
          <w:sz w:val="20"/>
          <w:szCs w:val="20"/>
        </w:rPr>
        <w:t>Disrespect towards teacher or classmate</w:t>
      </w:r>
    </w:p>
    <w:p w:rsidR="001B51CF" w:rsidRPr="00CA0847" w:rsidRDefault="00563077" w:rsidP="009A0D92">
      <w:pPr>
        <w:pStyle w:val="NoSpacing"/>
        <w:numPr>
          <w:ilvl w:val="0"/>
          <w:numId w:val="26"/>
        </w:numPr>
        <w:rPr>
          <w:rFonts w:ascii="Tahoma" w:eastAsia="Verdana" w:hAnsi="Tahoma" w:cs="Tahoma"/>
          <w:color w:val="000000"/>
          <w:spacing w:val="-7"/>
          <w:sz w:val="20"/>
          <w:szCs w:val="20"/>
        </w:rPr>
      </w:pPr>
      <w:r w:rsidRPr="00CA0847">
        <w:rPr>
          <w:rFonts w:ascii="Tahoma" w:eastAsia="Verdana" w:hAnsi="Tahoma" w:cs="Tahoma"/>
          <w:color w:val="000000"/>
          <w:spacing w:val="-7"/>
          <w:sz w:val="20"/>
          <w:szCs w:val="20"/>
        </w:rPr>
        <w:t>Property misuse</w:t>
      </w:r>
    </w:p>
    <w:p w:rsidR="001B51CF" w:rsidRPr="00CA0847" w:rsidRDefault="00563077" w:rsidP="009A0D92">
      <w:pPr>
        <w:pStyle w:val="NoSpacing"/>
        <w:numPr>
          <w:ilvl w:val="0"/>
          <w:numId w:val="26"/>
        </w:numPr>
        <w:rPr>
          <w:rFonts w:ascii="Tahoma" w:eastAsia="Verdana" w:hAnsi="Tahoma" w:cs="Tahoma"/>
          <w:color w:val="000000"/>
          <w:spacing w:val="-6"/>
          <w:sz w:val="20"/>
          <w:szCs w:val="20"/>
        </w:rPr>
      </w:pPr>
      <w:r w:rsidRPr="00CA0847">
        <w:rPr>
          <w:rFonts w:ascii="Tahoma" w:eastAsia="Verdana" w:hAnsi="Tahoma" w:cs="Tahoma"/>
          <w:color w:val="000000"/>
          <w:spacing w:val="-6"/>
          <w:sz w:val="20"/>
          <w:szCs w:val="20"/>
        </w:rPr>
        <w:t>Defiance</w:t>
      </w:r>
    </w:p>
    <w:p w:rsidR="005534AB" w:rsidRPr="00CA0847" w:rsidRDefault="005534AB" w:rsidP="00CA0847">
      <w:pPr>
        <w:pStyle w:val="NoSpacing"/>
        <w:rPr>
          <w:rFonts w:ascii="Tahoma" w:eastAsia="Verdana" w:hAnsi="Tahoma" w:cs="Tahoma"/>
          <w:color w:val="000000"/>
          <w:spacing w:val="-9"/>
          <w:sz w:val="20"/>
          <w:szCs w:val="20"/>
        </w:rPr>
      </w:pPr>
    </w:p>
    <w:p w:rsidR="001B51CF" w:rsidRPr="00CA0847" w:rsidRDefault="00563077" w:rsidP="00CA0847">
      <w:pPr>
        <w:pStyle w:val="NoSpacing"/>
        <w:rPr>
          <w:rFonts w:ascii="Tahoma" w:eastAsia="Verdana" w:hAnsi="Tahoma" w:cs="Tahoma"/>
          <w:color w:val="000000"/>
          <w:spacing w:val="-9"/>
          <w:sz w:val="20"/>
          <w:szCs w:val="20"/>
        </w:rPr>
      </w:pPr>
      <w:r w:rsidRPr="00CA0847">
        <w:rPr>
          <w:rFonts w:ascii="Tahoma" w:eastAsia="Verdana" w:hAnsi="Tahoma" w:cs="Tahoma"/>
          <w:color w:val="000000"/>
          <w:spacing w:val="-9"/>
          <w:sz w:val="20"/>
          <w:szCs w:val="20"/>
        </w:rPr>
        <w:t>Office Detentions may be given for (examples but not limited to):</w:t>
      </w:r>
    </w:p>
    <w:p w:rsidR="005534AB" w:rsidRPr="00CA0847" w:rsidRDefault="005534AB" w:rsidP="00CA0847">
      <w:pPr>
        <w:pStyle w:val="NoSpacing"/>
        <w:rPr>
          <w:rFonts w:ascii="Tahoma" w:eastAsia="Verdana" w:hAnsi="Tahoma" w:cs="Tahoma"/>
          <w:color w:val="000000"/>
          <w:spacing w:val="-9"/>
          <w:sz w:val="20"/>
          <w:szCs w:val="20"/>
        </w:rPr>
      </w:pPr>
    </w:p>
    <w:p w:rsidR="001B51CF" w:rsidRPr="00CA0847" w:rsidRDefault="00563077" w:rsidP="009A0D92">
      <w:pPr>
        <w:pStyle w:val="NoSpacing"/>
        <w:numPr>
          <w:ilvl w:val="0"/>
          <w:numId w:val="27"/>
        </w:numPr>
        <w:rPr>
          <w:rFonts w:ascii="Tahoma" w:eastAsia="Verdana" w:hAnsi="Tahoma" w:cs="Tahoma"/>
          <w:color w:val="000000"/>
          <w:spacing w:val="-7"/>
          <w:sz w:val="20"/>
          <w:szCs w:val="20"/>
        </w:rPr>
      </w:pPr>
      <w:r w:rsidRPr="00CA0847">
        <w:rPr>
          <w:rFonts w:ascii="Tahoma" w:eastAsia="Verdana" w:hAnsi="Tahoma" w:cs="Tahoma"/>
          <w:color w:val="000000"/>
          <w:spacing w:val="-7"/>
          <w:sz w:val="20"/>
          <w:szCs w:val="20"/>
        </w:rPr>
        <w:t>A second referral to the office</w:t>
      </w:r>
    </w:p>
    <w:p w:rsidR="001B51CF" w:rsidRPr="00CA0847" w:rsidRDefault="00563077" w:rsidP="009A0D92">
      <w:pPr>
        <w:pStyle w:val="NoSpacing"/>
        <w:numPr>
          <w:ilvl w:val="0"/>
          <w:numId w:val="27"/>
        </w:numPr>
        <w:rPr>
          <w:rFonts w:ascii="Tahoma" w:eastAsia="Verdana" w:hAnsi="Tahoma" w:cs="Tahoma"/>
          <w:color w:val="000000"/>
          <w:spacing w:val="-8"/>
          <w:sz w:val="20"/>
          <w:szCs w:val="20"/>
        </w:rPr>
      </w:pPr>
      <w:r w:rsidRPr="00CA0847">
        <w:rPr>
          <w:rFonts w:ascii="Tahoma" w:eastAsia="Verdana" w:hAnsi="Tahoma" w:cs="Tahoma"/>
          <w:color w:val="000000"/>
          <w:spacing w:val="-8"/>
          <w:sz w:val="20"/>
          <w:szCs w:val="20"/>
        </w:rPr>
        <w:t xml:space="preserve">Three unexcused </w:t>
      </w:r>
      <w:proofErr w:type="spellStart"/>
      <w:r w:rsidRPr="00CA0847">
        <w:rPr>
          <w:rFonts w:ascii="Tahoma" w:eastAsia="Verdana" w:hAnsi="Tahoma" w:cs="Tahoma"/>
          <w:color w:val="000000"/>
          <w:spacing w:val="-8"/>
          <w:sz w:val="20"/>
          <w:szCs w:val="20"/>
        </w:rPr>
        <w:t>tardies</w:t>
      </w:r>
      <w:proofErr w:type="spellEnd"/>
      <w:r w:rsidRPr="00CA0847">
        <w:rPr>
          <w:rFonts w:ascii="Tahoma" w:eastAsia="Verdana" w:hAnsi="Tahoma" w:cs="Tahoma"/>
          <w:color w:val="000000"/>
          <w:spacing w:val="-8"/>
          <w:sz w:val="20"/>
          <w:szCs w:val="20"/>
        </w:rPr>
        <w:t xml:space="preserve"> to school</w:t>
      </w:r>
    </w:p>
    <w:p w:rsidR="005534AB" w:rsidRPr="00CA0847" w:rsidRDefault="005534AB" w:rsidP="00CA0847">
      <w:pPr>
        <w:pStyle w:val="NoSpacing"/>
        <w:rPr>
          <w:rFonts w:ascii="Tahoma" w:eastAsia="Verdana" w:hAnsi="Tahoma" w:cs="Tahoma"/>
          <w:color w:val="000000"/>
          <w:spacing w:val="-8"/>
          <w:sz w:val="20"/>
          <w:szCs w:val="20"/>
        </w:rPr>
      </w:pPr>
    </w:p>
    <w:p w:rsidR="001B51CF" w:rsidRPr="00CA0847" w:rsidRDefault="00563077" w:rsidP="00CA0847">
      <w:pPr>
        <w:pStyle w:val="NoSpacing"/>
        <w:rPr>
          <w:rFonts w:ascii="Tahoma" w:eastAsia="Verdana" w:hAnsi="Tahoma" w:cs="Tahoma"/>
          <w:color w:val="000000"/>
          <w:sz w:val="20"/>
          <w:szCs w:val="20"/>
        </w:rPr>
      </w:pPr>
      <w:r w:rsidRPr="00CA0847">
        <w:rPr>
          <w:rFonts w:ascii="Tahoma" w:eastAsia="Verdana" w:hAnsi="Tahoma" w:cs="Tahoma"/>
          <w:color w:val="000000"/>
          <w:sz w:val="20"/>
          <w:szCs w:val="20"/>
        </w:rPr>
        <w:t>Student with outstanding detentions may not participate in school activities including co-curricular activities; i.e., clubs, sporting events, etc.</w:t>
      </w:r>
    </w:p>
    <w:p w:rsidR="005534AB" w:rsidRPr="00CA0847" w:rsidRDefault="005534AB" w:rsidP="00CA0847">
      <w:pPr>
        <w:pStyle w:val="NoSpacing"/>
        <w:rPr>
          <w:rFonts w:ascii="Tahoma" w:eastAsia="Verdana" w:hAnsi="Tahoma" w:cs="Tahoma"/>
          <w:color w:val="000000"/>
          <w:sz w:val="20"/>
          <w:szCs w:val="20"/>
        </w:rPr>
      </w:pPr>
    </w:p>
    <w:p w:rsidR="001B51CF" w:rsidRPr="009A0D92" w:rsidRDefault="00563077" w:rsidP="00CA0847">
      <w:pPr>
        <w:pStyle w:val="NoSpacing"/>
        <w:rPr>
          <w:rFonts w:ascii="Tahoma" w:hAnsi="Tahoma" w:cs="Tahoma"/>
          <w:sz w:val="20"/>
          <w:szCs w:val="20"/>
          <w:u w:val="single"/>
        </w:rPr>
      </w:pPr>
      <w:r w:rsidRPr="009A0D92">
        <w:rPr>
          <w:rFonts w:ascii="Tahoma" w:hAnsi="Tahoma" w:cs="Tahoma"/>
          <w:sz w:val="20"/>
          <w:szCs w:val="20"/>
          <w:u w:val="single"/>
        </w:rPr>
        <w:t>Office Referrals</w:t>
      </w:r>
    </w:p>
    <w:p w:rsidR="005534AB" w:rsidRPr="00CA0847" w:rsidRDefault="005534AB" w:rsidP="00CA0847">
      <w:pPr>
        <w:pStyle w:val="NoSpacing"/>
        <w:rPr>
          <w:rFonts w:ascii="Tahoma" w:eastAsia="Verdana" w:hAnsi="Tahoma" w:cs="Tahoma"/>
          <w:color w:val="000000"/>
          <w:spacing w:val="-7"/>
          <w:sz w:val="20"/>
          <w:szCs w:val="20"/>
          <w:u w:val="single"/>
        </w:rPr>
      </w:pPr>
    </w:p>
    <w:p w:rsidR="001B51CF" w:rsidRDefault="00563077" w:rsidP="00CA0847">
      <w:pPr>
        <w:pStyle w:val="NoSpacing"/>
        <w:rPr>
          <w:rFonts w:ascii="Tahoma" w:eastAsia="Verdana" w:hAnsi="Tahoma" w:cs="Tahoma"/>
          <w:color w:val="000000"/>
          <w:sz w:val="20"/>
          <w:szCs w:val="20"/>
        </w:rPr>
      </w:pPr>
      <w:r w:rsidRPr="00CA0847">
        <w:rPr>
          <w:rFonts w:ascii="Tahoma" w:eastAsia="Verdana" w:hAnsi="Tahoma" w:cs="Tahoma"/>
          <w:color w:val="000000"/>
          <w:sz w:val="20"/>
          <w:szCs w:val="20"/>
        </w:rPr>
        <w:t>An office referral occurs when a student is exhibiting behavior, which must be handled by the administration.</w:t>
      </w:r>
    </w:p>
    <w:p w:rsidR="0018703A" w:rsidRPr="00CA0847" w:rsidRDefault="0018703A" w:rsidP="00CA0847">
      <w:pPr>
        <w:pStyle w:val="NoSpacing"/>
        <w:rPr>
          <w:rFonts w:ascii="Tahoma" w:eastAsia="Verdana" w:hAnsi="Tahoma" w:cs="Tahoma"/>
          <w:color w:val="000000"/>
          <w:sz w:val="20"/>
          <w:szCs w:val="20"/>
        </w:rPr>
      </w:pPr>
    </w:p>
    <w:p w:rsidR="001B51CF" w:rsidRPr="00CA0847" w:rsidRDefault="00563077" w:rsidP="00CA0847">
      <w:pPr>
        <w:pStyle w:val="NoSpacing"/>
        <w:rPr>
          <w:rFonts w:ascii="Tahoma" w:eastAsia="Verdana" w:hAnsi="Tahoma" w:cs="Tahoma"/>
          <w:i/>
          <w:color w:val="000000"/>
          <w:spacing w:val="-7"/>
          <w:sz w:val="20"/>
          <w:szCs w:val="20"/>
        </w:rPr>
      </w:pPr>
      <w:r w:rsidRPr="00CA0847">
        <w:rPr>
          <w:rFonts w:ascii="Tahoma" w:eastAsia="Verdana" w:hAnsi="Tahoma" w:cs="Tahoma"/>
          <w:i/>
          <w:color w:val="000000"/>
          <w:spacing w:val="-7"/>
          <w:sz w:val="20"/>
          <w:szCs w:val="20"/>
        </w:rPr>
        <w:t>1st Referral</w:t>
      </w:r>
      <w:r w:rsidRPr="00CA0847">
        <w:rPr>
          <w:rFonts w:ascii="Tahoma" w:eastAsia="Verdana" w:hAnsi="Tahoma" w:cs="Tahoma"/>
          <w:i/>
          <w:color w:val="000000"/>
          <w:spacing w:val="-7"/>
          <w:sz w:val="20"/>
          <w:szCs w:val="20"/>
        </w:rPr>
        <w:tab/>
      </w:r>
      <w:r w:rsidRPr="00CA0847">
        <w:rPr>
          <w:rFonts w:ascii="Tahoma" w:eastAsia="Verdana" w:hAnsi="Tahoma" w:cs="Tahoma"/>
          <w:color w:val="000000"/>
          <w:spacing w:val="-7"/>
          <w:sz w:val="20"/>
          <w:szCs w:val="20"/>
        </w:rPr>
        <w:t>Discussion with the student and parent contact will be made.</w:t>
      </w:r>
    </w:p>
    <w:p w:rsidR="001B51CF" w:rsidRPr="00CA0847" w:rsidRDefault="00563077" w:rsidP="0018703A">
      <w:pPr>
        <w:pStyle w:val="NoSpacing"/>
        <w:ind w:left="1440" w:hanging="1440"/>
        <w:rPr>
          <w:rFonts w:ascii="Tahoma" w:eastAsia="Verdana" w:hAnsi="Tahoma" w:cs="Tahoma"/>
          <w:i/>
          <w:color w:val="000000"/>
          <w:sz w:val="20"/>
          <w:szCs w:val="20"/>
        </w:rPr>
      </w:pPr>
      <w:r w:rsidRPr="00CA0847">
        <w:rPr>
          <w:rFonts w:ascii="Tahoma" w:eastAsia="Verdana" w:hAnsi="Tahoma" w:cs="Tahoma"/>
          <w:i/>
          <w:color w:val="000000"/>
          <w:sz w:val="20"/>
          <w:szCs w:val="20"/>
        </w:rPr>
        <w:t xml:space="preserve">2nd Referral </w:t>
      </w:r>
      <w:r w:rsidR="00D13F0F" w:rsidRPr="00CA0847">
        <w:rPr>
          <w:rFonts w:ascii="Tahoma" w:eastAsia="Verdana" w:hAnsi="Tahoma" w:cs="Tahoma"/>
          <w:i/>
          <w:color w:val="000000"/>
          <w:sz w:val="20"/>
          <w:szCs w:val="20"/>
        </w:rPr>
        <w:tab/>
      </w:r>
      <w:r w:rsidRPr="00CA0847">
        <w:rPr>
          <w:rFonts w:ascii="Tahoma" w:eastAsia="Verdana" w:hAnsi="Tahoma" w:cs="Tahoma"/>
          <w:color w:val="000000"/>
          <w:sz w:val="20"/>
          <w:szCs w:val="20"/>
        </w:rPr>
        <w:t>Discussion with the student, parent contact will be made, and an office detention will be given.</w:t>
      </w:r>
    </w:p>
    <w:p w:rsidR="001B51CF" w:rsidRPr="00CA0847" w:rsidRDefault="00563077" w:rsidP="0018703A">
      <w:pPr>
        <w:pStyle w:val="NoSpacing"/>
        <w:ind w:left="1440" w:hanging="1440"/>
        <w:rPr>
          <w:rFonts w:ascii="Tahoma" w:eastAsia="Verdana" w:hAnsi="Tahoma" w:cs="Tahoma"/>
          <w:color w:val="000000"/>
          <w:spacing w:val="-9"/>
          <w:sz w:val="20"/>
          <w:szCs w:val="20"/>
        </w:rPr>
      </w:pPr>
      <w:r w:rsidRPr="00CA0847">
        <w:rPr>
          <w:rFonts w:ascii="Tahoma" w:eastAsia="Verdana" w:hAnsi="Tahoma" w:cs="Tahoma"/>
          <w:i/>
          <w:color w:val="000000"/>
          <w:spacing w:val="-9"/>
          <w:sz w:val="20"/>
          <w:szCs w:val="20"/>
        </w:rPr>
        <w:t>3rd Referral</w:t>
      </w:r>
      <w:r w:rsidRPr="00CA0847">
        <w:rPr>
          <w:rFonts w:ascii="Tahoma" w:eastAsia="Verdana" w:hAnsi="Tahoma" w:cs="Tahoma"/>
          <w:i/>
          <w:color w:val="000000"/>
          <w:spacing w:val="-9"/>
          <w:sz w:val="20"/>
          <w:szCs w:val="20"/>
        </w:rPr>
        <w:tab/>
      </w:r>
      <w:r w:rsidRPr="00CA0847">
        <w:rPr>
          <w:rFonts w:ascii="Tahoma" w:eastAsia="Verdana" w:hAnsi="Tahoma" w:cs="Tahoma"/>
          <w:color w:val="000000"/>
          <w:spacing w:val="-9"/>
          <w:sz w:val="20"/>
          <w:szCs w:val="20"/>
        </w:rPr>
        <w:t xml:space="preserve">Discussion with the student, parent contact will be made, an out-of-school suspension </w:t>
      </w:r>
      <w:r w:rsidRPr="00CA0847">
        <w:rPr>
          <w:rFonts w:ascii="Tahoma" w:eastAsia="Verdana" w:hAnsi="Tahoma" w:cs="Tahoma"/>
          <w:color w:val="000000"/>
          <w:spacing w:val="-9"/>
          <w:sz w:val="20"/>
          <w:szCs w:val="20"/>
        </w:rPr>
        <w:br/>
        <w:t>will be given and notification will</w:t>
      </w:r>
      <w:r w:rsidR="007412CE" w:rsidRPr="00CA0847">
        <w:rPr>
          <w:rFonts w:ascii="Tahoma" w:eastAsia="Verdana" w:hAnsi="Tahoma" w:cs="Tahoma"/>
          <w:color w:val="000000"/>
          <w:spacing w:val="-9"/>
          <w:sz w:val="20"/>
          <w:szCs w:val="20"/>
        </w:rPr>
        <w:t xml:space="preserve"> be sent to the Chat Team</w:t>
      </w:r>
      <w:r w:rsidRPr="00CA0847">
        <w:rPr>
          <w:rFonts w:ascii="Tahoma" w:eastAsia="Verdana" w:hAnsi="Tahoma" w:cs="Tahoma"/>
          <w:color w:val="000000"/>
          <w:spacing w:val="-9"/>
          <w:sz w:val="20"/>
          <w:szCs w:val="20"/>
        </w:rPr>
        <w:t>.</w:t>
      </w:r>
    </w:p>
    <w:p w:rsidR="005534AB" w:rsidRPr="00CA0847" w:rsidRDefault="005534AB" w:rsidP="00CA0847">
      <w:pPr>
        <w:pStyle w:val="NoSpacing"/>
        <w:rPr>
          <w:rFonts w:ascii="Tahoma" w:eastAsia="Verdana" w:hAnsi="Tahoma" w:cs="Tahoma"/>
          <w:i/>
          <w:color w:val="000000"/>
          <w:spacing w:val="-9"/>
          <w:sz w:val="20"/>
          <w:szCs w:val="20"/>
        </w:rPr>
      </w:pPr>
    </w:p>
    <w:p w:rsidR="001B51CF" w:rsidRPr="00CA0847" w:rsidRDefault="00563077" w:rsidP="00CA0847">
      <w:pPr>
        <w:pStyle w:val="NoSpacing"/>
        <w:rPr>
          <w:rFonts w:ascii="Tahoma" w:eastAsia="Verdana" w:hAnsi="Tahoma" w:cs="Tahoma"/>
          <w:color w:val="000000"/>
          <w:spacing w:val="-8"/>
          <w:sz w:val="20"/>
          <w:szCs w:val="20"/>
        </w:rPr>
      </w:pPr>
      <w:r w:rsidRPr="00CA0847">
        <w:rPr>
          <w:rFonts w:ascii="Tahoma" w:eastAsia="Verdana" w:hAnsi="Tahoma" w:cs="Tahoma"/>
          <w:color w:val="000000"/>
          <w:spacing w:val="-8"/>
          <w:sz w:val="20"/>
          <w:szCs w:val="20"/>
        </w:rPr>
        <w:t>The following behaviors are examples of an office referral offense:</w:t>
      </w:r>
    </w:p>
    <w:p w:rsidR="005534AB" w:rsidRPr="00CA0847" w:rsidRDefault="005534AB" w:rsidP="00CA0847">
      <w:pPr>
        <w:pStyle w:val="NoSpacing"/>
        <w:rPr>
          <w:rFonts w:ascii="Tahoma" w:eastAsia="Verdana" w:hAnsi="Tahoma" w:cs="Tahoma"/>
          <w:color w:val="000000"/>
          <w:spacing w:val="-8"/>
          <w:sz w:val="20"/>
          <w:szCs w:val="20"/>
        </w:rPr>
      </w:pPr>
    </w:p>
    <w:p w:rsidR="001B51CF" w:rsidRPr="00CA0847" w:rsidRDefault="00563077" w:rsidP="0018703A">
      <w:pPr>
        <w:pStyle w:val="NoSpacing"/>
        <w:numPr>
          <w:ilvl w:val="0"/>
          <w:numId w:val="28"/>
        </w:numPr>
        <w:rPr>
          <w:rFonts w:ascii="Tahoma" w:eastAsia="Verdana" w:hAnsi="Tahoma" w:cs="Tahoma"/>
          <w:color w:val="000000"/>
          <w:spacing w:val="-7"/>
          <w:sz w:val="20"/>
          <w:szCs w:val="20"/>
        </w:rPr>
      </w:pPr>
      <w:r w:rsidRPr="00CA0847">
        <w:rPr>
          <w:rFonts w:ascii="Tahoma" w:eastAsia="Verdana" w:hAnsi="Tahoma" w:cs="Tahoma"/>
          <w:color w:val="000000"/>
          <w:spacing w:val="-7"/>
          <w:sz w:val="20"/>
          <w:szCs w:val="20"/>
        </w:rPr>
        <w:t>Repeated classroom disruption, not remediated through teacher methods</w:t>
      </w:r>
    </w:p>
    <w:p w:rsidR="001B51CF" w:rsidRPr="00CA0847" w:rsidRDefault="00563077" w:rsidP="0018703A">
      <w:pPr>
        <w:pStyle w:val="NoSpacing"/>
        <w:numPr>
          <w:ilvl w:val="0"/>
          <w:numId w:val="28"/>
        </w:numPr>
        <w:rPr>
          <w:rFonts w:ascii="Tahoma" w:eastAsia="Verdana" w:hAnsi="Tahoma" w:cs="Tahoma"/>
          <w:color w:val="000000"/>
          <w:spacing w:val="-10"/>
          <w:sz w:val="20"/>
          <w:szCs w:val="20"/>
        </w:rPr>
      </w:pPr>
      <w:r w:rsidRPr="00CA0847">
        <w:rPr>
          <w:rFonts w:ascii="Tahoma" w:eastAsia="Verdana" w:hAnsi="Tahoma" w:cs="Tahoma"/>
          <w:color w:val="000000"/>
          <w:spacing w:val="-10"/>
          <w:sz w:val="20"/>
          <w:szCs w:val="20"/>
        </w:rPr>
        <w:t>Inappropriate, abusive language and/or gestures</w:t>
      </w:r>
    </w:p>
    <w:p w:rsidR="001B51CF" w:rsidRPr="00CA0847" w:rsidRDefault="00563077" w:rsidP="0018703A">
      <w:pPr>
        <w:pStyle w:val="NoSpacing"/>
        <w:numPr>
          <w:ilvl w:val="0"/>
          <w:numId w:val="28"/>
        </w:numPr>
        <w:rPr>
          <w:rFonts w:ascii="Tahoma" w:eastAsia="Verdana" w:hAnsi="Tahoma" w:cs="Tahoma"/>
          <w:color w:val="000000"/>
          <w:spacing w:val="-8"/>
          <w:sz w:val="20"/>
          <w:szCs w:val="20"/>
        </w:rPr>
      </w:pPr>
      <w:r w:rsidRPr="00CA0847">
        <w:rPr>
          <w:rFonts w:ascii="Tahoma" w:eastAsia="Verdana" w:hAnsi="Tahoma" w:cs="Tahoma"/>
          <w:color w:val="000000"/>
          <w:spacing w:val="-8"/>
          <w:sz w:val="20"/>
          <w:szCs w:val="20"/>
        </w:rPr>
        <w:t>Defiance/Disrespect/Insubordination</w:t>
      </w:r>
    </w:p>
    <w:p w:rsidR="005534AB" w:rsidRPr="00CA0847" w:rsidRDefault="005534AB" w:rsidP="00CA0847">
      <w:pPr>
        <w:pStyle w:val="NoSpacing"/>
        <w:rPr>
          <w:rFonts w:ascii="Tahoma" w:eastAsia="Verdana" w:hAnsi="Tahoma" w:cs="Tahoma"/>
          <w:color w:val="000000"/>
          <w:spacing w:val="-9"/>
          <w:sz w:val="20"/>
          <w:szCs w:val="20"/>
        </w:rPr>
      </w:pPr>
    </w:p>
    <w:p w:rsidR="001B51CF" w:rsidRPr="00CA0847" w:rsidRDefault="00563077" w:rsidP="00CA0847">
      <w:pPr>
        <w:pStyle w:val="NoSpacing"/>
        <w:rPr>
          <w:rFonts w:ascii="Tahoma" w:eastAsia="Verdana" w:hAnsi="Tahoma" w:cs="Tahoma"/>
          <w:color w:val="000000"/>
          <w:spacing w:val="-9"/>
          <w:sz w:val="20"/>
          <w:szCs w:val="20"/>
        </w:rPr>
      </w:pPr>
      <w:r w:rsidRPr="00CA0847">
        <w:rPr>
          <w:rFonts w:ascii="Tahoma" w:eastAsia="Verdana" w:hAnsi="Tahoma" w:cs="Tahoma"/>
          <w:color w:val="000000"/>
          <w:spacing w:val="-9"/>
          <w:sz w:val="20"/>
          <w:szCs w:val="20"/>
        </w:rPr>
        <w:t>The following are examples (but not limited to) in which the above may not apply:</w:t>
      </w:r>
    </w:p>
    <w:p w:rsidR="005534AB" w:rsidRPr="00CA0847" w:rsidRDefault="005534AB" w:rsidP="00CA0847">
      <w:pPr>
        <w:pStyle w:val="NoSpacing"/>
        <w:rPr>
          <w:rFonts w:ascii="Tahoma" w:eastAsia="Verdana" w:hAnsi="Tahoma" w:cs="Tahoma"/>
          <w:color w:val="000000"/>
          <w:spacing w:val="-9"/>
          <w:sz w:val="20"/>
          <w:szCs w:val="20"/>
        </w:rPr>
      </w:pPr>
    </w:p>
    <w:p w:rsidR="001B51CF" w:rsidRPr="00CA0847" w:rsidRDefault="00563077" w:rsidP="0018703A">
      <w:pPr>
        <w:pStyle w:val="NoSpacing"/>
        <w:numPr>
          <w:ilvl w:val="0"/>
          <w:numId w:val="29"/>
        </w:numPr>
        <w:rPr>
          <w:rFonts w:ascii="Tahoma" w:eastAsia="Verdana" w:hAnsi="Tahoma" w:cs="Tahoma"/>
          <w:color w:val="000000"/>
          <w:spacing w:val="-9"/>
          <w:sz w:val="20"/>
          <w:szCs w:val="20"/>
        </w:rPr>
      </w:pPr>
      <w:r w:rsidRPr="00CA0847">
        <w:rPr>
          <w:rFonts w:ascii="Tahoma" w:eastAsia="Verdana" w:hAnsi="Tahoma" w:cs="Tahoma"/>
          <w:color w:val="000000"/>
          <w:spacing w:val="-9"/>
          <w:sz w:val="20"/>
          <w:szCs w:val="20"/>
        </w:rPr>
        <w:t>Vandalism of school property or other’s belongings</w:t>
      </w:r>
    </w:p>
    <w:p w:rsidR="001B51CF" w:rsidRPr="00CA0847" w:rsidRDefault="00563077" w:rsidP="0018703A">
      <w:pPr>
        <w:pStyle w:val="NoSpacing"/>
        <w:numPr>
          <w:ilvl w:val="0"/>
          <w:numId w:val="29"/>
        </w:numPr>
        <w:rPr>
          <w:rFonts w:ascii="Tahoma" w:eastAsia="Verdana" w:hAnsi="Tahoma" w:cs="Tahoma"/>
          <w:color w:val="000000"/>
          <w:spacing w:val="-11"/>
          <w:sz w:val="20"/>
          <w:szCs w:val="20"/>
        </w:rPr>
      </w:pPr>
      <w:r w:rsidRPr="00CA0847">
        <w:rPr>
          <w:rFonts w:ascii="Tahoma" w:eastAsia="Verdana" w:hAnsi="Tahoma" w:cs="Tahoma"/>
          <w:color w:val="000000"/>
          <w:spacing w:val="-11"/>
          <w:sz w:val="20"/>
          <w:szCs w:val="20"/>
        </w:rPr>
        <w:t>Fighting or physical aggression</w:t>
      </w:r>
    </w:p>
    <w:p w:rsidR="001B51CF" w:rsidRPr="00CA0847" w:rsidRDefault="00563077" w:rsidP="0018703A">
      <w:pPr>
        <w:pStyle w:val="NoSpacing"/>
        <w:numPr>
          <w:ilvl w:val="0"/>
          <w:numId w:val="29"/>
        </w:numPr>
        <w:rPr>
          <w:rFonts w:ascii="Tahoma" w:eastAsia="Verdana" w:hAnsi="Tahoma" w:cs="Tahoma"/>
          <w:color w:val="000000"/>
          <w:spacing w:val="-16"/>
          <w:sz w:val="20"/>
          <w:szCs w:val="20"/>
        </w:rPr>
      </w:pPr>
      <w:r w:rsidRPr="00CA0847">
        <w:rPr>
          <w:rFonts w:ascii="Tahoma" w:eastAsia="Verdana" w:hAnsi="Tahoma" w:cs="Tahoma"/>
          <w:color w:val="000000"/>
          <w:spacing w:val="-16"/>
          <w:sz w:val="20"/>
          <w:szCs w:val="20"/>
        </w:rPr>
        <w:t>Theft</w:t>
      </w:r>
    </w:p>
    <w:p w:rsidR="001B51CF" w:rsidRPr="00CA0847" w:rsidRDefault="00563077" w:rsidP="0018703A">
      <w:pPr>
        <w:pStyle w:val="NoSpacing"/>
        <w:numPr>
          <w:ilvl w:val="0"/>
          <w:numId w:val="29"/>
        </w:numPr>
        <w:rPr>
          <w:rFonts w:ascii="Tahoma" w:eastAsia="Verdana" w:hAnsi="Tahoma" w:cs="Tahoma"/>
          <w:color w:val="000000"/>
          <w:spacing w:val="-9"/>
          <w:sz w:val="20"/>
          <w:szCs w:val="20"/>
        </w:rPr>
      </w:pPr>
      <w:r w:rsidRPr="00CA0847">
        <w:rPr>
          <w:rFonts w:ascii="Tahoma" w:eastAsia="Verdana" w:hAnsi="Tahoma" w:cs="Tahoma"/>
          <w:color w:val="000000"/>
          <w:spacing w:val="-9"/>
          <w:sz w:val="20"/>
          <w:szCs w:val="20"/>
        </w:rPr>
        <w:t>Inappropriate, abusive language or gestures directed at others</w:t>
      </w:r>
    </w:p>
    <w:p w:rsidR="003540D5" w:rsidRPr="00CA0847" w:rsidRDefault="003540D5" w:rsidP="00CA0847">
      <w:pPr>
        <w:pStyle w:val="NoSpacing"/>
        <w:rPr>
          <w:rFonts w:ascii="Tahoma" w:eastAsia="Verdana" w:hAnsi="Tahoma" w:cs="Tahoma"/>
          <w:color w:val="000000"/>
          <w:spacing w:val="-10"/>
          <w:sz w:val="20"/>
          <w:szCs w:val="20"/>
          <w:u w:val="single"/>
        </w:rPr>
      </w:pPr>
    </w:p>
    <w:p w:rsidR="001B51CF" w:rsidRPr="0018703A" w:rsidRDefault="00563077" w:rsidP="00CA0847">
      <w:pPr>
        <w:pStyle w:val="NoSpacing"/>
        <w:rPr>
          <w:rFonts w:ascii="Tahoma" w:hAnsi="Tahoma" w:cs="Tahoma"/>
          <w:sz w:val="20"/>
          <w:szCs w:val="20"/>
          <w:u w:val="single"/>
        </w:rPr>
      </w:pPr>
      <w:r w:rsidRPr="0018703A">
        <w:rPr>
          <w:rFonts w:ascii="Tahoma" w:hAnsi="Tahoma" w:cs="Tahoma"/>
          <w:sz w:val="20"/>
          <w:szCs w:val="20"/>
          <w:u w:val="single"/>
        </w:rPr>
        <w:t xml:space="preserve">In-School Suspension </w:t>
      </w:r>
    </w:p>
    <w:p w:rsidR="003540D5" w:rsidRPr="00CA0847" w:rsidRDefault="003540D5" w:rsidP="00CA0847">
      <w:pPr>
        <w:pStyle w:val="NoSpacing"/>
        <w:rPr>
          <w:rFonts w:ascii="Tahoma" w:eastAsia="Verdana" w:hAnsi="Tahoma" w:cs="Tahoma"/>
          <w:color w:val="000000"/>
          <w:spacing w:val="-10"/>
          <w:sz w:val="20"/>
          <w:szCs w:val="20"/>
          <w:u w:val="single"/>
        </w:rPr>
      </w:pPr>
    </w:p>
    <w:p w:rsidR="001B51CF" w:rsidRPr="00CA0847" w:rsidRDefault="00563077" w:rsidP="00CA0847">
      <w:pPr>
        <w:pStyle w:val="NoSpacing"/>
        <w:rPr>
          <w:rFonts w:ascii="Tahoma" w:eastAsia="Verdana" w:hAnsi="Tahoma" w:cs="Tahoma"/>
          <w:color w:val="000000"/>
          <w:spacing w:val="-11"/>
          <w:sz w:val="20"/>
          <w:szCs w:val="20"/>
        </w:rPr>
      </w:pPr>
      <w:r w:rsidRPr="00CA0847">
        <w:rPr>
          <w:rFonts w:ascii="Tahoma" w:eastAsia="Verdana" w:hAnsi="Tahoma" w:cs="Tahoma"/>
          <w:color w:val="000000"/>
          <w:spacing w:val="-11"/>
          <w:sz w:val="20"/>
          <w:szCs w:val="20"/>
        </w:rPr>
        <w:t>Serious misbehavior, which deserves more than light punishment, but does not warrant a suspension, or the accumulation of five demerits within a quarter, can be punished by imposition of an In-School Suspension.</w:t>
      </w:r>
    </w:p>
    <w:p w:rsidR="001B51CF" w:rsidRPr="00CA0847" w:rsidRDefault="00563077" w:rsidP="00CA0847">
      <w:pPr>
        <w:pStyle w:val="NoSpacing"/>
        <w:rPr>
          <w:rFonts w:ascii="Tahoma" w:eastAsia="Verdana" w:hAnsi="Tahoma" w:cs="Tahoma"/>
          <w:color w:val="000000"/>
          <w:sz w:val="20"/>
          <w:szCs w:val="20"/>
        </w:rPr>
      </w:pPr>
      <w:r w:rsidRPr="00CA0847">
        <w:rPr>
          <w:rFonts w:ascii="Tahoma" w:eastAsia="Verdana" w:hAnsi="Tahoma" w:cs="Tahoma"/>
          <w:color w:val="000000"/>
          <w:spacing w:val="-8"/>
          <w:sz w:val="20"/>
          <w:szCs w:val="20"/>
        </w:rPr>
        <w:t xml:space="preserve">The student remains in school but is isolated from his/her classmates and is assigned schoolwork, as well as behavioral based work, designed to allow the student to reflect on his/her behavior. </w:t>
      </w:r>
      <w:proofErr w:type="spellStart"/>
      <w:r w:rsidRPr="00CA0847">
        <w:rPr>
          <w:rFonts w:ascii="Tahoma" w:eastAsia="Verdana" w:hAnsi="Tahoma" w:cs="Tahoma"/>
          <w:color w:val="000000"/>
          <w:spacing w:val="-8"/>
          <w:sz w:val="20"/>
          <w:szCs w:val="20"/>
        </w:rPr>
        <w:t>He/She</w:t>
      </w:r>
      <w:proofErr w:type="spellEnd"/>
      <w:r w:rsidRPr="00CA0847">
        <w:rPr>
          <w:rFonts w:ascii="Tahoma" w:eastAsia="Verdana" w:hAnsi="Tahoma" w:cs="Tahoma"/>
          <w:color w:val="000000"/>
          <w:spacing w:val="-8"/>
          <w:sz w:val="20"/>
          <w:szCs w:val="20"/>
        </w:rPr>
        <w:t xml:space="preserve"> is</w:t>
      </w:r>
      <w:r w:rsidR="003540D5" w:rsidRPr="00CA0847">
        <w:rPr>
          <w:rFonts w:ascii="Tahoma" w:eastAsia="Verdana" w:hAnsi="Tahoma" w:cs="Tahoma"/>
          <w:color w:val="000000"/>
          <w:spacing w:val="-8"/>
          <w:sz w:val="20"/>
          <w:szCs w:val="20"/>
        </w:rPr>
        <w:t xml:space="preserve"> </w:t>
      </w:r>
      <w:r w:rsidRPr="00CA0847">
        <w:rPr>
          <w:rFonts w:ascii="Tahoma" w:eastAsia="Verdana" w:hAnsi="Tahoma" w:cs="Tahoma"/>
          <w:color w:val="000000"/>
          <w:sz w:val="20"/>
          <w:szCs w:val="20"/>
        </w:rPr>
        <w:t>also denied participation in all class activities including extra-c</w:t>
      </w:r>
      <w:r w:rsidR="000C780E" w:rsidRPr="00CA0847">
        <w:rPr>
          <w:rFonts w:ascii="Tahoma" w:eastAsia="Verdana" w:hAnsi="Tahoma" w:cs="Tahoma"/>
          <w:color w:val="000000"/>
          <w:sz w:val="20"/>
          <w:szCs w:val="20"/>
        </w:rPr>
        <w:t xml:space="preserve">urricular activities.  </w:t>
      </w:r>
      <w:r w:rsidR="003540D5" w:rsidRPr="00CA0847">
        <w:rPr>
          <w:rFonts w:ascii="Tahoma" w:eastAsia="Verdana" w:hAnsi="Tahoma" w:cs="Tahoma"/>
          <w:color w:val="000000"/>
          <w:sz w:val="20"/>
          <w:szCs w:val="20"/>
        </w:rPr>
        <w:t>In-School S</w:t>
      </w:r>
      <w:r w:rsidRPr="00CA0847">
        <w:rPr>
          <w:rFonts w:ascii="Tahoma" w:eastAsia="Verdana" w:hAnsi="Tahoma" w:cs="Tahoma"/>
          <w:color w:val="000000"/>
          <w:sz w:val="20"/>
          <w:szCs w:val="20"/>
        </w:rPr>
        <w:t>uspensions normally run for one to three days. Parents will be notified whenever their child is placed on an In-School Suspension.</w:t>
      </w:r>
    </w:p>
    <w:p w:rsidR="000C780E" w:rsidRPr="00CA0847" w:rsidRDefault="000C780E" w:rsidP="00CA0847">
      <w:pPr>
        <w:pStyle w:val="NoSpacing"/>
        <w:rPr>
          <w:rFonts w:ascii="Tahoma" w:eastAsia="Verdana" w:hAnsi="Tahoma" w:cs="Tahoma"/>
          <w:color w:val="000000"/>
          <w:sz w:val="20"/>
          <w:szCs w:val="20"/>
        </w:rPr>
      </w:pPr>
    </w:p>
    <w:p w:rsidR="001B51CF" w:rsidRPr="0018703A" w:rsidRDefault="00563077" w:rsidP="00CA0847">
      <w:pPr>
        <w:pStyle w:val="NoSpacing"/>
        <w:rPr>
          <w:rFonts w:ascii="Tahoma" w:hAnsi="Tahoma" w:cs="Tahoma"/>
          <w:sz w:val="20"/>
          <w:szCs w:val="20"/>
          <w:u w:val="single"/>
        </w:rPr>
      </w:pPr>
      <w:r w:rsidRPr="0018703A">
        <w:rPr>
          <w:rFonts w:ascii="Tahoma" w:hAnsi="Tahoma" w:cs="Tahoma"/>
          <w:sz w:val="20"/>
          <w:szCs w:val="20"/>
          <w:u w:val="single"/>
        </w:rPr>
        <w:t xml:space="preserve">Out-of-School Suspension </w:t>
      </w:r>
    </w:p>
    <w:p w:rsidR="003540D5" w:rsidRPr="00CA0847" w:rsidRDefault="003540D5" w:rsidP="00CA0847">
      <w:pPr>
        <w:pStyle w:val="NoSpacing"/>
        <w:rPr>
          <w:rFonts w:ascii="Tahoma" w:eastAsia="Verdana" w:hAnsi="Tahoma" w:cs="Tahoma"/>
          <w:color w:val="000000"/>
          <w:spacing w:val="-8"/>
          <w:sz w:val="20"/>
          <w:szCs w:val="20"/>
          <w:u w:val="single"/>
        </w:rPr>
      </w:pPr>
    </w:p>
    <w:p w:rsidR="001B51CF" w:rsidRPr="00CA0847" w:rsidRDefault="00563077" w:rsidP="00CA0847">
      <w:pPr>
        <w:pStyle w:val="NoSpacing"/>
        <w:rPr>
          <w:rFonts w:ascii="Tahoma" w:hAnsi="Tahoma" w:cs="Tahoma"/>
          <w:color w:val="000000"/>
          <w:spacing w:val="-8"/>
          <w:sz w:val="20"/>
          <w:szCs w:val="20"/>
        </w:rPr>
      </w:pPr>
      <w:r w:rsidRPr="00CA0847">
        <w:rPr>
          <w:rFonts w:ascii="Tahoma" w:eastAsia="Verdana" w:hAnsi="Tahoma" w:cs="Tahoma"/>
          <w:color w:val="000000"/>
          <w:spacing w:val="-8"/>
          <w:sz w:val="20"/>
          <w:szCs w:val="20"/>
        </w:rPr>
        <w:t>There are certain disciplinary problems, such as but not limited to fighting, violence towards another person, vandalism, or other forms of misbehavior, which are so serious that suspension from school may be necessary. In any major disciplinary incident, the principal will discuss the problem(s) with the parent and with the student. Students may complete their work for credit, however, it is up to the student to make arrangements with his/her teacher own his/her return to school</w:t>
      </w:r>
      <w:r w:rsidRPr="00CA0847">
        <w:rPr>
          <w:rFonts w:ascii="Tahoma" w:hAnsi="Tahoma" w:cs="Tahoma"/>
          <w:color w:val="000000"/>
          <w:spacing w:val="-8"/>
          <w:sz w:val="20"/>
          <w:szCs w:val="20"/>
        </w:rPr>
        <w:t>.</w:t>
      </w:r>
    </w:p>
    <w:p w:rsidR="003540D5" w:rsidRPr="00CA0847" w:rsidRDefault="003540D5" w:rsidP="00CA0847">
      <w:pPr>
        <w:pStyle w:val="NoSpacing"/>
        <w:rPr>
          <w:rFonts w:ascii="Tahoma" w:eastAsia="Verdana" w:hAnsi="Tahoma" w:cs="Tahoma"/>
          <w:color w:val="000000"/>
          <w:spacing w:val="-8"/>
          <w:sz w:val="20"/>
          <w:szCs w:val="20"/>
        </w:rPr>
      </w:pPr>
    </w:p>
    <w:p w:rsidR="007D565C" w:rsidRPr="00CA0847" w:rsidRDefault="007D565C" w:rsidP="00CA0847">
      <w:pPr>
        <w:pStyle w:val="NoSpacing"/>
        <w:rPr>
          <w:rFonts w:ascii="Tahoma" w:eastAsia="Verdana" w:hAnsi="Tahoma" w:cs="Tahoma"/>
          <w:b/>
          <w:i/>
          <w:color w:val="000000"/>
          <w:spacing w:val="-10"/>
          <w:sz w:val="20"/>
          <w:szCs w:val="20"/>
        </w:rPr>
      </w:pPr>
      <w:r w:rsidRPr="00CA0847">
        <w:rPr>
          <w:rFonts w:ascii="Tahoma" w:eastAsia="Verdana" w:hAnsi="Tahoma" w:cs="Tahoma"/>
          <w:b/>
          <w:i/>
          <w:color w:val="000000"/>
          <w:spacing w:val="-10"/>
          <w:sz w:val="20"/>
          <w:szCs w:val="20"/>
        </w:rPr>
        <w:t>(Please refer to Litchfield School District Policy JKD, Suspension and Expulsion of Students)</w:t>
      </w:r>
      <w:r w:rsidRPr="00CA0847">
        <w:rPr>
          <w:rFonts w:ascii="Tahoma" w:eastAsia="Verdana" w:hAnsi="Tahoma" w:cs="Tahoma"/>
          <w:b/>
          <w:i/>
          <w:color w:val="000000"/>
          <w:spacing w:val="-10"/>
          <w:sz w:val="20"/>
          <w:szCs w:val="20"/>
        </w:rPr>
        <w:tab/>
      </w:r>
    </w:p>
    <w:p w:rsidR="001B51CF" w:rsidRPr="00CA0847" w:rsidRDefault="00563077" w:rsidP="00CA0847">
      <w:pPr>
        <w:pStyle w:val="NoSpacing"/>
        <w:rPr>
          <w:rFonts w:ascii="Tahoma" w:eastAsia="Verdana" w:hAnsi="Tahoma" w:cs="Tahoma"/>
          <w:i/>
          <w:color w:val="000000"/>
          <w:spacing w:val="-11"/>
          <w:sz w:val="20"/>
          <w:szCs w:val="20"/>
        </w:rPr>
      </w:pPr>
      <w:r w:rsidRPr="00CA0847">
        <w:rPr>
          <w:rStyle w:val="HeadingBChar"/>
          <w:rFonts w:ascii="Tahoma" w:hAnsi="Tahoma" w:cs="Tahoma"/>
        </w:rPr>
        <w:lastRenderedPageBreak/>
        <w:t>Search and Seizure</w:t>
      </w:r>
      <w:r w:rsidR="005A1E79" w:rsidRPr="00CA0847">
        <w:rPr>
          <w:rFonts w:ascii="Tahoma" w:eastAsia="Verdana" w:hAnsi="Tahoma" w:cs="Tahoma"/>
          <w:color w:val="000000"/>
          <w:spacing w:val="-11"/>
          <w:sz w:val="20"/>
          <w:szCs w:val="20"/>
        </w:rPr>
        <w:t xml:space="preserve"> </w:t>
      </w:r>
      <w:r w:rsidR="005A1E79" w:rsidRPr="00CA0847">
        <w:rPr>
          <w:rFonts w:ascii="Tahoma" w:eastAsia="Verdana" w:hAnsi="Tahoma" w:cs="Tahoma"/>
          <w:i/>
          <w:color w:val="000000"/>
          <w:spacing w:val="-11"/>
          <w:sz w:val="20"/>
          <w:szCs w:val="20"/>
        </w:rPr>
        <w:t>(Summary)</w:t>
      </w:r>
    </w:p>
    <w:p w:rsidR="003540D5" w:rsidRPr="00CA0847" w:rsidRDefault="003540D5" w:rsidP="00CA0847">
      <w:pPr>
        <w:pStyle w:val="NoSpacing"/>
        <w:rPr>
          <w:rFonts w:ascii="Tahoma" w:eastAsia="Verdana" w:hAnsi="Tahoma" w:cs="Tahoma"/>
          <w:color w:val="000000"/>
          <w:spacing w:val="-11"/>
          <w:sz w:val="20"/>
          <w:szCs w:val="20"/>
          <w:u w:val="single"/>
        </w:rPr>
      </w:pPr>
    </w:p>
    <w:p w:rsidR="001B51CF" w:rsidRPr="00CA0847" w:rsidRDefault="00563077" w:rsidP="00CA0847">
      <w:pPr>
        <w:pStyle w:val="NoSpacing"/>
        <w:rPr>
          <w:rFonts w:ascii="Tahoma" w:eastAsia="Verdana" w:hAnsi="Tahoma" w:cs="Tahoma"/>
          <w:color w:val="000000"/>
          <w:sz w:val="20"/>
          <w:szCs w:val="20"/>
        </w:rPr>
      </w:pPr>
      <w:r w:rsidRPr="00CA0847">
        <w:rPr>
          <w:rFonts w:ascii="Tahoma" w:eastAsia="Verdana" w:hAnsi="Tahoma" w:cs="Tahoma"/>
          <w:color w:val="000000"/>
          <w:sz w:val="20"/>
          <w:szCs w:val="20"/>
        </w:rPr>
        <w:t>School officials being charged by the state with operating the school and safeguarding the health of students and school personnel, not only have the right, but the duty to conduct a thorough investigation in situations, which, in their judgment, could adversely affect the safety and welfare of the student(s), staff and school community.</w:t>
      </w:r>
    </w:p>
    <w:p w:rsidR="003540D5" w:rsidRPr="00CA0847" w:rsidRDefault="003540D5" w:rsidP="00CA0847">
      <w:pPr>
        <w:pStyle w:val="NoSpacing"/>
        <w:rPr>
          <w:rFonts w:ascii="Tahoma" w:eastAsia="Verdana" w:hAnsi="Tahoma" w:cs="Tahoma"/>
          <w:color w:val="000000"/>
          <w:sz w:val="20"/>
          <w:szCs w:val="20"/>
        </w:rPr>
      </w:pPr>
    </w:p>
    <w:p w:rsidR="001B51CF" w:rsidRPr="00CA0847" w:rsidRDefault="00563077" w:rsidP="00CA0847">
      <w:pPr>
        <w:pStyle w:val="NoSpacing"/>
        <w:rPr>
          <w:rFonts w:ascii="Tahoma" w:eastAsia="Verdana" w:hAnsi="Tahoma" w:cs="Tahoma"/>
          <w:color w:val="000000"/>
          <w:sz w:val="20"/>
          <w:szCs w:val="20"/>
        </w:rPr>
      </w:pPr>
      <w:r w:rsidRPr="00CA0847">
        <w:rPr>
          <w:rFonts w:ascii="Tahoma" w:eastAsia="Verdana" w:hAnsi="Tahoma" w:cs="Tahoma"/>
          <w:color w:val="000000"/>
          <w:sz w:val="20"/>
          <w:szCs w:val="20"/>
        </w:rPr>
        <w:t>In carrying out this responsibility, the students, staff and community should be aware that searches would be conducted when dangerous materials or illegal substances are suspected, and the administration has reasonable cause to conduct a search.</w:t>
      </w:r>
    </w:p>
    <w:p w:rsidR="003540D5" w:rsidRPr="00CA0847" w:rsidRDefault="003540D5" w:rsidP="00CA0847">
      <w:pPr>
        <w:pStyle w:val="NoSpacing"/>
        <w:rPr>
          <w:rFonts w:ascii="Tahoma" w:eastAsia="Verdana" w:hAnsi="Tahoma" w:cs="Tahoma"/>
          <w:color w:val="000000"/>
          <w:sz w:val="20"/>
          <w:szCs w:val="20"/>
        </w:rPr>
      </w:pPr>
    </w:p>
    <w:p w:rsidR="001B51CF" w:rsidRPr="00CA0847" w:rsidRDefault="00563077" w:rsidP="00CA0847">
      <w:pPr>
        <w:pStyle w:val="NoSpacing"/>
        <w:rPr>
          <w:rFonts w:ascii="Tahoma" w:eastAsia="Verdana" w:hAnsi="Tahoma" w:cs="Tahoma"/>
          <w:color w:val="000000"/>
          <w:spacing w:val="-8"/>
          <w:sz w:val="20"/>
          <w:szCs w:val="20"/>
        </w:rPr>
      </w:pPr>
      <w:r w:rsidRPr="00CA0847">
        <w:rPr>
          <w:rFonts w:ascii="Tahoma" w:eastAsia="Verdana" w:hAnsi="Tahoma" w:cs="Tahoma"/>
          <w:color w:val="000000"/>
          <w:spacing w:val="-8"/>
          <w:sz w:val="20"/>
          <w:szCs w:val="20"/>
        </w:rPr>
        <w:t>In the spirit of due process, the administration, whenever possible, will:</w:t>
      </w:r>
    </w:p>
    <w:p w:rsidR="003540D5" w:rsidRPr="00CA0847" w:rsidRDefault="003540D5" w:rsidP="00CA0847">
      <w:pPr>
        <w:pStyle w:val="NoSpacing"/>
        <w:rPr>
          <w:rFonts w:ascii="Tahoma" w:eastAsia="Verdana" w:hAnsi="Tahoma" w:cs="Tahoma"/>
          <w:color w:val="000000"/>
          <w:spacing w:val="-8"/>
          <w:sz w:val="20"/>
          <w:szCs w:val="20"/>
        </w:rPr>
      </w:pPr>
    </w:p>
    <w:p w:rsidR="001B51CF" w:rsidRPr="00CA0847" w:rsidRDefault="00563077" w:rsidP="007B3F15">
      <w:pPr>
        <w:pStyle w:val="NoSpacing"/>
        <w:numPr>
          <w:ilvl w:val="0"/>
          <w:numId w:val="30"/>
        </w:numPr>
        <w:rPr>
          <w:rFonts w:ascii="Tahoma" w:eastAsia="Verdana" w:hAnsi="Tahoma" w:cs="Tahoma"/>
          <w:color w:val="000000"/>
          <w:spacing w:val="-9"/>
          <w:sz w:val="20"/>
          <w:szCs w:val="20"/>
        </w:rPr>
      </w:pPr>
      <w:r w:rsidRPr="00CA0847">
        <w:rPr>
          <w:rFonts w:ascii="Tahoma" w:eastAsia="Verdana" w:hAnsi="Tahoma" w:cs="Tahoma"/>
          <w:color w:val="000000"/>
          <w:spacing w:val="-9"/>
          <w:sz w:val="20"/>
          <w:szCs w:val="20"/>
        </w:rPr>
        <w:t>Have the student present when his/her locker or possessions are searched.</w:t>
      </w:r>
    </w:p>
    <w:p w:rsidR="001B51CF" w:rsidRPr="00CA0847" w:rsidRDefault="00563077" w:rsidP="007B3F15">
      <w:pPr>
        <w:pStyle w:val="NoSpacing"/>
        <w:numPr>
          <w:ilvl w:val="0"/>
          <w:numId w:val="30"/>
        </w:numPr>
        <w:rPr>
          <w:rFonts w:ascii="Tahoma" w:eastAsia="Verdana" w:hAnsi="Tahoma" w:cs="Tahoma"/>
          <w:color w:val="000000"/>
          <w:sz w:val="20"/>
          <w:szCs w:val="20"/>
        </w:rPr>
      </w:pPr>
      <w:r w:rsidRPr="00CA0847">
        <w:rPr>
          <w:rFonts w:ascii="Tahoma" w:eastAsia="Verdana" w:hAnsi="Tahoma" w:cs="Tahoma"/>
          <w:color w:val="000000"/>
          <w:sz w:val="20"/>
          <w:szCs w:val="20"/>
        </w:rPr>
        <w:t>Will inform the student of the reason for the search and the possible penalty should the rules and regulations of the school or law be violated.</w:t>
      </w:r>
    </w:p>
    <w:p w:rsidR="001B51CF" w:rsidRPr="00CA0847" w:rsidRDefault="00563077" w:rsidP="007B3F15">
      <w:pPr>
        <w:pStyle w:val="NoSpacing"/>
        <w:numPr>
          <w:ilvl w:val="0"/>
          <w:numId w:val="30"/>
        </w:numPr>
        <w:rPr>
          <w:rFonts w:ascii="Tahoma" w:eastAsia="Verdana" w:hAnsi="Tahoma" w:cs="Tahoma"/>
          <w:color w:val="000000"/>
          <w:spacing w:val="-9"/>
          <w:sz w:val="20"/>
          <w:szCs w:val="20"/>
        </w:rPr>
      </w:pPr>
      <w:r w:rsidRPr="00CA0847">
        <w:rPr>
          <w:rFonts w:ascii="Tahoma" w:eastAsia="Verdana" w:hAnsi="Tahoma" w:cs="Tahoma"/>
          <w:color w:val="000000"/>
          <w:spacing w:val="-9"/>
          <w:sz w:val="20"/>
          <w:szCs w:val="20"/>
        </w:rPr>
        <w:t>Permit the student to explain the circumstances should the rules, regulations or law be violated.</w:t>
      </w:r>
    </w:p>
    <w:p w:rsidR="001B51CF" w:rsidRPr="00CA0847" w:rsidRDefault="00563077" w:rsidP="007B3F15">
      <w:pPr>
        <w:pStyle w:val="NoSpacing"/>
        <w:numPr>
          <w:ilvl w:val="0"/>
          <w:numId w:val="30"/>
        </w:numPr>
        <w:rPr>
          <w:rFonts w:ascii="Tahoma" w:eastAsia="Verdana" w:hAnsi="Tahoma" w:cs="Tahoma"/>
          <w:color w:val="000000"/>
          <w:spacing w:val="-10"/>
          <w:sz w:val="20"/>
          <w:szCs w:val="20"/>
        </w:rPr>
      </w:pPr>
      <w:r w:rsidRPr="00CA0847">
        <w:rPr>
          <w:rFonts w:ascii="Tahoma" w:eastAsia="Verdana" w:hAnsi="Tahoma" w:cs="Tahoma"/>
          <w:color w:val="000000"/>
          <w:spacing w:val="-10"/>
          <w:sz w:val="20"/>
          <w:szCs w:val="20"/>
        </w:rPr>
        <w:t>Inform the parents of the action taken by the school and the reason for the same.</w:t>
      </w:r>
    </w:p>
    <w:p w:rsidR="007D565C" w:rsidRPr="00CA0847" w:rsidRDefault="007D565C" w:rsidP="00CA0847">
      <w:pPr>
        <w:pStyle w:val="NoSpacing"/>
        <w:rPr>
          <w:rFonts w:ascii="Tahoma" w:hAnsi="Tahoma" w:cs="Tahoma"/>
          <w:sz w:val="20"/>
          <w:szCs w:val="20"/>
        </w:rPr>
      </w:pPr>
    </w:p>
    <w:p w:rsidR="007D565C" w:rsidRPr="00CA0847" w:rsidRDefault="007D565C" w:rsidP="00CA0847">
      <w:pPr>
        <w:pStyle w:val="NoSpacing"/>
        <w:rPr>
          <w:rFonts w:ascii="Tahoma" w:eastAsia="Verdana" w:hAnsi="Tahoma" w:cs="Tahoma"/>
          <w:b/>
          <w:i/>
          <w:color w:val="000000"/>
          <w:spacing w:val="-10"/>
          <w:sz w:val="20"/>
          <w:szCs w:val="20"/>
        </w:rPr>
      </w:pPr>
      <w:r w:rsidRPr="00CA0847">
        <w:rPr>
          <w:rFonts w:ascii="Tahoma" w:eastAsia="Verdana" w:hAnsi="Tahoma" w:cs="Tahoma"/>
          <w:b/>
          <w:i/>
          <w:color w:val="000000"/>
          <w:spacing w:val="-10"/>
          <w:sz w:val="20"/>
          <w:szCs w:val="20"/>
        </w:rPr>
        <w:t>(Please refer to Litchfield School District Policy JIH/JIH-R, Student Searches and Procedures)</w:t>
      </w:r>
      <w:r w:rsidRPr="00CA0847">
        <w:rPr>
          <w:rFonts w:ascii="Tahoma" w:eastAsia="Verdana" w:hAnsi="Tahoma" w:cs="Tahoma"/>
          <w:b/>
          <w:i/>
          <w:color w:val="000000"/>
          <w:spacing w:val="-10"/>
          <w:sz w:val="20"/>
          <w:szCs w:val="20"/>
        </w:rPr>
        <w:tab/>
      </w:r>
    </w:p>
    <w:p w:rsidR="007D565C" w:rsidRPr="00CA0847" w:rsidRDefault="007D565C" w:rsidP="00CA0847">
      <w:pPr>
        <w:pStyle w:val="NoSpacing"/>
        <w:rPr>
          <w:rFonts w:ascii="Tahoma" w:eastAsia="Verdana" w:hAnsi="Tahoma" w:cs="Tahoma"/>
          <w:b/>
          <w:i/>
          <w:color w:val="000000"/>
          <w:spacing w:val="-10"/>
          <w:sz w:val="20"/>
          <w:szCs w:val="20"/>
        </w:rPr>
      </w:pPr>
    </w:p>
    <w:p w:rsidR="007D565C" w:rsidRPr="00CA0847" w:rsidRDefault="000B6398" w:rsidP="00CA0847">
      <w:pPr>
        <w:pStyle w:val="NoSpacing"/>
        <w:rPr>
          <w:rFonts w:ascii="Tahoma" w:eastAsia="Verdana" w:hAnsi="Tahoma" w:cs="Tahoma"/>
          <w:i/>
          <w:color w:val="000000"/>
          <w:spacing w:val="-10"/>
          <w:sz w:val="20"/>
          <w:szCs w:val="20"/>
        </w:rPr>
      </w:pPr>
      <w:r w:rsidRPr="00CA0847">
        <w:rPr>
          <w:rStyle w:val="HeadingBChar"/>
          <w:rFonts w:ascii="Tahoma" w:hAnsi="Tahoma" w:cs="Tahoma"/>
        </w:rPr>
        <w:t>Bullying</w:t>
      </w:r>
      <w:r w:rsidR="005A1E79" w:rsidRPr="00CA0847">
        <w:rPr>
          <w:rFonts w:ascii="Tahoma" w:eastAsia="Verdana" w:hAnsi="Tahoma" w:cs="Tahoma"/>
          <w:color w:val="000000"/>
          <w:spacing w:val="-10"/>
          <w:sz w:val="20"/>
          <w:szCs w:val="20"/>
          <w:u w:val="single"/>
        </w:rPr>
        <w:t xml:space="preserve"> </w:t>
      </w:r>
      <w:r w:rsidR="005A1E79" w:rsidRPr="00CA0847">
        <w:rPr>
          <w:rFonts w:ascii="Tahoma" w:eastAsia="Verdana" w:hAnsi="Tahoma" w:cs="Tahoma"/>
          <w:i/>
          <w:color w:val="000000"/>
          <w:spacing w:val="-10"/>
          <w:sz w:val="20"/>
          <w:szCs w:val="20"/>
        </w:rPr>
        <w:t>(Summary)</w:t>
      </w:r>
    </w:p>
    <w:p w:rsidR="000B6398" w:rsidRPr="00CA0847" w:rsidRDefault="000B6398" w:rsidP="00CA0847">
      <w:pPr>
        <w:pStyle w:val="NoSpacing"/>
        <w:rPr>
          <w:rFonts w:ascii="Tahoma" w:eastAsia="Verdana" w:hAnsi="Tahoma" w:cs="Tahoma"/>
          <w:color w:val="000000"/>
          <w:spacing w:val="-10"/>
          <w:sz w:val="20"/>
          <w:szCs w:val="20"/>
        </w:rPr>
      </w:pPr>
    </w:p>
    <w:p w:rsidR="000B6398" w:rsidRPr="00CA0847" w:rsidRDefault="000B6398" w:rsidP="00CA0847">
      <w:pPr>
        <w:pStyle w:val="NoSpacing"/>
        <w:rPr>
          <w:rFonts w:ascii="Tahoma" w:hAnsi="Tahoma" w:cs="Tahoma"/>
          <w:sz w:val="20"/>
          <w:szCs w:val="20"/>
          <w:u w:val="single"/>
        </w:rPr>
      </w:pPr>
      <w:r w:rsidRPr="00CA0847">
        <w:rPr>
          <w:rFonts w:ascii="Tahoma" w:hAnsi="Tahoma" w:cs="Tahoma"/>
          <w:sz w:val="20"/>
          <w:szCs w:val="20"/>
        </w:rPr>
        <w:t>It is the policy of the School District that its students have an educational setting that is safe, secure, and free from student harassment, also known as bullying.  The district will not tolerate unlawful harassment of any type.  Conduct that constitutes bullying as defined herein is prohibited by this Policy, in accordance with RSA 193-F.</w:t>
      </w:r>
    </w:p>
    <w:p w:rsidR="000B6398" w:rsidRPr="00CA0847" w:rsidRDefault="000B6398" w:rsidP="00CA0847">
      <w:pPr>
        <w:pStyle w:val="NoSpacing"/>
        <w:rPr>
          <w:rFonts w:ascii="Tahoma" w:hAnsi="Tahoma" w:cs="Tahoma"/>
          <w:sz w:val="20"/>
          <w:szCs w:val="20"/>
        </w:rPr>
      </w:pPr>
    </w:p>
    <w:p w:rsidR="000B6398" w:rsidRPr="00CA0847" w:rsidRDefault="000B6398" w:rsidP="00CA0847">
      <w:pPr>
        <w:pStyle w:val="NoSpacing"/>
        <w:rPr>
          <w:rFonts w:ascii="Tahoma" w:hAnsi="Tahoma" w:cs="Tahoma"/>
          <w:sz w:val="20"/>
          <w:szCs w:val="20"/>
        </w:rPr>
      </w:pPr>
      <w:r w:rsidRPr="00CA0847">
        <w:rPr>
          <w:rFonts w:ascii="Tahoma" w:hAnsi="Tahoma" w:cs="Tahoma"/>
          <w:sz w:val="20"/>
          <w:szCs w:val="20"/>
        </w:rPr>
        <w:t>Bullying is hereby defined as a single significant incident or a pattern of incidents involving a written, verbal, or electronic communication, or a physical act or gesture, or any combination thereof, directed at another pupil which:</w:t>
      </w:r>
    </w:p>
    <w:p w:rsidR="003540D5" w:rsidRPr="00CA0847" w:rsidRDefault="003540D5" w:rsidP="00CA0847">
      <w:pPr>
        <w:pStyle w:val="NoSpacing"/>
        <w:rPr>
          <w:rFonts w:ascii="Tahoma" w:hAnsi="Tahoma" w:cs="Tahoma"/>
          <w:sz w:val="20"/>
          <w:szCs w:val="20"/>
        </w:rPr>
      </w:pPr>
    </w:p>
    <w:p w:rsidR="000B6398" w:rsidRPr="00CA0847" w:rsidRDefault="000B6398" w:rsidP="007B3F15">
      <w:pPr>
        <w:pStyle w:val="NoSpacing"/>
        <w:numPr>
          <w:ilvl w:val="0"/>
          <w:numId w:val="32"/>
        </w:numPr>
        <w:rPr>
          <w:rFonts w:ascii="Tahoma" w:hAnsi="Tahoma" w:cs="Tahoma"/>
          <w:sz w:val="20"/>
          <w:szCs w:val="20"/>
        </w:rPr>
      </w:pPr>
      <w:r w:rsidRPr="00CA0847">
        <w:rPr>
          <w:rFonts w:ascii="Tahoma" w:hAnsi="Tahoma" w:cs="Tahoma"/>
          <w:sz w:val="20"/>
          <w:szCs w:val="20"/>
        </w:rPr>
        <w:t>Physically harms a pupil or damages the pupil’s property;</w:t>
      </w:r>
    </w:p>
    <w:p w:rsidR="000B6398" w:rsidRPr="00CA0847" w:rsidRDefault="000B6398" w:rsidP="007B3F15">
      <w:pPr>
        <w:pStyle w:val="NoSpacing"/>
        <w:numPr>
          <w:ilvl w:val="0"/>
          <w:numId w:val="32"/>
        </w:numPr>
        <w:rPr>
          <w:rFonts w:ascii="Tahoma" w:hAnsi="Tahoma" w:cs="Tahoma"/>
          <w:sz w:val="20"/>
          <w:szCs w:val="20"/>
        </w:rPr>
      </w:pPr>
      <w:r w:rsidRPr="00CA0847">
        <w:rPr>
          <w:rFonts w:ascii="Tahoma" w:hAnsi="Tahoma" w:cs="Tahoma"/>
          <w:sz w:val="20"/>
          <w:szCs w:val="20"/>
        </w:rPr>
        <w:t>Causes emotional distress to a pupil;</w:t>
      </w:r>
    </w:p>
    <w:p w:rsidR="000B6398" w:rsidRPr="00CA0847" w:rsidRDefault="000B6398" w:rsidP="007B3F15">
      <w:pPr>
        <w:pStyle w:val="NoSpacing"/>
        <w:numPr>
          <w:ilvl w:val="0"/>
          <w:numId w:val="32"/>
        </w:numPr>
        <w:rPr>
          <w:rFonts w:ascii="Tahoma" w:hAnsi="Tahoma" w:cs="Tahoma"/>
          <w:sz w:val="20"/>
          <w:szCs w:val="20"/>
        </w:rPr>
      </w:pPr>
      <w:r w:rsidRPr="00CA0847">
        <w:rPr>
          <w:rFonts w:ascii="Tahoma" w:hAnsi="Tahoma" w:cs="Tahoma"/>
          <w:sz w:val="20"/>
          <w:szCs w:val="20"/>
        </w:rPr>
        <w:t>Interferes with a pupil’s educational opportunities;</w:t>
      </w:r>
    </w:p>
    <w:p w:rsidR="000B6398" w:rsidRPr="00CA0847" w:rsidRDefault="000B6398" w:rsidP="001F4E27">
      <w:pPr>
        <w:pStyle w:val="NoSpacing"/>
        <w:numPr>
          <w:ilvl w:val="0"/>
          <w:numId w:val="32"/>
        </w:numPr>
        <w:rPr>
          <w:rFonts w:ascii="Tahoma" w:hAnsi="Tahoma" w:cs="Tahoma"/>
          <w:sz w:val="20"/>
          <w:szCs w:val="20"/>
        </w:rPr>
      </w:pPr>
      <w:r w:rsidRPr="00CA0847">
        <w:rPr>
          <w:rFonts w:ascii="Tahoma" w:hAnsi="Tahoma" w:cs="Tahoma"/>
          <w:sz w:val="20"/>
          <w:szCs w:val="20"/>
        </w:rPr>
        <w:t>Creates a hostile educational environment; or</w:t>
      </w:r>
    </w:p>
    <w:p w:rsidR="000B6398" w:rsidRPr="00CA0847" w:rsidRDefault="000B6398" w:rsidP="001F4E27">
      <w:pPr>
        <w:pStyle w:val="NoSpacing"/>
        <w:numPr>
          <w:ilvl w:val="0"/>
          <w:numId w:val="32"/>
        </w:numPr>
        <w:rPr>
          <w:rFonts w:ascii="Tahoma" w:hAnsi="Tahoma" w:cs="Tahoma"/>
          <w:sz w:val="20"/>
          <w:szCs w:val="20"/>
        </w:rPr>
      </w:pPr>
      <w:r w:rsidRPr="00CA0847">
        <w:rPr>
          <w:rFonts w:ascii="Tahoma" w:hAnsi="Tahoma" w:cs="Tahoma"/>
          <w:sz w:val="20"/>
          <w:szCs w:val="20"/>
        </w:rPr>
        <w:t>Substantially disrupts the orderly operation of the school.</w:t>
      </w:r>
    </w:p>
    <w:p w:rsidR="000B6398" w:rsidRPr="00CA0847" w:rsidRDefault="000B6398" w:rsidP="00CA0847">
      <w:pPr>
        <w:pStyle w:val="NoSpacing"/>
        <w:rPr>
          <w:rFonts w:ascii="Tahoma" w:hAnsi="Tahoma" w:cs="Tahoma"/>
          <w:sz w:val="20"/>
          <w:szCs w:val="20"/>
        </w:rPr>
      </w:pPr>
    </w:p>
    <w:p w:rsidR="000B6398" w:rsidRPr="00CA0847" w:rsidRDefault="000B6398" w:rsidP="00CA0847">
      <w:pPr>
        <w:pStyle w:val="NoSpacing"/>
        <w:rPr>
          <w:rFonts w:ascii="Tahoma" w:hAnsi="Tahoma" w:cs="Tahoma"/>
          <w:sz w:val="20"/>
          <w:szCs w:val="20"/>
        </w:rPr>
      </w:pPr>
      <w:r w:rsidRPr="00CA0847">
        <w:rPr>
          <w:rFonts w:ascii="Tahoma" w:hAnsi="Tahoma" w:cs="Tahoma"/>
          <w:sz w:val="20"/>
          <w:szCs w:val="20"/>
        </w:rPr>
        <w:t>Bullying shall also include actions motivated by an imbalance of power based on a pupil’s actual or perceived personal characteristics, behaviors, or beliefs, or motivated by the pupil’s association with another person and based on the other person’s characteristics, behaviors, or beliefs.</w:t>
      </w:r>
    </w:p>
    <w:p w:rsidR="003540D5" w:rsidRPr="00CA0847" w:rsidRDefault="003540D5" w:rsidP="00CA0847">
      <w:pPr>
        <w:pStyle w:val="NoSpacing"/>
        <w:rPr>
          <w:rFonts w:ascii="Tahoma" w:hAnsi="Tahoma" w:cs="Tahoma"/>
          <w:sz w:val="20"/>
          <w:szCs w:val="20"/>
        </w:rPr>
      </w:pPr>
    </w:p>
    <w:p w:rsidR="000B6398" w:rsidRPr="00CA0847" w:rsidRDefault="000B6398" w:rsidP="00CA0847">
      <w:pPr>
        <w:pStyle w:val="NoSpacing"/>
        <w:rPr>
          <w:rFonts w:ascii="Tahoma" w:hAnsi="Tahoma" w:cs="Tahoma"/>
          <w:sz w:val="20"/>
          <w:szCs w:val="20"/>
        </w:rPr>
      </w:pPr>
      <w:r w:rsidRPr="00CA0847">
        <w:rPr>
          <w:rFonts w:ascii="Tahoma" w:hAnsi="Tahoma" w:cs="Tahoma"/>
          <w:sz w:val="20"/>
          <w:szCs w:val="20"/>
        </w:rPr>
        <w:t>Cyberbullying is defined as any conduct defined as “bullying” that is undertaken through the use of electronic devices. For purposes of this policy, any references to the term bullying shall include cyberbullying.  Electronic devices include, but are not limited to, telephones, cellular phones, computers, pagers, electronic mail, instant messaging, text messaging, and websites.</w:t>
      </w:r>
    </w:p>
    <w:p w:rsidR="000B6398" w:rsidRPr="00CA0847" w:rsidRDefault="000B6398" w:rsidP="00CA0847">
      <w:pPr>
        <w:pStyle w:val="NoSpacing"/>
        <w:rPr>
          <w:rFonts w:ascii="Tahoma" w:hAnsi="Tahoma" w:cs="Tahoma"/>
          <w:sz w:val="20"/>
          <w:szCs w:val="20"/>
        </w:rPr>
      </w:pPr>
    </w:p>
    <w:p w:rsidR="000B6398" w:rsidRPr="00CA0847" w:rsidRDefault="000B6398" w:rsidP="00CA0847">
      <w:pPr>
        <w:pStyle w:val="NoSpacing"/>
        <w:rPr>
          <w:rFonts w:ascii="Tahoma" w:eastAsia="Verdana" w:hAnsi="Tahoma" w:cs="Tahoma"/>
          <w:b/>
          <w:i/>
          <w:color w:val="000000"/>
          <w:spacing w:val="-10"/>
          <w:sz w:val="20"/>
          <w:szCs w:val="20"/>
        </w:rPr>
      </w:pPr>
      <w:r w:rsidRPr="00CA0847">
        <w:rPr>
          <w:rFonts w:ascii="Tahoma" w:eastAsia="Verdana" w:hAnsi="Tahoma" w:cs="Tahoma"/>
          <w:b/>
          <w:i/>
          <w:color w:val="000000"/>
          <w:spacing w:val="-10"/>
          <w:sz w:val="20"/>
          <w:szCs w:val="20"/>
        </w:rPr>
        <w:t>(Please refer to Litchfield School District Policy JICK, Pupil Safety &amp; Violence Prevention; Policy JICDD, Cyber-bullying)</w:t>
      </w:r>
      <w:r w:rsidRPr="00CA0847">
        <w:rPr>
          <w:rFonts w:ascii="Tahoma" w:eastAsia="Verdana" w:hAnsi="Tahoma" w:cs="Tahoma"/>
          <w:b/>
          <w:i/>
          <w:color w:val="000000"/>
          <w:spacing w:val="-10"/>
          <w:sz w:val="20"/>
          <w:szCs w:val="20"/>
        </w:rPr>
        <w:tab/>
      </w:r>
    </w:p>
    <w:p w:rsidR="000B6398" w:rsidRPr="00CA0847" w:rsidRDefault="000B6398" w:rsidP="00CA0847">
      <w:pPr>
        <w:pStyle w:val="NoSpacing"/>
        <w:rPr>
          <w:rFonts w:ascii="Tahoma" w:hAnsi="Tahoma" w:cs="Tahoma"/>
          <w:b/>
          <w:i/>
          <w:sz w:val="20"/>
          <w:szCs w:val="20"/>
        </w:rPr>
      </w:pPr>
    </w:p>
    <w:p w:rsidR="000B6398" w:rsidRPr="00CA0847" w:rsidRDefault="000B6398" w:rsidP="00CA0847">
      <w:pPr>
        <w:pStyle w:val="NoSpacing"/>
        <w:rPr>
          <w:rFonts w:ascii="Tahoma" w:hAnsi="Tahoma" w:cs="Tahoma"/>
          <w:i/>
          <w:sz w:val="20"/>
          <w:szCs w:val="20"/>
        </w:rPr>
      </w:pPr>
      <w:r w:rsidRPr="00CA0847">
        <w:rPr>
          <w:rStyle w:val="HeadingBChar"/>
          <w:rFonts w:ascii="Tahoma" w:hAnsi="Tahoma" w:cs="Tahoma"/>
        </w:rPr>
        <w:t>Sexual Harassment Policy and Procedure Guidelines</w:t>
      </w:r>
      <w:r w:rsidR="005A1E79" w:rsidRPr="00CA0847">
        <w:rPr>
          <w:rFonts w:ascii="Tahoma" w:hAnsi="Tahoma" w:cs="Tahoma"/>
          <w:sz w:val="20"/>
          <w:szCs w:val="20"/>
        </w:rPr>
        <w:t xml:space="preserve"> </w:t>
      </w:r>
      <w:r w:rsidR="005A1E79" w:rsidRPr="00CA0847">
        <w:rPr>
          <w:rFonts w:ascii="Tahoma" w:hAnsi="Tahoma" w:cs="Tahoma"/>
          <w:i/>
          <w:sz w:val="20"/>
          <w:szCs w:val="20"/>
        </w:rPr>
        <w:t>(Summary)</w:t>
      </w:r>
    </w:p>
    <w:p w:rsidR="000B6398" w:rsidRPr="00CA0847" w:rsidRDefault="000B6398" w:rsidP="00CA0847">
      <w:pPr>
        <w:pStyle w:val="NoSpacing"/>
        <w:rPr>
          <w:rFonts w:ascii="Tahoma" w:hAnsi="Tahoma" w:cs="Tahoma"/>
          <w:sz w:val="20"/>
          <w:szCs w:val="20"/>
          <w:u w:val="single"/>
        </w:rPr>
      </w:pPr>
    </w:p>
    <w:p w:rsidR="000B6398" w:rsidRPr="00CA0847" w:rsidRDefault="000B6398" w:rsidP="00CA0847">
      <w:pPr>
        <w:pStyle w:val="NoSpacing"/>
        <w:rPr>
          <w:rFonts w:ascii="Tahoma" w:hAnsi="Tahoma" w:cs="Tahoma"/>
          <w:b/>
          <w:sz w:val="20"/>
          <w:szCs w:val="20"/>
        </w:rPr>
      </w:pPr>
      <w:r w:rsidRPr="00CA0847">
        <w:rPr>
          <w:rFonts w:ascii="Tahoma" w:hAnsi="Tahoma" w:cs="Tahoma"/>
          <w:sz w:val="20"/>
          <w:szCs w:val="20"/>
        </w:rPr>
        <w:t xml:space="preserve">Sexual harassment includes all unwanted, uninvited and non-reciprocal sexual attentions, as well as the creation of an intimidating, hostile and/or offensive school environment. Any form of sexual harassment or violence is prohibited and should be reported immediately to an administrator. Complaints of sexual harassment should be reported to </w:t>
      </w:r>
      <w:r w:rsidR="00405341" w:rsidRPr="00CA0847">
        <w:rPr>
          <w:rFonts w:ascii="Tahoma" w:hAnsi="Tahoma" w:cs="Tahoma"/>
          <w:sz w:val="20"/>
          <w:szCs w:val="20"/>
        </w:rPr>
        <w:t>an administrator</w:t>
      </w:r>
      <w:r w:rsidRPr="00CA0847">
        <w:rPr>
          <w:rFonts w:ascii="Tahoma" w:hAnsi="Tahoma" w:cs="Tahoma"/>
          <w:b/>
          <w:sz w:val="20"/>
          <w:szCs w:val="20"/>
        </w:rPr>
        <w:t xml:space="preserve">.  </w:t>
      </w:r>
    </w:p>
    <w:p w:rsidR="000B6398" w:rsidRPr="00CA0847" w:rsidRDefault="000B6398" w:rsidP="00CA0847">
      <w:pPr>
        <w:pStyle w:val="NoSpacing"/>
        <w:rPr>
          <w:rFonts w:ascii="Tahoma" w:hAnsi="Tahoma" w:cs="Tahoma"/>
          <w:b/>
          <w:sz w:val="20"/>
          <w:szCs w:val="20"/>
        </w:rPr>
      </w:pPr>
    </w:p>
    <w:p w:rsidR="000B6398" w:rsidRPr="00CA0847" w:rsidRDefault="000B6398" w:rsidP="00CA0847">
      <w:pPr>
        <w:pStyle w:val="NoSpacing"/>
        <w:rPr>
          <w:rFonts w:ascii="Tahoma" w:hAnsi="Tahoma" w:cs="Tahoma"/>
          <w:b/>
          <w:i/>
          <w:sz w:val="20"/>
          <w:szCs w:val="20"/>
        </w:rPr>
      </w:pPr>
      <w:r w:rsidRPr="00CA0847">
        <w:rPr>
          <w:rFonts w:ascii="Tahoma" w:hAnsi="Tahoma" w:cs="Tahoma"/>
          <w:b/>
          <w:i/>
          <w:sz w:val="20"/>
          <w:szCs w:val="20"/>
        </w:rPr>
        <w:lastRenderedPageBreak/>
        <w:t>(Please refer to Litchfield School District Policy JBAA, Sexual Harassment)</w:t>
      </w:r>
    </w:p>
    <w:p w:rsidR="006F2A4E" w:rsidRPr="00CA0847" w:rsidRDefault="006F2A4E" w:rsidP="00CA0847">
      <w:pPr>
        <w:pStyle w:val="NoSpacing"/>
        <w:rPr>
          <w:rFonts w:ascii="Tahoma" w:hAnsi="Tahoma" w:cs="Tahoma"/>
          <w:b/>
          <w:i/>
          <w:sz w:val="20"/>
          <w:szCs w:val="20"/>
        </w:rPr>
      </w:pPr>
    </w:p>
    <w:p w:rsidR="006F2A4E" w:rsidRPr="00CA0847" w:rsidRDefault="006F2A4E" w:rsidP="00CA0847">
      <w:pPr>
        <w:pStyle w:val="NoSpacing"/>
        <w:rPr>
          <w:rFonts w:ascii="Tahoma" w:hAnsi="Tahoma" w:cs="Tahoma"/>
          <w:i/>
          <w:sz w:val="20"/>
          <w:szCs w:val="20"/>
        </w:rPr>
      </w:pPr>
      <w:r w:rsidRPr="00CA0847">
        <w:rPr>
          <w:rStyle w:val="HeadingBChar"/>
          <w:rFonts w:ascii="Tahoma" w:hAnsi="Tahoma" w:cs="Tahoma"/>
        </w:rPr>
        <w:t>Non-Discrimination</w:t>
      </w:r>
      <w:r w:rsidR="005A1E79" w:rsidRPr="00CA0847">
        <w:rPr>
          <w:rFonts w:ascii="Tahoma" w:hAnsi="Tahoma" w:cs="Tahoma"/>
          <w:sz w:val="20"/>
          <w:szCs w:val="20"/>
          <w:u w:val="single"/>
        </w:rPr>
        <w:t xml:space="preserve"> </w:t>
      </w:r>
      <w:r w:rsidR="005A1E79" w:rsidRPr="00CA0847">
        <w:rPr>
          <w:rFonts w:ascii="Tahoma" w:hAnsi="Tahoma" w:cs="Tahoma"/>
          <w:i/>
          <w:sz w:val="20"/>
          <w:szCs w:val="20"/>
        </w:rPr>
        <w:t>(Summary)</w:t>
      </w:r>
    </w:p>
    <w:p w:rsidR="006F2A4E" w:rsidRPr="00CA0847" w:rsidRDefault="006F2A4E" w:rsidP="00CA0847">
      <w:pPr>
        <w:pStyle w:val="NoSpacing"/>
        <w:rPr>
          <w:rFonts w:ascii="Tahoma" w:hAnsi="Tahoma" w:cs="Tahoma"/>
          <w:sz w:val="20"/>
          <w:szCs w:val="20"/>
          <w:u w:val="single"/>
        </w:rPr>
      </w:pPr>
    </w:p>
    <w:p w:rsidR="006F2A4E" w:rsidRPr="00CA0847" w:rsidRDefault="006F2A4E" w:rsidP="00CA0847">
      <w:pPr>
        <w:pStyle w:val="NoSpacing"/>
        <w:rPr>
          <w:rFonts w:ascii="Tahoma" w:eastAsia="Times New Roman" w:hAnsi="Tahoma" w:cs="Tahoma"/>
          <w:color w:val="000000"/>
          <w:sz w:val="20"/>
          <w:szCs w:val="20"/>
        </w:rPr>
      </w:pPr>
      <w:r w:rsidRPr="00CA0847">
        <w:rPr>
          <w:rFonts w:ascii="Tahoma" w:eastAsia="Times New Roman" w:hAnsi="Tahoma" w:cs="Tahoma"/>
          <w:color w:val="000000"/>
          <w:sz w:val="20"/>
          <w:szCs w:val="20"/>
        </w:rPr>
        <w:t>The Litchfield School District does not discriminate on the basis of gender, sexual orientation, race, color, religion, nationality, ethnic origin, age, or disability for employment in participation in admission or access to, or operation and administration of an educational program or activity in the School District.</w:t>
      </w:r>
    </w:p>
    <w:p w:rsidR="006F2A4E" w:rsidRPr="00CA0847" w:rsidRDefault="006F2A4E" w:rsidP="00CA0847">
      <w:pPr>
        <w:pStyle w:val="NoSpacing"/>
        <w:rPr>
          <w:rFonts w:ascii="Tahoma" w:eastAsia="Times New Roman" w:hAnsi="Tahoma" w:cs="Tahoma"/>
          <w:color w:val="000000"/>
          <w:sz w:val="20"/>
          <w:szCs w:val="20"/>
        </w:rPr>
      </w:pPr>
    </w:p>
    <w:p w:rsidR="006F2A4E" w:rsidRPr="00CA0847" w:rsidRDefault="006F2A4E" w:rsidP="00CA0847">
      <w:pPr>
        <w:pStyle w:val="NoSpacing"/>
        <w:rPr>
          <w:rFonts w:ascii="Tahoma" w:eastAsia="Times New Roman" w:hAnsi="Tahoma" w:cs="Tahoma"/>
          <w:b/>
          <w:i/>
          <w:color w:val="000000"/>
          <w:sz w:val="20"/>
          <w:szCs w:val="20"/>
        </w:rPr>
      </w:pPr>
      <w:r w:rsidRPr="00CA0847">
        <w:rPr>
          <w:rFonts w:ascii="Tahoma" w:eastAsia="Times New Roman" w:hAnsi="Tahoma" w:cs="Tahoma"/>
          <w:b/>
          <w:i/>
          <w:color w:val="000000"/>
          <w:sz w:val="20"/>
          <w:szCs w:val="20"/>
        </w:rPr>
        <w:t>(Please refer to Litchfield School District Policy AC, Non-Discrimination)</w:t>
      </w:r>
    </w:p>
    <w:p w:rsidR="00CD4D7F" w:rsidRPr="00CA0847" w:rsidRDefault="00CD4D7F" w:rsidP="00CA0847">
      <w:pPr>
        <w:pStyle w:val="NoSpacing"/>
        <w:rPr>
          <w:rFonts w:ascii="Tahoma" w:hAnsi="Tahoma" w:cs="Tahoma"/>
          <w:b/>
          <w:i/>
          <w:sz w:val="20"/>
          <w:szCs w:val="20"/>
        </w:rPr>
      </w:pPr>
    </w:p>
    <w:p w:rsidR="00CD4D7F" w:rsidRDefault="00CD4D7F" w:rsidP="00CA0847">
      <w:pPr>
        <w:pStyle w:val="NoSpacing"/>
        <w:rPr>
          <w:rFonts w:ascii="Tahoma" w:hAnsi="Tahoma" w:cs="Tahoma"/>
          <w:i/>
          <w:sz w:val="20"/>
          <w:szCs w:val="20"/>
        </w:rPr>
      </w:pPr>
      <w:r w:rsidRPr="00CA0847">
        <w:rPr>
          <w:rStyle w:val="HeadingBChar"/>
          <w:rFonts w:ascii="Tahoma" w:hAnsi="Tahoma" w:cs="Tahoma"/>
        </w:rPr>
        <w:t xml:space="preserve">Safe School </w:t>
      </w:r>
      <w:proofErr w:type="gramStart"/>
      <w:r w:rsidRPr="00CA0847">
        <w:rPr>
          <w:rStyle w:val="HeadingBChar"/>
          <w:rFonts w:ascii="Tahoma" w:hAnsi="Tahoma" w:cs="Tahoma"/>
        </w:rPr>
        <w:t>Zone</w:t>
      </w:r>
      <w:r w:rsidR="005A1E79" w:rsidRPr="00CA0847">
        <w:rPr>
          <w:rFonts w:ascii="Tahoma" w:hAnsi="Tahoma" w:cs="Tahoma"/>
          <w:sz w:val="20"/>
          <w:szCs w:val="20"/>
          <w:u w:val="single"/>
        </w:rPr>
        <w:t xml:space="preserve"> </w:t>
      </w:r>
      <w:r w:rsidR="005A1E79" w:rsidRPr="00CA0847">
        <w:rPr>
          <w:rFonts w:ascii="Tahoma" w:hAnsi="Tahoma" w:cs="Tahoma"/>
          <w:i/>
          <w:sz w:val="20"/>
          <w:szCs w:val="20"/>
        </w:rPr>
        <w:t xml:space="preserve"> (</w:t>
      </w:r>
      <w:proofErr w:type="gramEnd"/>
      <w:r w:rsidR="005A1E79" w:rsidRPr="00CA0847">
        <w:rPr>
          <w:rFonts w:ascii="Tahoma" w:hAnsi="Tahoma" w:cs="Tahoma"/>
          <w:i/>
          <w:sz w:val="20"/>
          <w:szCs w:val="20"/>
        </w:rPr>
        <w:t>Summary)</w:t>
      </w:r>
    </w:p>
    <w:p w:rsidR="00612DE3" w:rsidRPr="00612DE3" w:rsidRDefault="00612DE3" w:rsidP="00CA0847">
      <w:pPr>
        <w:pStyle w:val="NoSpacing"/>
        <w:rPr>
          <w:rFonts w:ascii="Tahoma" w:hAnsi="Tahoma" w:cs="Tahoma"/>
          <w:sz w:val="20"/>
          <w:szCs w:val="20"/>
        </w:rPr>
      </w:pPr>
    </w:p>
    <w:p w:rsidR="00CD4D7F" w:rsidRPr="00CA0847" w:rsidRDefault="00CD4D7F" w:rsidP="00CA0847">
      <w:pPr>
        <w:pStyle w:val="NoSpacing"/>
        <w:rPr>
          <w:rFonts w:ascii="Tahoma" w:hAnsi="Tahoma" w:cs="Tahoma"/>
          <w:sz w:val="20"/>
          <w:szCs w:val="20"/>
        </w:rPr>
      </w:pPr>
      <w:r w:rsidRPr="00CA0847">
        <w:rPr>
          <w:rFonts w:ascii="Tahoma" w:hAnsi="Tahoma" w:cs="Tahoma"/>
          <w:sz w:val="20"/>
          <w:szCs w:val="20"/>
        </w:rPr>
        <w:t>State law (RSA 193-D) prohibits acts of theft, destruction or violence within a Safe School Zone.  The Safe School Zone regulations apply to any school property, school buses and school-sponsored events.</w:t>
      </w:r>
    </w:p>
    <w:p w:rsidR="00CD4D7F" w:rsidRPr="00CA0847" w:rsidRDefault="00CD4D7F" w:rsidP="00CA0847">
      <w:pPr>
        <w:pStyle w:val="NoSpacing"/>
        <w:rPr>
          <w:rFonts w:ascii="Tahoma" w:hAnsi="Tahoma" w:cs="Tahoma"/>
          <w:sz w:val="20"/>
          <w:szCs w:val="20"/>
        </w:rPr>
      </w:pPr>
    </w:p>
    <w:p w:rsidR="00CD4D7F" w:rsidRPr="00CA0847" w:rsidRDefault="00CD4D7F" w:rsidP="00CA0847">
      <w:pPr>
        <w:pStyle w:val="NoSpacing"/>
        <w:rPr>
          <w:rFonts w:ascii="Tahoma" w:hAnsi="Tahoma" w:cs="Tahoma"/>
          <w:sz w:val="20"/>
          <w:szCs w:val="20"/>
        </w:rPr>
      </w:pPr>
      <w:r w:rsidRPr="00CA0847">
        <w:rPr>
          <w:rFonts w:ascii="Tahoma" w:hAnsi="Tahoma" w:cs="Tahoma"/>
          <w:sz w:val="20"/>
          <w:szCs w:val="20"/>
        </w:rPr>
        <w:t>Weapons, such as but not limited to firearms, explosives, containers containing chemicals, knives, martial arts weapons, or other objects used as weapons, are not permitted on school property, school buses, or at school sponsored activities.</w:t>
      </w:r>
    </w:p>
    <w:p w:rsidR="00CD4D7F" w:rsidRPr="00CA0847" w:rsidRDefault="00CD4D7F" w:rsidP="00CA0847">
      <w:pPr>
        <w:pStyle w:val="NoSpacing"/>
        <w:rPr>
          <w:rFonts w:ascii="Tahoma" w:hAnsi="Tahoma" w:cs="Tahoma"/>
          <w:sz w:val="20"/>
          <w:szCs w:val="20"/>
        </w:rPr>
      </w:pPr>
    </w:p>
    <w:p w:rsidR="00CD4D7F" w:rsidRPr="00CA0847" w:rsidRDefault="002F1101" w:rsidP="00CA0847">
      <w:pPr>
        <w:pStyle w:val="NoSpacing"/>
        <w:rPr>
          <w:rFonts w:ascii="Tahoma" w:hAnsi="Tahoma" w:cs="Tahoma"/>
          <w:sz w:val="20"/>
          <w:szCs w:val="20"/>
        </w:rPr>
      </w:pPr>
      <w:r w:rsidRPr="00CA0847">
        <w:rPr>
          <w:rFonts w:ascii="Tahoma" w:hAnsi="Tahoma" w:cs="Tahoma"/>
          <w:sz w:val="20"/>
          <w:szCs w:val="20"/>
        </w:rPr>
        <w:t>Students are prohibited to have any firearms or any other weapons in their possession on school property, school buses or other school-sponsored events or activities.</w:t>
      </w:r>
    </w:p>
    <w:p w:rsidR="00CD4D7F" w:rsidRPr="00CA0847" w:rsidRDefault="00CD4D7F" w:rsidP="00CA0847">
      <w:pPr>
        <w:pStyle w:val="NoSpacing"/>
        <w:rPr>
          <w:rFonts w:ascii="Tahoma" w:hAnsi="Tahoma" w:cs="Tahoma"/>
          <w:sz w:val="20"/>
          <w:szCs w:val="20"/>
        </w:rPr>
      </w:pPr>
    </w:p>
    <w:p w:rsidR="00CD4D7F" w:rsidRPr="00CA0847" w:rsidRDefault="00CD4D7F" w:rsidP="00CA0847">
      <w:pPr>
        <w:pStyle w:val="NoSpacing"/>
        <w:rPr>
          <w:rFonts w:ascii="Tahoma" w:hAnsi="Tahoma" w:cs="Tahoma"/>
          <w:b/>
          <w:i/>
          <w:sz w:val="20"/>
          <w:szCs w:val="20"/>
        </w:rPr>
      </w:pPr>
      <w:r w:rsidRPr="00CA0847">
        <w:rPr>
          <w:rFonts w:ascii="Tahoma" w:hAnsi="Tahoma" w:cs="Tahoma"/>
          <w:b/>
          <w:i/>
          <w:sz w:val="20"/>
          <w:szCs w:val="20"/>
        </w:rPr>
        <w:t>(Please refer to Litchfield School District Policy JFCJ, Safe School Zone)</w:t>
      </w:r>
    </w:p>
    <w:p w:rsidR="00973BBF" w:rsidRDefault="00973BBF" w:rsidP="00CA0847">
      <w:pPr>
        <w:pStyle w:val="NoSpacing"/>
        <w:rPr>
          <w:rStyle w:val="HeadingBChar"/>
          <w:rFonts w:ascii="Tahoma" w:hAnsi="Tahoma" w:cs="Tahoma"/>
        </w:rPr>
      </w:pPr>
    </w:p>
    <w:p w:rsidR="002F1101" w:rsidRDefault="003540D5" w:rsidP="00CA0847">
      <w:pPr>
        <w:pStyle w:val="NoSpacing"/>
        <w:rPr>
          <w:rFonts w:ascii="Tahoma" w:eastAsia="Times New Roman" w:hAnsi="Tahoma" w:cs="Tahoma"/>
          <w:i/>
          <w:color w:val="000000"/>
          <w:spacing w:val="-1"/>
          <w:sz w:val="20"/>
          <w:szCs w:val="20"/>
        </w:rPr>
      </w:pPr>
      <w:r w:rsidRPr="00CA0847">
        <w:rPr>
          <w:rStyle w:val="HeadingBChar"/>
          <w:rFonts w:ascii="Tahoma" w:hAnsi="Tahoma" w:cs="Tahoma"/>
        </w:rPr>
        <w:t>D</w:t>
      </w:r>
      <w:r w:rsidR="002F1101" w:rsidRPr="00CA0847">
        <w:rPr>
          <w:rStyle w:val="HeadingBChar"/>
          <w:rFonts w:ascii="Tahoma" w:hAnsi="Tahoma" w:cs="Tahoma"/>
        </w:rPr>
        <w:t>rug-Free School Zone</w:t>
      </w:r>
      <w:r w:rsidR="005A1E79" w:rsidRPr="00CA0847">
        <w:rPr>
          <w:rFonts w:ascii="Tahoma" w:eastAsia="Times New Roman" w:hAnsi="Tahoma" w:cs="Tahoma"/>
          <w:color w:val="000000"/>
          <w:spacing w:val="-1"/>
          <w:sz w:val="20"/>
          <w:szCs w:val="20"/>
          <w:u w:val="single"/>
        </w:rPr>
        <w:t xml:space="preserve"> </w:t>
      </w:r>
      <w:r w:rsidR="005A1E79" w:rsidRPr="00CA0847">
        <w:rPr>
          <w:rFonts w:ascii="Tahoma" w:eastAsia="Times New Roman" w:hAnsi="Tahoma" w:cs="Tahoma"/>
          <w:i/>
          <w:color w:val="000000"/>
          <w:spacing w:val="-1"/>
          <w:sz w:val="20"/>
          <w:szCs w:val="20"/>
        </w:rPr>
        <w:t>(Summary)</w:t>
      </w:r>
    </w:p>
    <w:p w:rsidR="00973BBF" w:rsidRPr="00973BBF" w:rsidRDefault="00973BBF" w:rsidP="00CA0847">
      <w:pPr>
        <w:pStyle w:val="NoSpacing"/>
        <w:rPr>
          <w:rFonts w:ascii="Tahoma" w:eastAsia="Times New Roman" w:hAnsi="Tahoma" w:cs="Tahoma"/>
          <w:color w:val="000000"/>
          <w:spacing w:val="-1"/>
          <w:sz w:val="20"/>
          <w:szCs w:val="20"/>
        </w:rPr>
      </w:pPr>
    </w:p>
    <w:p w:rsidR="002F1101" w:rsidRDefault="002F1101" w:rsidP="00CA0847">
      <w:pPr>
        <w:pStyle w:val="NoSpacing"/>
        <w:rPr>
          <w:rFonts w:ascii="Tahoma" w:eastAsia="Times New Roman" w:hAnsi="Tahoma" w:cs="Tahoma"/>
          <w:color w:val="000000"/>
          <w:spacing w:val="-1"/>
          <w:sz w:val="20"/>
          <w:szCs w:val="20"/>
        </w:rPr>
      </w:pPr>
      <w:r w:rsidRPr="00CA0847">
        <w:rPr>
          <w:rFonts w:ascii="Tahoma" w:eastAsia="Times New Roman" w:hAnsi="Tahoma" w:cs="Tahoma"/>
          <w:color w:val="000000"/>
          <w:spacing w:val="-1"/>
          <w:sz w:val="20"/>
          <w:szCs w:val="20"/>
        </w:rPr>
        <w:t xml:space="preserve">Litchfield School Board </w:t>
      </w:r>
      <w:r w:rsidRPr="00CA0847">
        <w:rPr>
          <w:rFonts w:ascii="Tahoma" w:eastAsia="Times New Roman" w:hAnsi="Tahoma" w:cs="Tahoma"/>
          <w:b/>
          <w:i/>
          <w:color w:val="000000"/>
          <w:spacing w:val="-1"/>
          <w:sz w:val="20"/>
          <w:szCs w:val="20"/>
          <w:u w:val="single"/>
        </w:rPr>
        <w:t>will not tolerate</w:t>
      </w:r>
      <w:r w:rsidRPr="00CA0847">
        <w:rPr>
          <w:rFonts w:ascii="Tahoma" w:eastAsia="Times New Roman" w:hAnsi="Tahoma" w:cs="Tahoma"/>
          <w:color w:val="000000"/>
          <w:spacing w:val="-1"/>
          <w:sz w:val="20"/>
          <w:szCs w:val="20"/>
        </w:rPr>
        <w:t xml:space="preserve"> the use, sale, transfer, distribution, possession or being under the influence of unauthorized prescription drugs, alcohol, narcotics, unauthorized inhalants, controlled substances, illegal drugs, as well as drug-related paraphernalia, on any school district property, in any district-owned vehicle, or in any other district-approved vehicle used to transport students to and from school or district activities. This prohibition also applies to any district-sponsored or district-approved activity, event or function at </w:t>
      </w:r>
      <w:r w:rsidRPr="00CA0847">
        <w:rPr>
          <w:rFonts w:ascii="Tahoma" w:eastAsia="Times New Roman" w:hAnsi="Tahoma" w:cs="Tahoma"/>
          <w:b/>
          <w:i/>
          <w:color w:val="000000"/>
          <w:spacing w:val="-1"/>
          <w:sz w:val="20"/>
          <w:szCs w:val="20"/>
        </w:rPr>
        <w:t xml:space="preserve">any </w:t>
      </w:r>
      <w:r w:rsidRPr="00CA0847">
        <w:rPr>
          <w:rFonts w:ascii="Tahoma" w:eastAsia="Times New Roman" w:hAnsi="Tahoma" w:cs="Tahoma"/>
          <w:color w:val="000000"/>
          <w:spacing w:val="-1"/>
          <w:sz w:val="20"/>
          <w:szCs w:val="20"/>
        </w:rPr>
        <w:t>location. It is the intent of the School Board to control the use of alcoholic beverages or drugs by students during school and at any district sponsored activity regardless of whether the use or consumption of the alcoholic beverage or drug occurred on or off school property.</w:t>
      </w:r>
    </w:p>
    <w:p w:rsidR="00973BBF" w:rsidRPr="00CA0847" w:rsidRDefault="00973BBF" w:rsidP="00CA0847">
      <w:pPr>
        <w:pStyle w:val="NoSpacing"/>
        <w:rPr>
          <w:rFonts w:ascii="Tahoma" w:eastAsia="Times New Roman" w:hAnsi="Tahoma" w:cs="Tahoma"/>
          <w:color w:val="000000"/>
          <w:spacing w:val="-1"/>
          <w:sz w:val="20"/>
          <w:szCs w:val="20"/>
        </w:rPr>
      </w:pPr>
    </w:p>
    <w:p w:rsidR="002F1101" w:rsidRDefault="002F1101" w:rsidP="00CA0847">
      <w:pPr>
        <w:pStyle w:val="NoSpacing"/>
        <w:rPr>
          <w:rFonts w:ascii="Tahoma" w:eastAsia="Times New Roman" w:hAnsi="Tahoma" w:cs="Tahoma"/>
          <w:color w:val="000000"/>
          <w:sz w:val="20"/>
          <w:szCs w:val="20"/>
        </w:rPr>
      </w:pPr>
      <w:r w:rsidRPr="00CA0847">
        <w:rPr>
          <w:rFonts w:ascii="Tahoma" w:eastAsia="Times New Roman" w:hAnsi="Tahoma" w:cs="Tahoma"/>
          <w:color w:val="000000"/>
          <w:sz w:val="20"/>
          <w:szCs w:val="20"/>
        </w:rPr>
        <w:t>Students in violation of this policy shall be referred for prosecution and subject to disciplinary action up to and including suspension, expulsion from school and/or school district sponsored activities or other discipline in accordance with the district’s disciplinary policy.</w:t>
      </w:r>
    </w:p>
    <w:p w:rsidR="00973BBF" w:rsidRPr="00CA0847" w:rsidRDefault="00973BBF" w:rsidP="00CA0847">
      <w:pPr>
        <w:pStyle w:val="NoSpacing"/>
        <w:rPr>
          <w:rFonts w:ascii="Tahoma" w:eastAsia="Times New Roman" w:hAnsi="Tahoma" w:cs="Tahoma"/>
          <w:color w:val="000000"/>
          <w:sz w:val="20"/>
          <w:szCs w:val="20"/>
        </w:rPr>
      </w:pPr>
    </w:p>
    <w:p w:rsidR="002F1101" w:rsidRDefault="002F1101" w:rsidP="00CA0847">
      <w:pPr>
        <w:pStyle w:val="NoSpacing"/>
        <w:rPr>
          <w:rFonts w:ascii="Tahoma" w:eastAsia="Times New Roman" w:hAnsi="Tahoma" w:cs="Tahoma"/>
          <w:color w:val="000000"/>
          <w:sz w:val="20"/>
          <w:szCs w:val="20"/>
        </w:rPr>
      </w:pPr>
      <w:r w:rsidRPr="00CA0847">
        <w:rPr>
          <w:rFonts w:ascii="Tahoma" w:eastAsia="Times New Roman" w:hAnsi="Tahoma" w:cs="Tahoma"/>
          <w:color w:val="000000"/>
          <w:sz w:val="20"/>
          <w:szCs w:val="20"/>
        </w:rPr>
        <w:t>This policy does not apply to students who are administered prescribed drugs at school in accordance with Ed. 311.02 and Board policy.</w:t>
      </w:r>
    </w:p>
    <w:p w:rsidR="00973BBF" w:rsidRPr="00CA0847" w:rsidRDefault="00973BBF" w:rsidP="00CA0847">
      <w:pPr>
        <w:pStyle w:val="NoSpacing"/>
        <w:rPr>
          <w:rFonts w:ascii="Tahoma" w:eastAsia="Times New Roman" w:hAnsi="Tahoma" w:cs="Tahoma"/>
          <w:color w:val="000000"/>
          <w:sz w:val="20"/>
          <w:szCs w:val="20"/>
        </w:rPr>
      </w:pPr>
    </w:p>
    <w:p w:rsidR="002F1101" w:rsidRPr="00CA0847" w:rsidRDefault="002F1101" w:rsidP="00CA0847">
      <w:pPr>
        <w:pStyle w:val="NoSpacing"/>
        <w:rPr>
          <w:rFonts w:ascii="Tahoma" w:eastAsia="Times New Roman" w:hAnsi="Tahoma" w:cs="Tahoma"/>
          <w:b/>
          <w:i/>
          <w:color w:val="000000"/>
          <w:sz w:val="20"/>
          <w:szCs w:val="20"/>
        </w:rPr>
      </w:pPr>
      <w:r w:rsidRPr="00CA0847">
        <w:rPr>
          <w:rFonts w:ascii="Tahoma" w:eastAsia="Times New Roman" w:hAnsi="Tahoma" w:cs="Tahoma"/>
          <w:b/>
          <w:i/>
          <w:color w:val="000000"/>
          <w:sz w:val="20"/>
          <w:szCs w:val="20"/>
        </w:rPr>
        <w:t>(Please refer to Litchfield School District Policy JICH, Prevention of Drug &amp; Alcohol Use by Students)</w:t>
      </w:r>
    </w:p>
    <w:p w:rsidR="000C780E" w:rsidRPr="00612DE3" w:rsidRDefault="000C780E" w:rsidP="00CA0847">
      <w:pPr>
        <w:pStyle w:val="NoSpacing"/>
        <w:rPr>
          <w:rFonts w:ascii="Tahoma" w:eastAsia="Times New Roman" w:hAnsi="Tahoma" w:cs="Tahoma"/>
          <w:color w:val="000000"/>
          <w:sz w:val="20"/>
          <w:szCs w:val="20"/>
        </w:rPr>
      </w:pPr>
    </w:p>
    <w:p w:rsidR="00F023A1" w:rsidRPr="00CA0847" w:rsidRDefault="00F023A1" w:rsidP="00CA0847">
      <w:pPr>
        <w:pStyle w:val="NoSpacing"/>
        <w:rPr>
          <w:rFonts w:ascii="Tahoma" w:eastAsia="Times New Roman" w:hAnsi="Tahoma" w:cs="Tahoma"/>
          <w:i/>
          <w:color w:val="000000"/>
          <w:sz w:val="20"/>
          <w:szCs w:val="20"/>
        </w:rPr>
      </w:pPr>
      <w:r w:rsidRPr="00CA0847">
        <w:rPr>
          <w:rStyle w:val="HeadingBChar"/>
          <w:rFonts w:ascii="Tahoma" w:hAnsi="Tahoma" w:cs="Tahoma"/>
        </w:rPr>
        <w:t xml:space="preserve">Hazing </w:t>
      </w:r>
      <w:r w:rsidRPr="00CA0847">
        <w:rPr>
          <w:rFonts w:ascii="Tahoma" w:eastAsia="Times New Roman" w:hAnsi="Tahoma" w:cs="Tahoma"/>
          <w:i/>
          <w:color w:val="000000"/>
          <w:sz w:val="20"/>
          <w:szCs w:val="20"/>
        </w:rPr>
        <w:t>(Summary)</w:t>
      </w:r>
    </w:p>
    <w:p w:rsidR="00F023A1" w:rsidRPr="00CA0847" w:rsidRDefault="00F023A1" w:rsidP="00CA0847">
      <w:pPr>
        <w:pStyle w:val="NoSpacing"/>
        <w:rPr>
          <w:rFonts w:ascii="Tahoma" w:eastAsia="Times New Roman" w:hAnsi="Tahoma" w:cs="Tahoma"/>
          <w:color w:val="000000"/>
          <w:sz w:val="20"/>
          <w:szCs w:val="20"/>
        </w:rPr>
      </w:pPr>
    </w:p>
    <w:p w:rsidR="00F023A1" w:rsidRDefault="00F023A1" w:rsidP="00CA0847">
      <w:pPr>
        <w:pStyle w:val="NoSpacing"/>
        <w:rPr>
          <w:rFonts w:ascii="Tahoma" w:eastAsia="Times New Roman" w:hAnsi="Tahoma" w:cs="Tahoma"/>
          <w:color w:val="000000"/>
          <w:sz w:val="20"/>
          <w:szCs w:val="20"/>
        </w:rPr>
      </w:pPr>
      <w:r w:rsidRPr="00CA0847">
        <w:rPr>
          <w:rFonts w:ascii="Tahoma" w:eastAsia="Times New Roman" w:hAnsi="Tahoma" w:cs="Tahoma"/>
          <w:color w:val="000000"/>
          <w:sz w:val="20"/>
          <w:szCs w:val="20"/>
        </w:rPr>
        <w:t>It is the policy of the District that no student or employee of the District shall participate in or be members of any secret fraternity or secret organization that is in any degree related to the school or to a school activity. No student organization or any person associated with any organization sanctioned by the Board of Education shall engage or participate in hazing.</w:t>
      </w:r>
    </w:p>
    <w:p w:rsidR="00612DE3" w:rsidRPr="00CA0847" w:rsidRDefault="00612DE3" w:rsidP="00CA0847">
      <w:pPr>
        <w:pStyle w:val="NoSpacing"/>
        <w:rPr>
          <w:rFonts w:ascii="Tahoma" w:eastAsia="Times New Roman" w:hAnsi="Tahoma" w:cs="Tahoma"/>
          <w:color w:val="000000"/>
          <w:sz w:val="20"/>
          <w:szCs w:val="20"/>
        </w:rPr>
      </w:pPr>
    </w:p>
    <w:p w:rsidR="00F023A1" w:rsidRDefault="00F023A1" w:rsidP="00CA0847">
      <w:pPr>
        <w:pStyle w:val="NoSpacing"/>
        <w:rPr>
          <w:rFonts w:ascii="Tahoma" w:eastAsia="Times New Roman" w:hAnsi="Tahoma" w:cs="Tahoma"/>
          <w:color w:val="000000"/>
          <w:sz w:val="20"/>
          <w:szCs w:val="20"/>
        </w:rPr>
      </w:pPr>
      <w:r w:rsidRPr="00CA0847">
        <w:rPr>
          <w:rFonts w:ascii="Tahoma" w:eastAsia="Times New Roman" w:hAnsi="Tahoma" w:cs="Tahoma"/>
          <w:color w:val="000000"/>
          <w:sz w:val="20"/>
          <w:szCs w:val="20"/>
        </w:rPr>
        <w:t>For the purposes of this policy, hazing is defined as an activity which recklessly or intentionally endangers the mental or physical health or safety of a student for the purpose of initiation or admission into or affiliation with any organization sanctioned or authorized by the Board of Education.</w:t>
      </w:r>
    </w:p>
    <w:p w:rsidR="00612DE3" w:rsidRPr="00CA0847" w:rsidRDefault="00612DE3" w:rsidP="00CA0847">
      <w:pPr>
        <w:pStyle w:val="NoSpacing"/>
        <w:rPr>
          <w:rFonts w:ascii="Tahoma" w:eastAsia="Times New Roman" w:hAnsi="Tahoma" w:cs="Tahoma"/>
          <w:color w:val="000000"/>
          <w:sz w:val="20"/>
          <w:szCs w:val="20"/>
        </w:rPr>
      </w:pPr>
    </w:p>
    <w:p w:rsidR="005A1E79" w:rsidRPr="00CA0847" w:rsidRDefault="00F023A1" w:rsidP="00CA0847">
      <w:pPr>
        <w:pStyle w:val="NoSpacing"/>
        <w:rPr>
          <w:rFonts w:ascii="Tahoma" w:eastAsia="Times New Roman" w:hAnsi="Tahoma" w:cs="Tahoma"/>
          <w:b/>
          <w:i/>
          <w:color w:val="000000"/>
          <w:sz w:val="20"/>
          <w:szCs w:val="20"/>
        </w:rPr>
      </w:pPr>
      <w:r w:rsidRPr="00CA0847">
        <w:rPr>
          <w:rFonts w:ascii="Tahoma" w:eastAsia="Times New Roman" w:hAnsi="Tahoma" w:cs="Tahoma"/>
          <w:b/>
          <w:i/>
          <w:color w:val="000000"/>
          <w:sz w:val="20"/>
          <w:szCs w:val="20"/>
        </w:rPr>
        <w:t>(Please refer to Litchfield School District Policy JICFA, Hazing)</w:t>
      </w:r>
    </w:p>
    <w:p w:rsidR="005A1E79" w:rsidRPr="00CA0847" w:rsidRDefault="005A1E79" w:rsidP="00CA0847">
      <w:pPr>
        <w:pStyle w:val="NoSpacing"/>
        <w:rPr>
          <w:rFonts w:ascii="Tahoma" w:eastAsia="Times New Roman" w:hAnsi="Tahoma" w:cs="Tahoma"/>
          <w:b/>
          <w:i/>
          <w:color w:val="000000"/>
          <w:sz w:val="20"/>
          <w:szCs w:val="20"/>
        </w:rPr>
      </w:pPr>
    </w:p>
    <w:p w:rsidR="001B51CF" w:rsidRDefault="00563077" w:rsidP="00BF6F12">
      <w:pPr>
        <w:pStyle w:val="NoSpacing"/>
        <w:jc w:val="center"/>
        <w:rPr>
          <w:rFonts w:ascii="Tahoma" w:hAnsi="Tahoma" w:cs="Tahoma"/>
          <w:sz w:val="20"/>
          <w:szCs w:val="20"/>
        </w:rPr>
      </w:pPr>
      <w:bookmarkStart w:id="11" w:name="_Toc448923654"/>
      <w:r w:rsidRPr="00CA0847">
        <w:rPr>
          <w:rFonts w:ascii="Tahoma" w:hAnsi="Tahoma" w:cs="Tahoma"/>
          <w:sz w:val="20"/>
          <w:szCs w:val="20"/>
        </w:rPr>
        <w:t>STUDENT INFORMATION</w:t>
      </w:r>
      <w:bookmarkEnd w:id="11"/>
    </w:p>
    <w:p w:rsidR="00BF6F12" w:rsidRPr="00CA0847" w:rsidRDefault="00BF6F12" w:rsidP="00BF6F12">
      <w:pPr>
        <w:pStyle w:val="NoSpacing"/>
        <w:jc w:val="center"/>
        <w:rPr>
          <w:rFonts w:ascii="Tahoma" w:hAnsi="Tahoma" w:cs="Tahoma"/>
          <w:sz w:val="20"/>
          <w:szCs w:val="20"/>
        </w:rPr>
      </w:pPr>
    </w:p>
    <w:p w:rsidR="001B51CF" w:rsidRPr="00BF6F12" w:rsidRDefault="0059510A" w:rsidP="00CA0847">
      <w:pPr>
        <w:pStyle w:val="NoSpacing"/>
        <w:rPr>
          <w:rFonts w:ascii="Tahoma" w:hAnsi="Tahoma" w:cs="Tahoma"/>
          <w:sz w:val="20"/>
          <w:szCs w:val="20"/>
          <w:u w:val="single"/>
        </w:rPr>
      </w:pPr>
      <w:r w:rsidRPr="00BF6F12">
        <w:rPr>
          <w:rFonts w:ascii="Tahoma" w:hAnsi="Tahoma" w:cs="Tahoma"/>
          <w:sz w:val="20"/>
          <w:szCs w:val="20"/>
          <w:u w:val="single"/>
        </w:rPr>
        <w:t>Personal Electronic Devices</w:t>
      </w:r>
    </w:p>
    <w:p w:rsidR="003540D5" w:rsidRPr="00CA0847" w:rsidRDefault="003540D5" w:rsidP="00CA0847">
      <w:pPr>
        <w:pStyle w:val="NoSpacing"/>
        <w:rPr>
          <w:rFonts w:ascii="Tahoma" w:eastAsia="Tahoma" w:hAnsi="Tahoma" w:cs="Tahoma"/>
          <w:color w:val="000000"/>
          <w:spacing w:val="4"/>
          <w:sz w:val="20"/>
          <w:szCs w:val="20"/>
          <w:u w:val="single"/>
        </w:rPr>
      </w:pPr>
    </w:p>
    <w:p w:rsidR="001B51CF" w:rsidRPr="00CA0847" w:rsidRDefault="0059510A" w:rsidP="00CA0847">
      <w:pPr>
        <w:pStyle w:val="NoSpacing"/>
        <w:rPr>
          <w:rFonts w:ascii="Tahoma" w:eastAsia="Tahoma" w:hAnsi="Tahoma" w:cs="Tahoma"/>
          <w:color w:val="000000"/>
          <w:sz w:val="20"/>
          <w:szCs w:val="20"/>
        </w:rPr>
      </w:pPr>
      <w:r w:rsidRPr="00CA0847">
        <w:rPr>
          <w:rFonts w:ascii="Tahoma" w:eastAsia="Tahoma" w:hAnsi="Tahoma" w:cs="Tahoma"/>
          <w:color w:val="000000"/>
          <w:sz w:val="20"/>
          <w:szCs w:val="20"/>
        </w:rPr>
        <w:t xml:space="preserve">Personal electronic devices </w:t>
      </w:r>
      <w:r w:rsidR="00563077" w:rsidRPr="00CA0847">
        <w:rPr>
          <w:rFonts w:ascii="Tahoma" w:eastAsia="Tahoma" w:hAnsi="Tahoma" w:cs="Tahoma"/>
          <w:color w:val="000000"/>
          <w:sz w:val="20"/>
          <w:szCs w:val="20"/>
        </w:rPr>
        <w:t xml:space="preserve">should not be used during the school day. If a student is found using </w:t>
      </w:r>
      <w:r w:rsidRPr="00CA0847">
        <w:rPr>
          <w:rFonts w:ascii="Tahoma" w:eastAsia="Tahoma" w:hAnsi="Tahoma" w:cs="Tahoma"/>
          <w:color w:val="000000"/>
          <w:sz w:val="20"/>
          <w:szCs w:val="20"/>
        </w:rPr>
        <w:t xml:space="preserve">their personal device without staff approval, it will be taken </w:t>
      </w:r>
      <w:r w:rsidR="00563077" w:rsidRPr="00CA0847">
        <w:rPr>
          <w:rFonts w:ascii="Tahoma" w:eastAsia="Tahoma" w:hAnsi="Tahoma" w:cs="Tahoma"/>
          <w:color w:val="000000"/>
          <w:sz w:val="20"/>
          <w:szCs w:val="20"/>
        </w:rPr>
        <w:t>away and brought to the office. A first offense will allow the stude</w:t>
      </w:r>
      <w:r w:rsidR="00A00614">
        <w:rPr>
          <w:rFonts w:ascii="Tahoma" w:eastAsia="Tahoma" w:hAnsi="Tahoma" w:cs="Tahoma"/>
          <w:color w:val="000000"/>
          <w:sz w:val="20"/>
          <w:szCs w:val="20"/>
        </w:rPr>
        <w:t>nt to pick up his/her personal device</w:t>
      </w:r>
      <w:r w:rsidR="00563077" w:rsidRPr="00CA0847">
        <w:rPr>
          <w:rFonts w:ascii="Tahoma" w:eastAsia="Tahoma" w:hAnsi="Tahoma" w:cs="Tahoma"/>
          <w:color w:val="000000"/>
          <w:sz w:val="20"/>
          <w:szCs w:val="20"/>
        </w:rPr>
        <w:t xml:space="preserve"> before leaving for the day. A student’s second offen</w:t>
      </w:r>
      <w:r w:rsidR="00A00614">
        <w:rPr>
          <w:rFonts w:ascii="Tahoma" w:eastAsia="Tahoma" w:hAnsi="Tahoma" w:cs="Tahoma"/>
          <w:color w:val="000000"/>
          <w:sz w:val="20"/>
          <w:szCs w:val="20"/>
        </w:rPr>
        <w:t>se will result in the personal device</w:t>
      </w:r>
      <w:r w:rsidR="00563077" w:rsidRPr="00CA0847">
        <w:rPr>
          <w:rFonts w:ascii="Tahoma" w:eastAsia="Tahoma" w:hAnsi="Tahoma" w:cs="Tahoma"/>
          <w:color w:val="000000"/>
          <w:sz w:val="20"/>
          <w:szCs w:val="20"/>
        </w:rPr>
        <w:t xml:space="preserve"> being taken away and held in the office awaiting parent pickup.</w:t>
      </w:r>
    </w:p>
    <w:p w:rsidR="003540D5" w:rsidRPr="00CA0847" w:rsidRDefault="003540D5" w:rsidP="00CA0847">
      <w:pPr>
        <w:pStyle w:val="NoSpacing"/>
        <w:rPr>
          <w:rFonts w:ascii="Tahoma" w:eastAsia="Tahoma" w:hAnsi="Tahoma" w:cs="Tahoma"/>
          <w:color w:val="000000"/>
          <w:sz w:val="20"/>
          <w:szCs w:val="20"/>
        </w:rPr>
      </w:pPr>
    </w:p>
    <w:p w:rsidR="007D565C" w:rsidRPr="00CA0847" w:rsidRDefault="007D565C" w:rsidP="00CA0847">
      <w:pPr>
        <w:pStyle w:val="NoSpacing"/>
        <w:rPr>
          <w:rFonts w:ascii="Tahoma" w:eastAsia="Tahoma" w:hAnsi="Tahoma" w:cs="Tahoma"/>
          <w:i/>
          <w:color w:val="000000"/>
          <w:sz w:val="20"/>
          <w:szCs w:val="20"/>
        </w:rPr>
      </w:pPr>
      <w:r w:rsidRPr="00CA0847">
        <w:rPr>
          <w:rStyle w:val="HeadingBChar"/>
          <w:rFonts w:ascii="Tahoma" w:hAnsi="Tahoma" w:cs="Tahoma"/>
        </w:rPr>
        <w:t>Dress Code</w:t>
      </w:r>
      <w:r w:rsidR="005A1E79" w:rsidRPr="00CA0847">
        <w:rPr>
          <w:rStyle w:val="HeadingBChar"/>
          <w:rFonts w:ascii="Tahoma" w:hAnsi="Tahoma" w:cs="Tahoma"/>
        </w:rPr>
        <w:t xml:space="preserve"> </w:t>
      </w:r>
      <w:r w:rsidR="005A1E79" w:rsidRPr="00CA0847">
        <w:rPr>
          <w:rFonts w:ascii="Tahoma" w:eastAsia="Tahoma" w:hAnsi="Tahoma" w:cs="Tahoma"/>
          <w:i/>
          <w:color w:val="000000"/>
          <w:sz w:val="20"/>
          <w:szCs w:val="20"/>
        </w:rPr>
        <w:t>(Summary)</w:t>
      </w:r>
    </w:p>
    <w:p w:rsidR="003540D5" w:rsidRPr="00CA0847" w:rsidRDefault="003540D5" w:rsidP="00CA0847">
      <w:pPr>
        <w:pStyle w:val="NoSpacing"/>
        <w:rPr>
          <w:rFonts w:ascii="Tahoma" w:eastAsia="Tahoma" w:hAnsi="Tahoma" w:cs="Tahoma"/>
          <w:color w:val="000000"/>
          <w:sz w:val="20"/>
          <w:szCs w:val="20"/>
          <w:u w:val="single"/>
        </w:rPr>
      </w:pPr>
    </w:p>
    <w:p w:rsidR="007D565C" w:rsidRPr="00CA0847" w:rsidRDefault="00945D4A" w:rsidP="00CA0847">
      <w:pPr>
        <w:pStyle w:val="NoSpacing"/>
        <w:rPr>
          <w:rFonts w:ascii="Tahoma" w:eastAsia="Tahoma" w:hAnsi="Tahoma" w:cs="Tahoma"/>
          <w:color w:val="000000"/>
          <w:sz w:val="20"/>
          <w:szCs w:val="20"/>
        </w:rPr>
      </w:pPr>
      <w:r w:rsidRPr="00CA0847">
        <w:rPr>
          <w:rFonts w:ascii="Tahoma" w:eastAsia="Tahoma" w:hAnsi="Tahoma" w:cs="Tahoma"/>
          <w:color w:val="000000"/>
          <w:sz w:val="20"/>
          <w:szCs w:val="20"/>
        </w:rPr>
        <w:t>In order to ensure that the atmosphere in our schools is conducive to learning and fosters an environment of respect, the following regulations will apply during daily school attendance and at all regular school activities throughout the district.  Building principals are authorized to issue and enforce specific regulations regarding student attire for each school.  Teachers and staff will monitor and assist in referring students in non-compliance of the dress code to administrators.  Students who violate the dress code shall be subject to appropriate disciplinary action.</w:t>
      </w:r>
    </w:p>
    <w:p w:rsidR="00945D4A" w:rsidRPr="00CA0847" w:rsidRDefault="00945D4A" w:rsidP="00CA0847">
      <w:pPr>
        <w:pStyle w:val="NoSpacing"/>
        <w:rPr>
          <w:rFonts w:ascii="Tahoma" w:eastAsia="Tahoma" w:hAnsi="Tahoma" w:cs="Tahoma"/>
          <w:color w:val="000000"/>
          <w:sz w:val="20"/>
          <w:szCs w:val="20"/>
        </w:rPr>
      </w:pPr>
    </w:p>
    <w:p w:rsidR="00945D4A" w:rsidRPr="00CA0847" w:rsidRDefault="00945D4A" w:rsidP="00BF6F12">
      <w:pPr>
        <w:pStyle w:val="NoSpacing"/>
        <w:numPr>
          <w:ilvl w:val="0"/>
          <w:numId w:val="33"/>
        </w:numPr>
        <w:rPr>
          <w:rFonts w:ascii="Tahoma" w:eastAsia="Tahoma" w:hAnsi="Tahoma" w:cs="Tahoma"/>
          <w:color w:val="000000"/>
          <w:sz w:val="20"/>
          <w:szCs w:val="20"/>
        </w:rPr>
      </w:pPr>
      <w:r w:rsidRPr="00CA0847">
        <w:rPr>
          <w:rFonts w:ascii="Tahoma" w:eastAsia="Tahoma" w:hAnsi="Tahoma" w:cs="Tahoma"/>
          <w:color w:val="000000"/>
          <w:sz w:val="20"/>
          <w:szCs w:val="20"/>
        </w:rPr>
        <w:t>T-shirts and other clothing and jewelry imprinted with words, pictures or symbols that advocate the use of or advertise alcoholic beverages, tobacco or other drugs are prohibited.</w:t>
      </w:r>
    </w:p>
    <w:p w:rsidR="00945D4A" w:rsidRPr="00CA0847" w:rsidRDefault="00945D4A" w:rsidP="00BF6F12">
      <w:pPr>
        <w:pStyle w:val="NoSpacing"/>
        <w:numPr>
          <w:ilvl w:val="0"/>
          <w:numId w:val="33"/>
        </w:numPr>
        <w:rPr>
          <w:rFonts w:ascii="Tahoma" w:eastAsia="Tahoma" w:hAnsi="Tahoma" w:cs="Tahoma"/>
          <w:color w:val="000000"/>
          <w:sz w:val="20"/>
          <w:szCs w:val="20"/>
        </w:rPr>
      </w:pPr>
      <w:r w:rsidRPr="00CA0847">
        <w:rPr>
          <w:rFonts w:ascii="Tahoma" w:eastAsia="Tahoma" w:hAnsi="Tahoma" w:cs="Tahoma"/>
          <w:color w:val="000000"/>
          <w:sz w:val="20"/>
          <w:szCs w:val="20"/>
        </w:rPr>
        <w:t>T-shirts and other clothing and jewelry imprinted with words, pictures or symbols that are lewd, vulgar, profane, indecent or offensive are prohibited.</w:t>
      </w:r>
    </w:p>
    <w:p w:rsidR="00945D4A" w:rsidRPr="00CA0847" w:rsidRDefault="00945D4A" w:rsidP="00BF6F12">
      <w:pPr>
        <w:pStyle w:val="NoSpacing"/>
        <w:numPr>
          <w:ilvl w:val="0"/>
          <w:numId w:val="33"/>
        </w:numPr>
        <w:rPr>
          <w:rFonts w:ascii="Tahoma" w:eastAsia="Tahoma" w:hAnsi="Tahoma" w:cs="Tahoma"/>
          <w:color w:val="000000"/>
          <w:sz w:val="20"/>
          <w:szCs w:val="20"/>
        </w:rPr>
      </w:pPr>
      <w:r w:rsidRPr="00CA0847">
        <w:rPr>
          <w:rFonts w:ascii="Tahoma" w:eastAsia="Tahoma" w:hAnsi="Tahoma" w:cs="Tahoma"/>
          <w:color w:val="000000"/>
          <w:sz w:val="20"/>
          <w:szCs w:val="20"/>
        </w:rPr>
        <w:t>T-shirts and other clothing and jewelry that interfere with the rights of others, cause disruption to the educational program, damage school property, or are considered a health or safety hazard are prohibited.</w:t>
      </w:r>
    </w:p>
    <w:p w:rsidR="00945D4A" w:rsidRPr="00CA0847" w:rsidRDefault="00945D4A" w:rsidP="00BF6F12">
      <w:pPr>
        <w:pStyle w:val="NoSpacing"/>
        <w:numPr>
          <w:ilvl w:val="0"/>
          <w:numId w:val="33"/>
        </w:numPr>
        <w:rPr>
          <w:rFonts w:ascii="Tahoma" w:eastAsia="Tahoma" w:hAnsi="Tahoma" w:cs="Tahoma"/>
          <w:color w:val="000000"/>
          <w:sz w:val="20"/>
          <w:szCs w:val="20"/>
        </w:rPr>
      </w:pPr>
      <w:r w:rsidRPr="00CA0847">
        <w:rPr>
          <w:rFonts w:ascii="Tahoma" w:eastAsia="Tahoma" w:hAnsi="Tahoma" w:cs="Tahoma"/>
          <w:color w:val="000000"/>
          <w:sz w:val="20"/>
          <w:szCs w:val="20"/>
        </w:rPr>
        <w:t>Tattoos with such symbols, pictures, or wording as described here must be concealed at all times.</w:t>
      </w:r>
    </w:p>
    <w:p w:rsidR="00945D4A" w:rsidRPr="00CA0847" w:rsidRDefault="00945D4A" w:rsidP="00BF6F12">
      <w:pPr>
        <w:pStyle w:val="NoSpacing"/>
        <w:numPr>
          <w:ilvl w:val="0"/>
          <w:numId w:val="33"/>
        </w:numPr>
        <w:rPr>
          <w:rFonts w:ascii="Tahoma" w:eastAsia="Tahoma" w:hAnsi="Tahoma" w:cs="Tahoma"/>
          <w:color w:val="000000"/>
          <w:sz w:val="20"/>
          <w:szCs w:val="20"/>
        </w:rPr>
      </w:pPr>
      <w:r w:rsidRPr="00CA0847">
        <w:rPr>
          <w:rFonts w:ascii="Tahoma" w:eastAsia="Tahoma" w:hAnsi="Tahoma" w:cs="Tahoma"/>
          <w:color w:val="000000"/>
          <w:sz w:val="20"/>
          <w:szCs w:val="20"/>
        </w:rPr>
        <w:t>Lingerie or pajama wear may not be worn as outer garments except for days/activities specifically designated for that purpose.</w:t>
      </w:r>
    </w:p>
    <w:p w:rsidR="00945D4A" w:rsidRPr="00CA0847" w:rsidRDefault="00945D4A" w:rsidP="00BF6F12">
      <w:pPr>
        <w:pStyle w:val="NoSpacing"/>
        <w:numPr>
          <w:ilvl w:val="0"/>
          <w:numId w:val="33"/>
        </w:numPr>
        <w:rPr>
          <w:rFonts w:ascii="Tahoma" w:eastAsia="Tahoma" w:hAnsi="Tahoma" w:cs="Tahoma"/>
          <w:color w:val="000000"/>
          <w:sz w:val="20"/>
          <w:szCs w:val="20"/>
        </w:rPr>
      </w:pPr>
      <w:r w:rsidRPr="00CA0847">
        <w:rPr>
          <w:rFonts w:ascii="Tahoma" w:eastAsia="Tahoma" w:hAnsi="Tahoma" w:cs="Tahoma"/>
          <w:color w:val="000000"/>
          <w:sz w:val="20"/>
          <w:szCs w:val="20"/>
        </w:rPr>
        <w:t>Hats, hoods, bandanas or sweatbands are not to be worn in school except for headgear worn for religious or medical reasons or required for a class or sporting event.</w:t>
      </w:r>
    </w:p>
    <w:p w:rsidR="00945D4A" w:rsidRPr="00CA0847" w:rsidRDefault="00945D4A" w:rsidP="00BF6F12">
      <w:pPr>
        <w:pStyle w:val="NoSpacing"/>
        <w:numPr>
          <w:ilvl w:val="0"/>
          <w:numId w:val="33"/>
        </w:numPr>
        <w:rPr>
          <w:rFonts w:ascii="Tahoma" w:eastAsia="Tahoma" w:hAnsi="Tahoma" w:cs="Tahoma"/>
          <w:color w:val="000000"/>
          <w:sz w:val="20"/>
          <w:szCs w:val="20"/>
        </w:rPr>
      </w:pPr>
      <w:r w:rsidRPr="00CA0847">
        <w:rPr>
          <w:rFonts w:ascii="Tahoma" w:eastAsia="Tahoma" w:hAnsi="Tahoma" w:cs="Tahoma"/>
          <w:color w:val="000000"/>
          <w:sz w:val="20"/>
          <w:szCs w:val="20"/>
        </w:rPr>
        <w:t>Undergarments must be concealed by appropriate outer clothing at all times.</w:t>
      </w:r>
    </w:p>
    <w:p w:rsidR="00945D4A" w:rsidRPr="00CA0847" w:rsidRDefault="00945D4A" w:rsidP="00BF6F12">
      <w:pPr>
        <w:pStyle w:val="NoSpacing"/>
        <w:numPr>
          <w:ilvl w:val="0"/>
          <w:numId w:val="33"/>
        </w:numPr>
        <w:rPr>
          <w:rFonts w:ascii="Tahoma" w:eastAsia="Tahoma" w:hAnsi="Tahoma" w:cs="Tahoma"/>
          <w:color w:val="000000"/>
          <w:sz w:val="20"/>
          <w:szCs w:val="20"/>
        </w:rPr>
      </w:pPr>
      <w:r w:rsidRPr="00CA0847">
        <w:rPr>
          <w:rFonts w:ascii="Tahoma" w:eastAsia="Tahoma" w:hAnsi="Tahoma" w:cs="Tahoma"/>
          <w:color w:val="000000"/>
          <w:sz w:val="20"/>
          <w:szCs w:val="20"/>
        </w:rPr>
        <w:t>Clothing that exposes the chest, cleavage, abdomen, midriff, genital area, or buttocks is prohibited.</w:t>
      </w:r>
    </w:p>
    <w:p w:rsidR="00945D4A" w:rsidRPr="00CA0847" w:rsidRDefault="00945D4A" w:rsidP="00BF6F12">
      <w:pPr>
        <w:pStyle w:val="NoSpacing"/>
        <w:numPr>
          <w:ilvl w:val="0"/>
          <w:numId w:val="33"/>
        </w:numPr>
        <w:rPr>
          <w:rFonts w:ascii="Tahoma" w:eastAsia="Tahoma" w:hAnsi="Tahoma" w:cs="Tahoma"/>
          <w:color w:val="000000"/>
          <w:sz w:val="20"/>
          <w:szCs w:val="20"/>
        </w:rPr>
      </w:pPr>
      <w:r w:rsidRPr="00CA0847">
        <w:rPr>
          <w:rFonts w:ascii="Tahoma" w:eastAsia="Tahoma" w:hAnsi="Tahoma" w:cs="Tahoma"/>
          <w:color w:val="000000"/>
          <w:sz w:val="20"/>
          <w:szCs w:val="20"/>
        </w:rPr>
        <w:t>Halters, tube tops, spaghetti straps, see-through fabrics, and backless tops are prohibited.</w:t>
      </w:r>
    </w:p>
    <w:p w:rsidR="00945D4A" w:rsidRPr="00CA0847" w:rsidRDefault="00945D4A" w:rsidP="00BF6F12">
      <w:pPr>
        <w:pStyle w:val="NoSpacing"/>
        <w:numPr>
          <w:ilvl w:val="0"/>
          <w:numId w:val="33"/>
        </w:numPr>
        <w:rPr>
          <w:rFonts w:ascii="Tahoma" w:eastAsia="Tahoma" w:hAnsi="Tahoma" w:cs="Tahoma"/>
          <w:color w:val="000000"/>
          <w:sz w:val="20"/>
          <w:szCs w:val="20"/>
        </w:rPr>
      </w:pPr>
      <w:r w:rsidRPr="00CA0847">
        <w:rPr>
          <w:rFonts w:ascii="Tahoma" w:eastAsia="Tahoma" w:hAnsi="Tahoma" w:cs="Tahoma"/>
          <w:color w:val="000000"/>
          <w:sz w:val="20"/>
          <w:szCs w:val="20"/>
        </w:rPr>
        <w:t>Shorts or skirts must be at least mid-thigh length.</w:t>
      </w:r>
    </w:p>
    <w:p w:rsidR="00945D4A" w:rsidRPr="00CA0847" w:rsidRDefault="00945D4A" w:rsidP="00BF6F12">
      <w:pPr>
        <w:pStyle w:val="NoSpacing"/>
        <w:numPr>
          <w:ilvl w:val="0"/>
          <w:numId w:val="33"/>
        </w:numPr>
        <w:rPr>
          <w:rFonts w:ascii="Tahoma" w:eastAsia="Tahoma" w:hAnsi="Tahoma" w:cs="Tahoma"/>
          <w:color w:val="000000"/>
          <w:sz w:val="20"/>
          <w:szCs w:val="20"/>
        </w:rPr>
      </w:pPr>
      <w:r w:rsidRPr="00CA0847">
        <w:rPr>
          <w:rFonts w:ascii="Tahoma" w:eastAsia="Tahoma" w:hAnsi="Tahoma" w:cs="Tahoma"/>
          <w:color w:val="000000"/>
          <w:sz w:val="20"/>
          <w:szCs w:val="20"/>
        </w:rPr>
        <w:t>Shoes or other appropriate foot coverings must be worn at all times.</w:t>
      </w:r>
    </w:p>
    <w:p w:rsidR="00945D4A" w:rsidRPr="00CA0847" w:rsidRDefault="00945D4A" w:rsidP="00BF6F12">
      <w:pPr>
        <w:pStyle w:val="NoSpacing"/>
        <w:numPr>
          <w:ilvl w:val="0"/>
          <w:numId w:val="33"/>
        </w:numPr>
        <w:rPr>
          <w:rFonts w:ascii="Tahoma" w:eastAsia="Tahoma" w:hAnsi="Tahoma" w:cs="Tahoma"/>
          <w:color w:val="000000"/>
          <w:sz w:val="20"/>
          <w:szCs w:val="20"/>
        </w:rPr>
      </w:pPr>
      <w:r w:rsidRPr="00CA0847">
        <w:rPr>
          <w:rFonts w:ascii="Tahoma" w:eastAsia="Tahoma" w:hAnsi="Tahoma" w:cs="Tahoma"/>
          <w:color w:val="000000"/>
          <w:sz w:val="20"/>
          <w:szCs w:val="20"/>
        </w:rPr>
        <w:t>Chains, spikes, and jewelry or belts with spikes are prohibited.</w:t>
      </w:r>
    </w:p>
    <w:p w:rsidR="00945D4A" w:rsidRPr="00CA0847" w:rsidRDefault="00945D4A" w:rsidP="00CA0847">
      <w:pPr>
        <w:pStyle w:val="NoSpacing"/>
        <w:rPr>
          <w:rFonts w:ascii="Tahoma" w:eastAsia="Tahoma" w:hAnsi="Tahoma" w:cs="Tahoma"/>
          <w:color w:val="000000"/>
          <w:sz w:val="20"/>
          <w:szCs w:val="20"/>
        </w:rPr>
      </w:pPr>
    </w:p>
    <w:p w:rsidR="00945D4A" w:rsidRPr="00CA0847" w:rsidRDefault="00945D4A" w:rsidP="00CA0847">
      <w:pPr>
        <w:pStyle w:val="NoSpacing"/>
        <w:rPr>
          <w:rFonts w:ascii="Tahoma" w:eastAsia="Tahoma" w:hAnsi="Tahoma" w:cs="Tahoma"/>
          <w:color w:val="000000"/>
          <w:sz w:val="20"/>
          <w:szCs w:val="20"/>
        </w:rPr>
      </w:pPr>
      <w:r w:rsidRPr="00CA0847">
        <w:rPr>
          <w:rFonts w:ascii="Tahoma" w:eastAsia="Tahoma" w:hAnsi="Tahoma" w:cs="Tahoma"/>
          <w:color w:val="000000"/>
          <w:sz w:val="20"/>
          <w:szCs w:val="20"/>
        </w:rPr>
        <w:t xml:space="preserve">Additionally, parents should ensure that clothing is appropriate for weather conditions each season.  </w:t>
      </w:r>
    </w:p>
    <w:p w:rsidR="00945D4A" w:rsidRPr="00CA0847" w:rsidRDefault="00945D4A" w:rsidP="00CA0847">
      <w:pPr>
        <w:pStyle w:val="NoSpacing"/>
        <w:rPr>
          <w:rFonts w:ascii="Tahoma" w:eastAsia="Tahoma" w:hAnsi="Tahoma" w:cs="Tahoma"/>
          <w:color w:val="000000"/>
          <w:sz w:val="20"/>
          <w:szCs w:val="20"/>
        </w:rPr>
      </w:pPr>
    </w:p>
    <w:p w:rsidR="000B6398" w:rsidRPr="00CA0847" w:rsidRDefault="000B6398" w:rsidP="00CA0847">
      <w:pPr>
        <w:pStyle w:val="NoSpacing"/>
        <w:rPr>
          <w:rFonts w:ascii="Tahoma" w:eastAsia="Tahoma" w:hAnsi="Tahoma" w:cs="Tahoma"/>
          <w:b/>
          <w:bCs/>
          <w:i/>
          <w:color w:val="000000"/>
          <w:sz w:val="20"/>
          <w:szCs w:val="20"/>
        </w:rPr>
      </w:pPr>
      <w:r w:rsidRPr="00CA0847">
        <w:rPr>
          <w:rFonts w:ascii="Tahoma" w:eastAsia="Tahoma" w:hAnsi="Tahoma" w:cs="Tahoma"/>
          <w:b/>
          <w:bCs/>
          <w:i/>
          <w:color w:val="000000"/>
          <w:sz w:val="20"/>
          <w:szCs w:val="20"/>
        </w:rPr>
        <w:t xml:space="preserve">(Please refer to </w:t>
      </w:r>
      <w:r w:rsidR="00945D4A" w:rsidRPr="00CA0847">
        <w:rPr>
          <w:rFonts w:ascii="Tahoma" w:eastAsia="Tahoma" w:hAnsi="Tahoma" w:cs="Tahoma"/>
          <w:b/>
          <w:bCs/>
          <w:i/>
          <w:color w:val="000000"/>
          <w:sz w:val="20"/>
          <w:szCs w:val="20"/>
        </w:rPr>
        <w:t xml:space="preserve">Litchfield School District Policy JICA, Student </w:t>
      </w:r>
      <w:r w:rsidRPr="00CA0847">
        <w:rPr>
          <w:rFonts w:ascii="Tahoma" w:eastAsia="Tahoma" w:hAnsi="Tahoma" w:cs="Tahoma"/>
          <w:b/>
          <w:bCs/>
          <w:i/>
          <w:color w:val="000000"/>
          <w:sz w:val="20"/>
          <w:szCs w:val="20"/>
        </w:rPr>
        <w:t>Dress Code)</w:t>
      </w:r>
    </w:p>
    <w:p w:rsidR="00FA15E3" w:rsidRPr="00CA0847" w:rsidRDefault="00FA15E3" w:rsidP="00CA0847">
      <w:pPr>
        <w:pStyle w:val="NoSpacing"/>
        <w:rPr>
          <w:rFonts w:ascii="Tahoma" w:eastAsia="Tahoma" w:hAnsi="Tahoma" w:cs="Tahoma"/>
          <w:b/>
          <w:bCs/>
          <w:i/>
          <w:color w:val="000000"/>
          <w:sz w:val="20"/>
          <w:szCs w:val="20"/>
        </w:rPr>
      </w:pPr>
    </w:p>
    <w:p w:rsidR="003540D5" w:rsidRPr="00B85BE1" w:rsidRDefault="003540D5" w:rsidP="00CA0847">
      <w:pPr>
        <w:pStyle w:val="NoSpacing"/>
        <w:rPr>
          <w:rFonts w:ascii="Tahoma" w:hAnsi="Tahoma" w:cs="Tahoma"/>
          <w:sz w:val="20"/>
          <w:szCs w:val="20"/>
          <w:u w:val="single"/>
        </w:rPr>
      </w:pPr>
      <w:r w:rsidRPr="00B85BE1">
        <w:rPr>
          <w:rFonts w:ascii="Tahoma" w:hAnsi="Tahoma" w:cs="Tahoma"/>
          <w:sz w:val="20"/>
          <w:szCs w:val="20"/>
          <w:u w:val="single"/>
        </w:rPr>
        <w:t>Homework</w:t>
      </w:r>
    </w:p>
    <w:p w:rsidR="003540D5" w:rsidRPr="00CA0847" w:rsidRDefault="003540D5" w:rsidP="00CA0847">
      <w:pPr>
        <w:pStyle w:val="NoSpacing"/>
        <w:rPr>
          <w:rFonts w:ascii="Tahoma" w:eastAsia="Tahoma" w:hAnsi="Tahoma" w:cs="Tahoma"/>
          <w:color w:val="000000"/>
          <w:spacing w:val="7"/>
          <w:sz w:val="20"/>
          <w:szCs w:val="20"/>
          <w:u w:val="single"/>
        </w:rPr>
      </w:pPr>
    </w:p>
    <w:p w:rsidR="001B51CF" w:rsidRDefault="003540D5" w:rsidP="00CA0847">
      <w:pPr>
        <w:pStyle w:val="NoSpacing"/>
        <w:rPr>
          <w:rFonts w:ascii="Tahoma" w:eastAsia="Tahoma" w:hAnsi="Tahoma" w:cs="Tahoma"/>
          <w:color w:val="000000"/>
          <w:sz w:val="20"/>
          <w:szCs w:val="20"/>
        </w:rPr>
      </w:pPr>
      <w:r w:rsidRPr="00CA0847">
        <w:rPr>
          <w:rFonts w:ascii="Tahoma" w:eastAsia="Tahoma" w:hAnsi="Tahoma" w:cs="Tahoma"/>
          <w:color w:val="000000"/>
          <w:sz w:val="20"/>
          <w:szCs w:val="20"/>
        </w:rPr>
        <w:t xml:space="preserve">Homework helps to develop and strengthen organizational skills and requires self-discipline </w:t>
      </w:r>
      <w:proofErr w:type="gramStart"/>
      <w:r w:rsidR="00563077" w:rsidRPr="00CA0847">
        <w:rPr>
          <w:rFonts w:ascii="Tahoma" w:eastAsia="Tahoma" w:hAnsi="Tahoma" w:cs="Tahoma"/>
          <w:color w:val="000000"/>
          <w:sz w:val="20"/>
          <w:szCs w:val="20"/>
        </w:rPr>
        <w:t>It</w:t>
      </w:r>
      <w:proofErr w:type="gramEnd"/>
      <w:r w:rsidR="00563077" w:rsidRPr="00CA0847">
        <w:rPr>
          <w:rFonts w:ascii="Tahoma" w:eastAsia="Tahoma" w:hAnsi="Tahoma" w:cs="Tahoma"/>
          <w:color w:val="000000"/>
          <w:sz w:val="20"/>
          <w:szCs w:val="20"/>
        </w:rPr>
        <w:t xml:space="preserve"> is</w:t>
      </w:r>
      <w:r w:rsidRPr="00CA0847">
        <w:rPr>
          <w:rFonts w:ascii="Tahoma" w:eastAsia="Tahoma" w:hAnsi="Tahoma" w:cs="Tahoma"/>
          <w:color w:val="000000"/>
          <w:sz w:val="20"/>
          <w:szCs w:val="20"/>
        </w:rPr>
        <w:t xml:space="preserve"> </w:t>
      </w:r>
      <w:r w:rsidR="00563077" w:rsidRPr="00CA0847">
        <w:rPr>
          <w:rFonts w:ascii="Tahoma" w:eastAsia="Tahoma" w:hAnsi="Tahoma" w:cs="Tahoma"/>
          <w:color w:val="000000"/>
          <w:sz w:val="20"/>
          <w:szCs w:val="20"/>
        </w:rPr>
        <w:t>important for you to recognize that not all homework is written. Often, reading and study assignments are given. These must be completed regularly to ensure success in any subject area.</w:t>
      </w:r>
    </w:p>
    <w:p w:rsidR="00B85BE1" w:rsidRPr="00CA0847" w:rsidRDefault="00B85BE1" w:rsidP="00CA0847">
      <w:pPr>
        <w:pStyle w:val="NoSpacing"/>
        <w:rPr>
          <w:rFonts w:ascii="Tahoma" w:eastAsia="Tahoma" w:hAnsi="Tahoma" w:cs="Tahoma"/>
          <w:color w:val="000000"/>
          <w:sz w:val="20"/>
          <w:szCs w:val="20"/>
        </w:rPr>
      </w:pPr>
    </w:p>
    <w:p w:rsidR="001B51CF" w:rsidRPr="00CA0847" w:rsidRDefault="00563077" w:rsidP="00CA0847">
      <w:pPr>
        <w:pStyle w:val="NoSpacing"/>
        <w:rPr>
          <w:rFonts w:ascii="Tahoma" w:eastAsia="Tahoma" w:hAnsi="Tahoma" w:cs="Tahoma"/>
          <w:color w:val="000000"/>
          <w:sz w:val="20"/>
          <w:szCs w:val="20"/>
        </w:rPr>
      </w:pPr>
      <w:r w:rsidRPr="00CA0847">
        <w:rPr>
          <w:rFonts w:ascii="Tahoma" w:eastAsia="Tahoma" w:hAnsi="Tahoma" w:cs="Tahoma"/>
          <w:color w:val="000000"/>
          <w:sz w:val="20"/>
          <w:szCs w:val="20"/>
        </w:rPr>
        <w:t>It is strongly recommended you use this agenda to list the daily assignments and that you keep this faithfully. It is important homework is completed as it is assigned.</w:t>
      </w:r>
    </w:p>
    <w:p w:rsidR="005A1E79" w:rsidRPr="00CA0847" w:rsidRDefault="005A1E79" w:rsidP="00CA0847">
      <w:pPr>
        <w:pStyle w:val="NoSpacing"/>
        <w:rPr>
          <w:rFonts w:ascii="Tahoma" w:eastAsia="Verdana" w:hAnsi="Tahoma" w:cs="Tahoma"/>
          <w:b/>
          <w:i/>
          <w:color w:val="000000"/>
          <w:spacing w:val="-10"/>
          <w:sz w:val="20"/>
          <w:szCs w:val="20"/>
        </w:rPr>
      </w:pPr>
    </w:p>
    <w:p w:rsidR="007D565C" w:rsidRPr="00CA0847" w:rsidRDefault="007D565C" w:rsidP="00CA0847">
      <w:pPr>
        <w:pStyle w:val="NoSpacing"/>
        <w:rPr>
          <w:rFonts w:ascii="Tahoma" w:eastAsia="Tahoma" w:hAnsi="Tahoma" w:cs="Tahoma"/>
          <w:color w:val="000000"/>
          <w:sz w:val="20"/>
          <w:szCs w:val="20"/>
        </w:rPr>
      </w:pPr>
      <w:r w:rsidRPr="00CA0847">
        <w:rPr>
          <w:rFonts w:ascii="Tahoma" w:eastAsia="Verdana" w:hAnsi="Tahoma" w:cs="Tahoma"/>
          <w:b/>
          <w:i/>
          <w:color w:val="000000"/>
          <w:spacing w:val="-10"/>
          <w:sz w:val="20"/>
          <w:szCs w:val="20"/>
        </w:rPr>
        <w:t>(Please refer to Litchfield School District P</w:t>
      </w:r>
      <w:r w:rsidR="00D22A8D" w:rsidRPr="00CA0847">
        <w:rPr>
          <w:rFonts w:ascii="Tahoma" w:eastAsia="Verdana" w:hAnsi="Tahoma" w:cs="Tahoma"/>
          <w:b/>
          <w:i/>
          <w:color w:val="000000"/>
          <w:spacing w:val="-10"/>
          <w:sz w:val="20"/>
          <w:szCs w:val="20"/>
        </w:rPr>
        <w:t>olicy IKB, H</w:t>
      </w:r>
      <w:r w:rsidR="00E43DDC" w:rsidRPr="00CA0847">
        <w:rPr>
          <w:rFonts w:ascii="Tahoma" w:eastAsia="Verdana" w:hAnsi="Tahoma" w:cs="Tahoma"/>
          <w:b/>
          <w:i/>
          <w:color w:val="000000"/>
          <w:spacing w:val="-10"/>
          <w:sz w:val="20"/>
          <w:szCs w:val="20"/>
        </w:rPr>
        <w:t xml:space="preserve">omework Guidelines)   </w:t>
      </w:r>
      <w:r w:rsidR="00D22A8D" w:rsidRPr="00CA0847">
        <w:rPr>
          <w:rFonts w:ascii="Tahoma" w:eastAsia="Verdana" w:hAnsi="Tahoma" w:cs="Tahoma"/>
          <w:color w:val="000000"/>
          <w:spacing w:val="-10"/>
          <w:sz w:val="20"/>
          <w:szCs w:val="20"/>
        </w:rPr>
        <w:t>Infinite Campus provides a calendar with an updated to do list for upcoming assignments.</w:t>
      </w:r>
    </w:p>
    <w:p w:rsidR="005A1E79" w:rsidRDefault="005A1E79" w:rsidP="00CA0847">
      <w:pPr>
        <w:pStyle w:val="NoSpacing"/>
        <w:rPr>
          <w:rFonts w:ascii="Tahoma" w:eastAsia="Tahoma" w:hAnsi="Tahoma" w:cs="Tahoma"/>
          <w:color w:val="000000"/>
          <w:sz w:val="20"/>
          <w:szCs w:val="20"/>
        </w:rPr>
      </w:pPr>
    </w:p>
    <w:p w:rsidR="00B85BE1" w:rsidRDefault="00B85BE1" w:rsidP="00CA0847">
      <w:pPr>
        <w:pStyle w:val="NoSpacing"/>
        <w:rPr>
          <w:rFonts w:ascii="Tahoma" w:eastAsia="Tahoma" w:hAnsi="Tahoma" w:cs="Tahoma"/>
          <w:color w:val="000000"/>
          <w:sz w:val="20"/>
          <w:szCs w:val="20"/>
        </w:rPr>
      </w:pPr>
    </w:p>
    <w:p w:rsidR="00B85BE1" w:rsidRDefault="00B85BE1" w:rsidP="00CA0847">
      <w:pPr>
        <w:pStyle w:val="NoSpacing"/>
        <w:rPr>
          <w:rFonts w:ascii="Tahoma" w:eastAsia="Tahoma" w:hAnsi="Tahoma" w:cs="Tahoma"/>
          <w:color w:val="000000"/>
          <w:sz w:val="20"/>
          <w:szCs w:val="20"/>
        </w:rPr>
      </w:pPr>
    </w:p>
    <w:p w:rsidR="00B85BE1" w:rsidRPr="00CA0847" w:rsidRDefault="00B85BE1" w:rsidP="00CA0847">
      <w:pPr>
        <w:pStyle w:val="NoSpacing"/>
        <w:rPr>
          <w:rFonts w:ascii="Tahoma" w:eastAsia="Tahoma" w:hAnsi="Tahoma" w:cs="Tahoma"/>
          <w:color w:val="000000"/>
          <w:sz w:val="20"/>
          <w:szCs w:val="20"/>
        </w:rPr>
      </w:pPr>
    </w:p>
    <w:p w:rsidR="001B51CF" w:rsidRPr="00B85BE1" w:rsidRDefault="00563077" w:rsidP="00CA0847">
      <w:pPr>
        <w:pStyle w:val="NoSpacing"/>
        <w:rPr>
          <w:rFonts w:ascii="Tahoma" w:hAnsi="Tahoma" w:cs="Tahoma"/>
          <w:sz w:val="20"/>
          <w:szCs w:val="20"/>
          <w:u w:val="single"/>
        </w:rPr>
      </w:pPr>
      <w:r w:rsidRPr="00B85BE1">
        <w:rPr>
          <w:rFonts w:ascii="Tahoma" w:hAnsi="Tahoma" w:cs="Tahoma"/>
          <w:sz w:val="20"/>
          <w:szCs w:val="20"/>
          <w:u w:val="single"/>
        </w:rPr>
        <w:lastRenderedPageBreak/>
        <w:t>Lockers</w:t>
      </w:r>
    </w:p>
    <w:p w:rsidR="003540D5" w:rsidRPr="00CA0847" w:rsidRDefault="003540D5" w:rsidP="00CA0847">
      <w:pPr>
        <w:pStyle w:val="NoSpacing"/>
        <w:rPr>
          <w:rFonts w:ascii="Tahoma" w:eastAsia="Tahoma" w:hAnsi="Tahoma" w:cs="Tahoma"/>
          <w:color w:val="000000"/>
          <w:sz w:val="20"/>
          <w:szCs w:val="20"/>
        </w:rPr>
      </w:pPr>
    </w:p>
    <w:p w:rsidR="001B51CF" w:rsidRDefault="00563077" w:rsidP="00CA0847">
      <w:pPr>
        <w:pStyle w:val="NoSpacing"/>
        <w:rPr>
          <w:rFonts w:ascii="Tahoma" w:eastAsia="Tahoma" w:hAnsi="Tahoma" w:cs="Tahoma"/>
          <w:color w:val="000000"/>
          <w:spacing w:val="3"/>
          <w:sz w:val="20"/>
          <w:szCs w:val="20"/>
        </w:rPr>
      </w:pPr>
      <w:r w:rsidRPr="00CA0847">
        <w:rPr>
          <w:rFonts w:ascii="Tahoma" w:eastAsia="Tahoma" w:hAnsi="Tahoma" w:cs="Tahoma"/>
          <w:color w:val="000000"/>
          <w:spacing w:val="3"/>
          <w:sz w:val="20"/>
          <w:szCs w:val="20"/>
        </w:rPr>
        <w:t>You will be assigned a locker on the first day of school and a combination for its lock. This is your home base for the year. To be sure your belongings remain safe, there are some general rules you should follow:</w:t>
      </w:r>
    </w:p>
    <w:p w:rsidR="00170D9B" w:rsidRPr="00CA0847" w:rsidRDefault="00170D9B" w:rsidP="00CA0847">
      <w:pPr>
        <w:pStyle w:val="NoSpacing"/>
        <w:rPr>
          <w:rFonts w:ascii="Tahoma" w:eastAsia="Tahoma" w:hAnsi="Tahoma" w:cs="Tahoma"/>
          <w:color w:val="000000"/>
          <w:spacing w:val="3"/>
          <w:sz w:val="20"/>
          <w:szCs w:val="20"/>
        </w:rPr>
      </w:pPr>
    </w:p>
    <w:p w:rsidR="001B51CF" w:rsidRPr="00CA0847" w:rsidRDefault="00563077" w:rsidP="00170D9B">
      <w:pPr>
        <w:pStyle w:val="NoSpacing"/>
        <w:numPr>
          <w:ilvl w:val="0"/>
          <w:numId w:val="34"/>
        </w:numPr>
        <w:rPr>
          <w:rFonts w:ascii="Tahoma" w:eastAsia="Tahoma" w:hAnsi="Tahoma" w:cs="Tahoma"/>
          <w:color w:val="000000"/>
          <w:spacing w:val="3"/>
          <w:sz w:val="20"/>
          <w:szCs w:val="20"/>
        </w:rPr>
      </w:pPr>
      <w:r w:rsidRPr="00CA0847">
        <w:rPr>
          <w:rFonts w:ascii="Tahoma" w:eastAsia="Tahoma" w:hAnsi="Tahoma" w:cs="Tahoma"/>
          <w:color w:val="000000"/>
          <w:spacing w:val="3"/>
          <w:sz w:val="20"/>
          <w:szCs w:val="20"/>
        </w:rPr>
        <w:t>Do not give your combination to anyone else – not even your best friend.</w:t>
      </w:r>
    </w:p>
    <w:p w:rsidR="001B51CF" w:rsidRPr="00CA0847" w:rsidRDefault="00563077" w:rsidP="00170D9B">
      <w:pPr>
        <w:pStyle w:val="NoSpacing"/>
        <w:numPr>
          <w:ilvl w:val="0"/>
          <w:numId w:val="34"/>
        </w:numPr>
        <w:rPr>
          <w:rFonts w:ascii="Tahoma" w:eastAsia="Tahoma" w:hAnsi="Tahoma" w:cs="Tahoma"/>
          <w:color w:val="000000"/>
          <w:spacing w:val="3"/>
          <w:sz w:val="20"/>
          <w:szCs w:val="20"/>
        </w:rPr>
      </w:pPr>
      <w:r w:rsidRPr="00CA0847">
        <w:rPr>
          <w:rFonts w:ascii="Tahoma" w:eastAsia="Tahoma" w:hAnsi="Tahoma" w:cs="Tahoma"/>
          <w:color w:val="000000"/>
          <w:spacing w:val="3"/>
          <w:sz w:val="20"/>
          <w:szCs w:val="20"/>
        </w:rPr>
        <w:t>Do not share your locker with anyone else; they have their own.</w:t>
      </w:r>
    </w:p>
    <w:p w:rsidR="001B51CF" w:rsidRPr="00CA0847" w:rsidRDefault="00563077" w:rsidP="00170D9B">
      <w:pPr>
        <w:pStyle w:val="NoSpacing"/>
        <w:numPr>
          <w:ilvl w:val="0"/>
          <w:numId w:val="34"/>
        </w:numPr>
        <w:rPr>
          <w:rFonts w:ascii="Tahoma" w:eastAsia="Tahoma" w:hAnsi="Tahoma" w:cs="Tahoma"/>
          <w:color w:val="000000"/>
          <w:spacing w:val="2"/>
          <w:sz w:val="20"/>
          <w:szCs w:val="20"/>
        </w:rPr>
      </w:pPr>
      <w:r w:rsidRPr="00CA0847">
        <w:rPr>
          <w:rFonts w:ascii="Tahoma" w:eastAsia="Tahoma" w:hAnsi="Tahoma" w:cs="Tahoma"/>
          <w:color w:val="000000"/>
          <w:spacing w:val="2"/>
          <w:sz w:val="20"/>
          <w:szCs w:val="20"/>
        </w:rPr>
        <w:t>Be sure your locker is closed and locked each time you use it.</w:t>
      </w:r>
    </w:p>
    <w:p w:rsidR="001B51CF" w:rsidRPr="00CA0847" w:rsidRDefault="00563077" w:rsidP="00170D9B">
      <w:pPr>
        <w:pStyle w:val="NoSpacing"/>
        <w:numPr>
          <w:ilvl w:val="0"/>
          <w:numId w:val="34"/>
        </w:numPr>
        <w:rPr>
          <w:rFonts w:ascii="Tahoma" w:eastAsia="Tahoma" w:hAnsi="Tahoma" w:cs="Tahoma"/>
          <w:color w:val="000000"/>
          <w:spacing w:val="2"/>
          <w:sz w:val="20"/>
          <w:szCs w:val="20"/>
        </w:rPr>
      </w:pPr>
      <w:r w:rsidRPr="00CA0847">
        <w:rPr>
          <w:rFonts w:ascii="Tahoma" w:eastAsia="Tahoma" w:hAnsi="Tahoma" w:cs="Tahoma"/>
          <w:color w:val="000000"/>
          <w:spacing w:val="2"/>
          <w:sz w:val="20"/>
          <w:szCs w:val="20"/>
        </w:rPr>
        <w:t>Personal locks are not to be used on lockers.</w:t>
      </w:r>
    </w:p>
    <w:p w:rsidR="00DA4A25" w:rsidRPr="00CA0847" w:rsidRDefault="00DA4A25" w:rsidP="00CA0847">
      <w:pPr>
        <w:pStyle w:val="NoSpacing"/>
        <w:rPr>
          <w:rFonts w:ascii="Tahoma" w:eastAsia="Tahoma" w:hAnsi="Tahoma" w:cs="Tahoma"/>
          <w:color w:val="000000"/>
          <w:spacing w:val="2"/>
          <w:sz w:val="20"/>
          <w:szCs w:val="20"/>
        </w:rPr>
      </w:pPr>
    </w:p>
    <w:p w:rsidR="00DA4A25" w:rsidRPr="00CA0847" w:rsidRDefault="00563077" w:rsidP="00CA0847">
      <w:pPr>
        <w:pStyle w:val="NoSpacing"/>
        <w:rPr>
          <w:rFonts w:ascii="Tahoma" w:eastAsia="Tahoma" w:hAnsi="Tahoma" w:cs="Tahoma"/>
          <w:color w:val="000000"/>
          <w:spacing w:val="4"/>
          <w:sz w:val="20"/>
          <w:szCs w:val="20"/>
        </w:rPr>
      </w:pPr>
      <w:r w:rsidRPr="00CA0847">
        <w:rPr>
          <w:rFonts w:ascii="Tahoma" w:eastAsia="Tahoma" w:hAnsi="Tahoma" w:cs="Tahoma"/>
          <w:color w:val="000000"/>
          <w:spacing w:val="4"/>
          <w:sz w:val="20"/>
          <w:szCs w:val="20"/>
        </w:rPr>
        <w:t>If you should have a problem with your locker or lock at any time during the year, you should first notify your homeroom teacher. You will then be told what to do. Although your locker is for your personal use, it is considered school property and must be treated as such. There will be periodic cleanings and locker checks. You will be responsible for any damage done to your locker.</w:t>
      </w:r>
    </w:p>
    <w:p w:rsidR="00DA4A25" w:rsidRPr="00CA0847" w:rsidRDefault="00DA4A25" w:rsidP="00CA0847">
      <w:pPr>
        <w:pStyle w:val="NoSpacing"/>
        <w:rPr>
          <w:rFonts w:ascii="Tahoma" w:eastAsia="Tahoma" w:hAnsi="Tahoma" w:cs="Tahoma"/>
          <w:color w:val="000000"/>
          <w:spacing w:val="4"/>
          <w:sz w:val="20"/>
          <w:szCs w:val="20"/>
        </w:rPr>
      </w:pPr>
    </w:p>
    <w:p w:rsidR="001B51CF" w:rsidRPr="00170D9B" w:rsidRDefault="00563077" w:rsidP="00CA0847">
      <w:pPr>
        <w:pStyle w:val="NoSpacing"/>
        <w:rPr>
          <w:rFonts w:ascii="Tahoma" w:hAnsi="Tahoma" w:cs="Tahoma"/>
          <w:sz w:val="20"/>
          <w:szCs w:val="20"/>
          <w:u w:val="single"/>
        </w:rPr>
      </w:pPr>
      <w:r w:rsidRPr="00170D9B">
        <w:rPr>
          <w:rFonts w:ascii="Tahoma" w:hAnsi="Tahoma" w:cs="Tahoma"/>
          <w:sz w:val="20"/>
          <w:szCs w:val="20"/>
          <w:u w:val="single"/>
        </w:rPr>
        <w:t xml:space="preserve">Lost and Found </w:t>
      </w:r>
    </w:p>
    <w:p w:rsidR="003540D5" w:rsidRPr="00CA0847" w:rsidRDefault="003540D5" w:rsidP="00CA0847">
      <w:pPr>
        <w:pStyle w:val="NoSpacing"/>
        <w:rPr>
          <w:rFonts w:ascii="Tahoma" w:eastAsia="Tahoma" w:hAnsi="Tahoma" w:cs="Tahoma"/>
          <w:color w:val="000000"/>
          <w:spacing w:val="2"/>
          <w:sz w:val="20"/>
          <w:szCs w:val="20"/>
          <w:u w:val="single"/>
        </w:rPr>
      </w:pPr>
    </w:p>
    <w:p w:rsidR="001B51CF" w:rsidRPr="00CA0847" w:rsidRDefault="00563077" w:rsidP="00CA0847">
      <w:pPr>
        <w:pStyle w:val="NoSpacing"/>
        <w:rPr>
          <w:rFonts w:ascii="Tahoma" w:eastAsia="Tahoma" w:hAnsi="Tahoma" w:cs="Tahoma"/>
          <w:color w:val="000000"/>
          <w:sz w:val="20"/>
          <w:szCs w:val="20"/>
        </w:rPr>
      </w:pPr>
      <w:r w:rsidRPr="00CA0847">
        <w:rPr>
          <w:rFonts w:ascii="Tahoma" w:eastAsia="Tahoma" w:hAnsi="Tahoma" w:cs="Tahoma"/>
          <w:color w:val="000000"/>
          <w:sz w:val="20"/>
          <w:szCs w:val="20"/>
        </w:rPr>
        <w:t>Articles of clothing and personal belongings as well as books and notebooks are frequently left in various parts of the building. If you are missing something, check first at the Lost &amp; Found station, which is located outside the gym doors.</w:t>
      </w:r>
    </w:p>
    <w:p w:rsidR="003540D5" w:rsidRPr="00CA0847" w:rsidRDefault="003540D5" w:rsidP="00CA0847">
      <w:pPr>
        <w:pStyle w:val="NoSpacing"/>
        <w:rPr>
          <w:rFonts w:ascii="Tahoma" w:eastAsia="Tahoma" w:hAnsi="Tahoma" w:cs="Tahoma"/>
          <w:color w:val="000000"/>
          <w:sz w:val="20"/>
          <w:szCs w:val="20"/>
        </w:rPr>
      </w:pPr>
    </w:p>
    <w:p w:rsidR="001B51CF" w:rsidRPr="00170D9B" w:rsidRDefault="00563077" w:rsidP="00CA0847">
      <w:pPr>
        <w:pStyle w:val="NoSpacing"/>
        <w:rPr>
          <w:rFonts w:ascii="Tahoma" w:hAnsi="Tahoma" w:cs="Tahoma"/>
          <w:sz w:val="20"/>
          <w:szCs w:val="20"/>
          <w:u w:val="single"/>
        </w:rPr>
      </w:pPr>
      <w:r w:rsidRPr="00170D9B">
        <w:rPr>
          <w:rFonts w:ascii="Tahoma" w:hAnsi="Tahoma" w:cs="Tahoma"/>
          <w:sz w:val="20"/>
          <w:szCs w:val="20"/>
          <w:u w:val="single"/>
        </w:rPr>
        <w:t>Make-up Work</w:t>
      </w:r>
    </w:p>
    <w:p w:rsidR="003540D5" w:rsidRPr="00CA0847" w:rsidRDefault="003540D5" w:rsidP="00CA0847">
      <w:pPr>
        <w:pStyle w:val="NoSpacing"/>
        <w:rPr>
          <w:rFonts w:ascii="Tahoma" w:eastAsia="Tahoma" w:hAnsi="Tahoma" w:cs="Tahoma"/>
          <w:color w:val="000000"/>
          <w:spacing w:val="7"/>
          <w:sz w:val="20"/>
          <w:szCs w:val="20"/>
          <w:u w:val="single"/>
        </w:rPr>
      </w:pPr>
    </w:p>
    <w:p w:rsidR="001B51CF" w:rsidRPr="00CA0847" w:rsidRDefault="00563077" w:rsidP="00CA0847">
      <w:pPr>
        <w:pStyle w:val="NoSpacing"/>
        <w:rPr>
          <w:rFonts w:ascii="Tahoma" w:eastAsia="Tahoma" w:hAnsi="Tahoma" w:cs="Tahoma"/>
          <w:color w:val="000000"/>
          <w:sz w:val="20"/>
          <w:szCs w:val="20"/>
        </w:rPr>
      </w:pPr>
      <w:r w:rsidRPr="00CA0847">
        <w:rPr>
          <w:rFonts w:ascii="Tahoma" w:eastAsia="Tahoma" w:hAnsi="Tahoma" w:cs="Tahoma"/>
          <w:color w:val="000000"/>
          <w:sz w:val="20"/>
          <w:szCs w:val="20"/>
        </w:rPr>
        <w:t>When you are absent, whether from one class or from several days of classes, it is your responsibility to obtain any work you missed. You should plan to see your teachers before or after school to arrange for make-up. This is usually scheduled on an individual basis depending on the amount of work missed. Teachers will not interrupt regular classes to arrange for make-up.</w:t>
      </w:r>
    </w:p>
    <w:p w:rsidR="00F544B7" w:rsidRPr="00CA0847" w:rsidRDefault="00F544B7" w:rsidP="00CA0847">
      <w:pPr>
        <w:pStyle w:val="NoSpacing"/>
        <w:rPr>
          <w:rFonts w:ascii="Tahoma" w:eastAsia="Tahoma" w:hAnsi="Tahoma" w:cs="Tahoma"/>
          <w:color w:val="000000"/>
          <w:sz w:val="20"/>
          <w:szCs w:val="20"/>
        </w:rPr>
      </w:pPr>
    </w:p>
    <w:p w:rsidR="001B51CF" w:rsidRPr="00CA0847" w:rsidRDefault="00563077" w:rsidP="00CA0847">
      <w:pPr>
        <w:pStyle w:val="NoSpacing"/>
        <w:rPr>
          <w:rFonts w:ascii="Tahoma" w:eastAsia="Tahoma" w:hAnsi="Tahoma" w:cs="Tahoma"/>
          <w:color w:val="000000"/>
          <w:sz w:val="20"/>
          <w:szCs w:val="20"/>
        </w:rPr>
      </w:pPr>
      <w:r w:rsidRPr="00CA0847">
        <w:rPr>
          <w:rFonts w:ascii="Tahoma" w:eastAsia="Tahoma" w:hAnsi="Tahoma" w:cs="Tahoma"/>
          <w:color w:val="000000"/>
          <w:sz w:val="20"/>
          <w:szCs w:val="20"/>
        </w:rPr>
        <w:t>If you receive an “Incomplete” on your report card, arrangements will be made with teacher and/or team to determine deadlines.</w:t>
      </w:r>
    </w:p>
    <w:p w:rsidR="00EC1A24" w:rsidRPr="00CA0847" w:rsidRDefault="00EC1A24" w:rsidP="00CA0847">
      <w:pPr>
        <w:pStyle w:val="NoSpacing"/>
        <w:rPr>
          <w:rFonts w:ascii="Tahoma" w:eastAsia="Tahoma" w:hAnsi="Tahoma" w:cs="Tahoma"/>
          <w:color w:val="000000"/>
          <w:sz w:val="20"/>
          <w:szCs w:val="20"/>
        </w:rPr>
      </w:pPr>
    </w:p>
    <w:p w:rsidR="001B51CF" w:rsidRPr="00170D9B" w:rsidRDefault="00563077" w:rsidP="00CA0847">
      <w:pPr>
        <w:pStyle w:val="NoSpacing"/>
        <w:rPr>
          <w:rFonts w:ascii="Tahoma" w:hAnsi="Tahoma" w:cs="Tahoma"/>
          <w:sz w:val="20"/>
          <w:szCs w:val="20"/>
          <w:u w:val="single"/>
        </w:rPr>
      </w:pPr>
      <w:r w:rsidRPr="00170D9B">
        <w:rPr>
          <w:rFonts w:ascii="Tahoma" w:hAnsi="Tahoma" w:cs="Tahoma"/>
          <w:sz w:val="20"/>
          <w:szCs w:val="20"/>
          <w:u w:val="single"/>
        </w:rPr>
        <w:t>Skateboards</w:t>
      </w:r>
    </w:p>
    <w:p w:rsidR="00F544B7" w:rsidRDefault="00F544B7" w:rsidP="00CA0847">
      <w:pPr>
        <w:pStyle w:val="NoSpacing"/>
        <w:rPr>
          <w:rFonts w:ascii="Tahoma" w:eastAsia="Tahoma" w:hAnsi="Tahoma" w:cs="Tahoma"/>
          <w:color w:val="000000"/>
          <w:spacing w:val="5"/>
          <w:sz w:val="20"/>
          <w:szCs w:val="20"/>
          <w:u w:val="single"/>
        </w:rPr>
      </w:pPr>
    </w:p>
    <w:p w:rsidR="001B51CF" w:rsidRPr="00CA0847" w:rsidRDefault="00D44577" w:rsidP="00CA0847">
      <w:pPr>
        <w:pStyle w:val="NoSpacing"/>
        <w:rPr>
          <w:rFonts w:ascii="Tahoma" w:eastAsia="Tahoma" w:hAnsi="Tahoma" w:cs="Tahoma"/>
          <w:color w:val="000000"/>
          <w:sz w:val="20"/>
          <w:szCs w:val="20"/>
        </w:rPr>
      </w:pPr>
      <w:r w:rsidRPr="00CA0847">
        <w:rPr>
          <w:rFonts w:ascii="Tahoma" w:eastAsia="Tahoma" w:hAnsi="Tahoma" w:cs="Tahoma"/>
          <w:color w:val="000000"/>
          <w:sz w:val="20"/>
          <w:szCs w:val="20"/>
        </w:rPr>
        <w:t>To ensure the safety and well-</w:t>
      </w:r>
      <w:r w:rsidR="00563077" w:rsidRPr="00CA0847">
        <w:rPr>
          <w:rFonts w:ascii="Tahoma" w:eastAsia="Tahoma" w:hAnsi="Tahoma" w:cs="Tahoma"/>
          <w:color w:val="000000"/>
          <w:sz w:val="20"/>
          <w:szCs w:val="20"/>
        </w:rPr>
        <w:t>being of all students, scooters, skateboards and roller blades are not to be brought to school nor are they to be used on school property between the hours of 7:00 a.m., and 4:00 p.m., when school is in session.</w:t>
      </w:r>
    </w:p>
    <w:p w:rsidR="00F544B7" w:rsidRPr="00CA0847" w:rsidRDefault="00F544B7" w:rsidP="00CA0847">
      <w:pPr>
        <w:pStyle w:val="NoSpacing"/>
        <w:rPr>
          <w:rFonts w:ascii="Tahoma" w:eastAsia="Tahoma" w:hAnsi="Tahoma" w:cs="Tahoma"/>
          <w:color w:val="000000"/>
          <w:sz w:val="20"/>
          <w:szCs w:val="20"/>
        </w:rPr>
      </w:pPr>
    </w:p>
    <w:p w:rsidR="001B51CF" w:rsidRPr="00170D9B" w:rsidRDefault="00563077" w:rsidP="00CA0847">
      <w:pPr>
        <w:pStyle w:val="NoSpacing"/>
        <w:rPr>
          <w:rFonts w:ascii="Tahoma" w:hAnsi="Tahoma" w:cs="Tahoma"/>
          <w:sz w:val="20"/>
          <w:szCs w:val="20"/>
          <w:u w:val="single"/>
        </w:rPr>
      </w:pPr>
      <w:r w:rsidRPr="00170D9B">
        <w:rPr>
          <w:rFonts w:ascii="Tahoma" w:hAnsi="Tahoma" w:cs="Tahoma"/>
          <w:sz w:val="20"/>
          <w:szCs w:val="20"/>
          <w:u w:val="single"/>
        </w:rPr>
        <w:t>Telephone</w:t>
      </w:r>
    </w:p>
    <w:p w:rsidR="00F544B7" w:rsidRPr="00CA0847" w:rsidRDefault="00F544B7" w:rsidP="00CA0847">
      <w:pPr>
        <w:pStyle w:val="NoSpacing"/>
        <w:rPr>
          <w:rFonts w:ascii="Tahoma" w:eastAsia="Tahoma" w:hAnsi="Tahoma" w:cs="Tahoma"/>
          <w:color w:val="000000"/>
          <w:spacing w:val="6"/>
          <w:sz w:val="20"/>
          <w:szCs w:val="20"/>
          <w:u w:val="single"/>
        </w:rPr>
      </w:pPr>
    </w:p>
    <w:p w:rsidR="001B51CF" w:rsidRPr="00CA0847" w:rsidRDefault="00563077" w:rsidP="00CA0847">
      <w:pPr>
        <w:pStyle w:val="NoSpacing"/>
        <w:rPr>
          <w:rFonts w:ascii="Tahoma" w:eastAsia="Tahoma" w:hAnsi="Tahoma" w:cs="Tahoma"/>
          <w:color w:val="000000"/>
          <w:spacing w:val="6"/>
          <w:sz w:val="20"/>
          <w:szCs w:val="20"/>
        </w:rPr>
      </w:pPr>
      <w:r w:rsidRPr="00CA0847">
        <w:rPr>
          <w:rFonts w:ascii="Tahoma" w:eastAsia="Tahoma" w:hAnsi="Tahoma" w:cs="Tahoma"/>
          <w:color w:val="000000"/>
          <w:spacing w:val="6"/>
          <w:sz w:val="20"/>
          <w:szCs w:val="20"/>
        </w:rPr>
        <w:t>No student will be allowed to come to the office to make any</w:t>
      </w:r>
      <w:r w:rsidR="00983846" w:rsidRPr="00CA0847">
        <w:rPr>
          <w:rFonts w:ascii="Tahoma" w:eastAsia="Tahoma" w:hAnsi="Tahoma" w:cs="Tahoma"/>
          <w:color w:val="000000"/>
          <w:spacing w:val="6"/>
          <w:sz w:val="20"/>
          <w:szCs w:val="20"/>
        </w:rPr>
        <w:t xml:space="preserve"> calls during the day without permission. School</w:t>
      </w:r>
      <w:r w:rsidRPr="00CA0847">
        <w:rPr>
          <w:rFonts w:ascii="Tahoma" w:eastAsia="Tahoma" w:hAnsi="Tahoma" w:cs="Tahoma"/>
          <w:color w:val="000000"/>
          <w:spacing w:val="6"/>
          <w:sz w:val="20"/>
          <w:szCs w:val="20"/>
        </w:rPr>
        <w:t xml:space="preserve"> telephones are to be used by pupils only for urgent reasons; namely, advising parents of makeup sessions or detentions, canceled or planned trips, or other urgent needs as approved by the office. </w:t>
      </w:r>
      <w:r w:rsidR="00170D9B">
        <w:rPr>
          <w:rFonts w:ascii="Tahoma" w:eastAsia="Tahoma" w:hAnsi="Tahoma" w:cs="Tahoma"/>
          <w:color w:val="000000"/>
          <w:spacing w:val="6"/>
          <w:sz w:val="20"/>
          <w:szCs w:val="20"/>
        </w:rPr>
        <w:t xml:space="preserve"> </w:t>
      </w:r>
      <w:r w:rsidRPr="00CA0847">
        <w:rPr>
          <w:rFonts w:ascii="Tahoma" w:eastAsia="Tahoma" w:hAnsi="Tahoma" w:cs="Tahoma"/>
          <w:color w:val="000000"/>
          <w:spacing w:val="6"/>
          <w:sz w:val="20"/>
          <w:szCs w:val="20"/>
        </w:rPr>
        <w:t>No student phone calls are to be made to request permission to attend spor</w:t>
      </w:r>
      <w:r w:rsidR="00EC1015" w:rsidRPr="00CA0847">
        <w:rPr>
          <w:rFonts w:ascii="Tahoma" w:eastAsia="Tahoma" w:hAnsi="Tahoma" w:cs="Tahoma"/>
          <w:color w:val="000000"/>
          <w:spacing w:val="6"/>
          <w:sz w:val="20"/>
          <w:szCs w:val="20"/>
        </w:rPr>
        <w:t>ting events or to go to friends’</w:t>
      </w:r>
      <w:r w:rsidRPr="00CA0847">
        <w:rPr>
          <w:rFonts w:ascii="Tahoma" w:eastAsia="Tahoma" w:hAnsi="Tahoma" w:cs="Tahoma"/>
          <w:color w:val="000000"/>
          <w:spacing w:val="6"/>
          <w:sz w:val="20"/>
          <w:szCs w:val="20"/>
        </w:rPr>
        <w:t xml:space="preserve"> homes. If a student is not feeling well or needs to contact home, this should be done from the main office phones. Students should not be using their cell phones during school time.</w:t>
      </w:r>
    </w:p>
    <w:p w:rsidR="00F544B7" w:rsidRPr="00CA0847" w:rsidRDefault="00F544B7" w:rsidP="00CA0847">
      <w:pPr>
        <w:pStyle w:val="NoSpacing"/>
        <w:rPr>
          <w:rFonts w:ascii="Tahoma" w:eastAsia="Tahoma" w:hAnsi="Tahoma" w:cs="Tahoma"/>
          <w:color w:val="000000"/>
          <w:spacing w:val="6"/>
          <w:sz w:val="20"/>
          <w:szCs w:val="20"/>
        </w:rPr>
      </w:pPr>
    </w:p>
    <w:p w:rsidR="001B51CF" w:rsidRPr="00170D9B" w:rsidRDefault="00563077" w:rsidP="00CA0847">
      <w:pPr>
        <w:pStyle w:val="NoSpacing"/>
        <w:rPr>
          <w:rFonts w:ascii="Tahoma" w:hAnsi="Tahoma" w:cs="Tahoma"/>
          <w:sz w:val="20"/>
          <w:szCs w:val="20"/>
          <w:u w:val="single"/>
        </w:rPr>
      </w:pPr>
      <w:r w:rsidRPr="00170D9B">
        <w:rPr>
          <w:rFonts w:ascii="Tahoma" w:hAnsi="Tahoma" w:cs="Tahoma"/>
          <w:sz w:val="20"/>
          <w:szCs w:val="20"/>
          <w:u w:val="single"/>
        </w:rPr>
        <w:t>Textbooks</w:t>
      </w:r>
    </w:p>
    <w:p w:rsidR="00F544B7" w:rsidRPr="00CA0847" w:rsidRDefault="00F544B7" w:rsidP="00CA0847">
      <w:pPr>
        <w:pStyle w:val="NoSpacing"/>
        <w:rPr>
          <w:rFonts w:ascii="Tahoma" w:eastAsia="Tahoma" w:hAnsi="Tahoma" w:cs="Tahoma"/>
          <w:color w:val="000000"/>
          <w:spacing w:val="4"/>
          <w:sz w:val="20"/>
          <w:szCs w:val="20"/>
          <w:u w:val="single"/>
        </w:rPr>
      </w:pPr>
    </w:p>
    <w:p w:rsidR="001B51CF" w:rsidRDefault="00563077" w:rsidP="00CA0847">
      <w:pPr>
        <w:pStyle w:val="NoSpacing"/>
        <w:rPr>
          <w:rFonts w:ascii="Tahoma" w:eastAsia="Tahoma" w:hAnsi="Tahoma" w:cs="Tahoma"/>
          <w:color w:val="000000"/>
          <w:spacing w:val="4"/>
          <w:sz w:val="20"/>
          <w:szCs w:val="20"/>
        </w:rPr>
      </w:pPr>
      <w:r w:rsidRPr="00CA0847">
        <w:rPr>
          <w:rFonts w:ascii="Tahoma" w:eastAsia="Tahoma" w:hAnsi="Tahoma" w:cs="Tahoma"/>
          <w:color w:val="000000"/>
          <w:spacing w:val="4"/>
          <w:sz w:val="20"/>
          <w:szCs w:val="20"/>
        </w:rPr>
        <w:t>When you are issued a textbook, you must cover it to prevent it from being damaged. You may be given a detention if your books are not covered. You should write your name and homeroom number in the front cover of your books – in ink – so that it can be returned to you if you leave it behind. If you lose or damage any books or equipment, you will have to pay to replace them. You will not be given a new book until you have paid for the lost or damaged one. If your book is found at a later time, the money will be returned to you.</w:t>
      </w:r>
    </w:p>
    <w:p w:rsidR="00170D9B" w:rsidRPr="00CA0847" w:rsidRDefault="00170D9B" w:rsidP="00CA0847">
      <w:pPr>
        <w:pStyle w:val="NoSpacing"/>
        <w:rPr>
          <w:rFonts w:ascii="Tahoma" w:eastAsia="Tahoma" w:hAnsi="Tahoma" w:cs="Tahoma"/>
          <w:color w:val="000000"/>
          <w:spacing w:val="4"/>
          <w:sz w:val="20"/>
          <w:szCs w:val="20"/>
        </w:rPr>
      </w:pPr>
    </w:p>
    <w:p w:rsidR="000B6398" w:rsidRPr="00CA0847" w:rsidRDefault="007D565C" w:rsidP="00CA0847">
      <w:pPr>
        <w:pStyle w:val="NoSpacing"/>
        <w:rPr>
          <w:rFonts w:ascii="Tahoma" w:eastAsia="Verdana" w:hAnsi="Tahoma" w:cs="Tahoma"/>
          <w:b/>
          <w:i/>
          <w:color w:val="000000"/>
          <w:spacing w:val="-10"/>
          <w:sz w:val="20"/>
          <w:szCs w:val="20"/>
        </w:rPr>
      </w:pPr>
      <w:r w:rsidRPr="00CA0847">
        <w:rPr>
          <w:rFonts w:ascii="Tahoma" w:eastAsia="Verdana" w:hAnsi="Tahoma" w:cs="Tahoma"/>
          <w:b/>
          <w:i/>
          <w:color w:val="000000"/>
          <w:spacing w:val="-10"/>
          <w:sz w:val="20"/>
          <w:szCs w:val="20"/>
        </w:rPr>
        <w:t xml:space="preserve">(Please refer to Litchfield School District Policy JQ, Student Fees, </w:t>
      </w:r>
      <w:proofErr w:type="gramStart"/>
      <w:r w:rsidRPr="00CA0847">
        <w:rPr>
          <w:rFonts w:ascii="Tahoma" w:eastAsia="Verdana" w:hAnsi="Tahoma" w:cs="Tahoma"/>
          <w:b/>
          <w:i/>
          <w:color w:val="000000"/>
          <w:spacing w:val="-10"/>
          <w:sz w:val="20"/>
          <w:szCs w:val="20"/>
        </w:rPr>
        <w:t>Fines</w:t>
      </w:r>
      <w:proofErr w:type="gramEnd"/>
      <w:r w:rsidRPr="00CA0847">
        <w:rPr>
          <w:rFonts w:ascii="Tahoma" w:eastAsia="Verdana" w:hAnsi="Tahoma" w:cs="Tahoma"/>
          <w:b/>
          <w:i/>
          <w:color w:val="000000"/>
          <w:spacing w:val="-10"/>
          <w:sz w:val="20"/>
          <w:szCs w:val="20"/>
        </w:rPr>
        <w:t xml:space="preserve"> &amp; Charges)</w:t>
      </w:r>
    </w:p>
    <w:p w:rsidR="001B51CF" w:rsidRPr="00CA0847" w:rsidRDefault="00563077" w:rsidP="00211073">
      <w:pPr>
        <w:pStyle w:val="NoSpacing"/>
        <w:jc w:val="center"/>
        <w:rPr>
          <w:rFonts w:ascii="Tahoma" w:hAnsi="Tahoma" w:cs="Tahoma"/>
          <w:sz w:val="20"/>
          <w:szCs w:val="20"/>
        </w:rPr>
      </w:pPr>
      <w:bookmarkStart w:id="12" w:name="_Toc448923655"/>
      <w:r w:rsidRPr="00CA0847">
        <w:rPr>
          <w:rFonts w:ascii="Tahoma" w:hAnsi="Tahoma" w:cs="Tahoma"/>
          <w:sz w:val="20"/>
          <w:szCs w:val="20"/>
        </w:rPr>
        <w:lastRenderedPageBreak/>
        <w:t>PARENT INFORMATION</w:t>
      </w:r>
      <w:bookmarkEnd w:id="12"/>
    </w:p>
    <w:p w:rsidR="00F544B7" w:rsidRPr="00CA0847" w:rsidRDefault="00F544B7" w:rsidP="00CA0847">
      <w:pPr>
        <w:pStyle w:val="NoSpacing"/>
        <w:rPr>
          <w:rFonts w:ascii="Tahoma" w:eastAsia="Verdana" w:hAnsi="Tahoma" w:cs="Tahoma"/>
          <w:b/>
          <w:color w:val="000000"/>
          <w:spacing w:val="-9"/>
          <w:sz w:val="20"/>
          <w:szCs w:val="20"/>
        </w:rPr>
      </w:pPr>
    </w:p>
    <w:p w:rsidR="001B51CF" w:rsidRPr="00211073" w:rsidRDefault="00563077" w:rsidP="00CA0847">
      <w:pPr>
        <w:pStyle w:val="NoSpacing"/>
        <w:rPr>
          <w:rFonts w:ascii="Tahoma" w:hAnsi="Tahoma" w:cs="Tahoma"/>
          <w:sz w:val="20"/>
          <w:szCs w:val="20"/>
          <w:u w:val="single"/>
        </w:rPr>
      </w:pPr>
      <w:r w:rsidRPr="00211073">
        <w:rPr>
          <w:rFonts w:ascii="Tahoma" w:hAnsi="Tahoma" w:cs="Tahoma"/>
          <w:sz w:val="20"/>
          <w:szCs w:val="20"/>
          <w:u w:val="single"/>
        </w:rPr>
        <w:t>Student and Parents Have Right to See Educational Records</w:t>
      </w:r>
    </w:p>
    <w:p w:rsidR="00F544B7" w:rsidRPr="00CA0847" w:rsidRDefault="00F544B7" w:rsidP="00CA0847">
      <w:pPr>
        <w:pStyle w:val="NoSpacing"/>
        <w:rPr>
          <w:rFonts w:ascii="Tahoma" w:eastAsia="Verdana" w:hAnsi="Tahoma" w:cs="Tahoma"/>
          <w:color w:val="000000"/>
          <w:spacing w:val="-9"/>
          <w:sz w:val="20"/>
          <w:szCs w:val="20"/>
          <w:u w:val="single"/>
        </w:rPr>
      </w:pPr>
    </w:p>
    <w:p w:rsidR="001B51CF" w:rsidRPr="00CA0847" w:rsidRDefault="00563077" w:rsidP="00CA0847">
      <w:pPr>
        <w:pStyle w:val="NoSpacing"/>
        <w:rPr>
          <w:rFonts w:ascii="Tahoma" w:eastAsia="Verdana" w:hAnsi="Tahoma" w:cs="Tahoma"/>
          <w:color w:val="000000"/>
          <w:spacing w:val="-8"/>
          <w:sz w:val="20"/>
          <w:szCs w:val="20"/>
        </w:rPr>
      </w:pPr>
      <w:r w:rsidRPr="00CA0847">
        <w:rPr>
          <w:rFonts w:ascii="Tahoma" w:eastAsia="Verdana" w:hAnsi="Tahoma" w:cs="Tahoma"/>
          <w:color w:val="000000"/>
          <w:spacing w:val="-8"/>
          <w:sz w:val="20"/>
          <w:szCs w:val="20"/>
        </w:rPr>
        <w:t>Recent state and federal legislation has guaranteed parents access to student educational record information and control over the release of this information to others. Since federal statutes require that the educational institutions shall annually inform the parents and eligible students of the rights accorded to them, this announcement serves as this year’s notice to parents and students.</w:t>
      </w:r>
    </w:p>
    <w:p w:rsidR="000C780E" w:rsidRPr="00CA0847" w:rsidRDefault="000C780E" w:rsidP="00CA0847">
      <w:pPr>
        <w:pStyle w:val="NoSpacing"/>
        <w:rPr>
          <w:rFonts w:ascii="Tahoma" w:eastAsia="Verdana" w:hAnsi="Tahoma" w:cs="Tahoma"/>
          <w:color w:val="000000"/>
          <w:spacing w:val="-8"/>
          <w:sz w:val="20"/>
          <w:szCs w:val="20"/>
        </w:rPr>
      </w:pPr>
    </w:p>
    <w:p w:rsidR="001B51CF" w:rsidRPr="00CA0847" w:rsidRDefault="00563077" w:rsidP="00CA0847">
      <w:pPr>
        <w:pStyle w:val="NoSpacing"/>
        <w:rPr>
          <w:rFonts w:ascii="Tahoma" w:eastAsia="Verdana" w:hAnsi="Tahoma" w:cs="Tahoma"/>
          <w:color w:val="000000"/>
          <w:spacing w:val="-9"/>
          <w:sz w:val="20"/>
          <w:szCs w:val="20"/>
        </w:rPr>
      </w:pPr>
      <w:r w:rsidRPr="00CA0847">
        <w:rPr>
          <w:rFonts w:ascii="Tahoma" w:eastAsia="Verdana" w:hAnsi="Tahoma" w:cs="Tahoma"/>
          <w:color w:val="000000"/>
          <w:spacing w:val="-9"/>
          <w:sz w:val="20"/>
          <w:szCs w:val="20"/>
        </w:rPr>
        <w:t>The revised FAMILY RIGHTS AND PRIVACY ACT became a federal law in November 1974. The intent of the law is to protect the accuracy and privacy of educational records. Without your prior consent, only you and authorized individuals who have a legitimate educational interest will have access to your child’s education records.</w:t>
      </w:r>
    </w:p>
    <w:p w:rsidR="000C780E" w:rsidRPr="00CA0847" w:rsidRDefault="000C780E" w:rsidP="00CA0847">
      <w:pPr>
        <w:pStyle w:val="NoSpacing"/>
        <w:rPr>
          <w:rFonts w:ascii="Tahoma" w:eastAsia="Verdana" w:hAnsi="Tahoma" w:cs="Tahoma"/>
          <w:color w:val="000000"/>
          <w:spacing w:val="-9"/>
          <w:sz w:val="20"/>
          <w:szCs w:val="20"/>
        </w:rPr>
      </w:pPr>
    </w:p>
    <w:p w:rsidR="001B51CF" w:rsidRPr="00CA0847" w:rsidRDefault="00563077" w:rsidP="00CA0847">
      <w:pPr>
        <w:pStyle w:val="NoSpacing"/>
        <w:rPr>
          <w:rFonts w:ascii="Tahoma" w:eastAsia="Verdana" w:hAnsi="Tahoma" w:cs="Tahoma"/>
          <w:color w:val="000000"/>
          <w:spacing w:val="-9"/>
          <w:sz w:val="20"/>
          <w:szCs w:val="20"/>
        </w:rPr>
      </w:pPr>
      <w:r w:rsidRPr="00CA0847">
        <w:rPr>
          <w:rFonts w:ascii="Tahoma" w:eastAsia="Verdana" w:hAnsi="Tahoma" w:cs="Tahoma"/>
          <w:color w:val="000000"/>
          <w:spacing w:val="-9"/>
          <w:sz w:val="20"/>
          <w:szCs w:val="20"/>
        </w:rPr>
        <w:t>If there is agreement, the necessary steps to amend or correct the information contained in the record will be taken. If the agreement is not reached, a hearing will be scheduled by the building principal. The hearing will provide you the opportunity to present your views and reasons for the challenge. You may bring with you, at your expense, any individual who may be of assistance. Following the hearing, should we fail to reach an agreement, you have the right to appeal the decision to the superintendent and, subsequently to the school board. In the event that your appeal fails at any level of the hearing procedure, you have the right to have entered into the record the statement of the issue as you see it.</w:t>
      </w:r>
    </w:p>
    <w:p w:rsidR="000C780E" w:rsidRPr="00CA0847" w:rsidRDefault="000C780E" w:rsidP="00CA0847">
      <w:pPr>
        <w:pStyle w:val="NoSpacing"/>
        <w:rPr>
          <w:rFonts w:ascii="Tahoma" w:eastAsia="Verdana" w:hAnsi="Tahoma" w:cs="Tahoma"/>
          <w:color w:val="000000"/>
          <w:spacing w:val="-9"/>
          <w:sz w:val="20"/>
          <w:szCs w:val="20"/>
        </w:rPr>
      </w:pPr>
    </w:p>
    <w:p w:rsidR="001B51CF" w:rsidRPr="00CA0847" w:rsidRDefault="00563077" w:rsidP="00CA0847">
      <w:pPr>
        <w:pStyle w:val="NoSpacing"/>
        <w:rPr>
          <w:rFonts w:ascii="Tahoma" w:eastAsia="Verdana" w:hAnsi="Tahoma" w:cs="Tahoma"/>
          <w:color w:val="000000"/>
          <w:spacing w:val="-9"/>
          <w:sz w:val="20"/>
          <w:szCs w:val="20"/>
        </w:rPr>
      </w:pPr>
      <w:r w:rsidRPr="00CA0847">
        <w:rPr>
          <w:rFonts w:ascii="Tahoma" w:eastAsia="Verdana" w:hAnsi="Tahoma" w:cs="Tahoma"/>
          <w:color w:val="000000"/>
          <w:spacing w:val="-9"/>
          <w:sz w:val="20"/>
          <w:szCs w:val="20"/>
        </w:rPr>
        <w:t>The rights pertaining to access and challenge described herein are transferred to your child on the attainment of his or her 18</w:t>
      </w:r>
      <w:r w:rsidRPr="00CA0847">
        <w:rPr>
          <w:rFonts w:ascii="Tahoma" w:eastAsia="Verdana" w:hAnsi="Tahoma" w:cs="Tahoma"/>
          <w:color w:val="000000"/>
          <w:spacing w:val="-9"/>
          <w:sz w:val="20"/>
          <w:szCs w:val="20"/>
          <w:vertAlign w:val="superscript"/>
        </w:rPr>
        <w:t>th</w:t>
      </w:r>
      <w:r w:rsidRPr="00CA0847">
        <w:rPr>
          <w:rFonts w:ascii="Tahoma" w:eastAsia="Verdana" w:hAnsi="Tahoma" w:cs="Tahoma"/>
          <w:color w:val="000000"/>
          <w:spacing w:val="-9"/>
          <w:sz w:val="20"/>
          <w:szCs w:val="20"/>
        </w:rPr>
        <w:t xml:space="preserve"> birthday or admi</w:t>
      </w:r>
      <w:r w:rsidR="007D565C" w:rsidRPr="00CA0847">
        <w:rPr>
          <w:rFonts w:ascii="Tahoma" w:eastAsia="Verdana" w:hAnsi="Tahoma" w:cs="Tahoma"/>
          <w:color w:val="000000"/>
          <w:spacing w:val="-9"/>
          <w:sz w:val="20"/>
          <w:szCs w:val="20"/>
        </w:rPr>
        <w:t>ssion to an institution of post-</w:t>
      </w:r>
      <w:r w:rsidRPr="00CA0847">
        <w:rPr>
          <w:rFonts w:ascii="Tahoma" w:eastAsia="Verdana" w:hAnsi="Tahoma" w:cs="Tahoma"/>
          <w:color w:val="000000"/>
          <w:spacing w:val="-9"/>
          <w:sz w:val="20"/>
          <w:szCs w:val="20"/>
        </w:rPr>
        <w:t>secondary education.</w:t>
      </w:r>
    </w:p>
    <w:p w:rsidR="001B51CF" w:rsidRPr="00CA0847" w:rsidRDefault="00563077" w:rsidP="00CA0847">
      <w:pPr>
        <w:pStyle w:val="NoSpacing"/>
        <w:rPr>
          <w:rFonts w:ascii="Tahoma" w:eastAsia="Verdana" w:hAnsi="Tahoma" w:cs="Tahoma"/>
          <w:color w:val="000000"/>
          <w:spacing w:val="-8"/>
          <w:sz w:val="20"/>
          <w:szCs w:val="20"/>
        </w:rPr>
      </w:pPr>
      <w:r w:rsidRPr="00CA0847">
        <w:rPr>
          <w:rFonts w:ascii="Tahoma" w:eastAsia="Verdana" w:hAnsi="Tahoma" w:cs="Tahoma"/>
          <w:color w:val="000000"/>
          <w:spacing w:val="-8"/>
          <w:sz w:val="20"/>
          <w:szCs w:val="20"/>
        </w:rPr>
        <w:t>Directory information which includes name, address, parents’ names and address, date and place of birth, dates of attendance, major field of study, class schedule, participation of officially recognized activities and sports, weight, height and sex, membership on an athletic team, degrees and awards received, and most recent previous education agency or institution attended may be released unless you make a request in writing to the contrary. All such requests shall lapse on the first day of October, immediately following the request, except that requests received in September shall remain effective until the first day of October on the following calendar year. This information will be released only in accordance with the guidelines established by the Litchfield Public Schools.</w:t>
      </w:r>
    </w:p>
    <w:p w:rsidR="000C780E" w:rsidRPr="00CA0847" w:rsidRDefault="000C780E" w:rsidP="00CA0847">
      <w:pPr>
        <w:pStyle w:val="NoSpacing"/>
        <w:rPr>
          <w:rFonts w:ascii="Tahoma" w:eastAsia="Verdana" w:hAnsi="Tahoma" w:cs="Tahoma"/>
          <w:color w:val="000000"/>
          <w:spacing w:val="-8"/>
          <w:sz w:val="20"/>
          <w:szCs w:val="20"/>
        </w:rPr>
      </w:pPr>
    </w:p>
    <w:p w:rsidR="001B51CF" w:rsidRDefault="00563077" w:rsidP="00CA0847">
      <w:pPr>
        <w:pStyle w:val="NoSpacing"/>
        <w:rPr>
          <w:rFonts w:ascii="Tahoma" w:eastAsia="Verdana" w:hAnsi="Tahoma" w:cs="Tahoma"/>
          <w:color w:val="000000"/>
          <w:spacing w:val="-9"/>
          <w:sz w:val="20"/>
          <w:szCs w:val="20"/>
        </w:rPr>
      </w:pPr>
      <w:r w:rsidRPr="00CA0847">
        <w:rPr>
          <w:rFonts w:ascii="Tahoma" w:eastAsia="Verdana" w:hAnsi="Tahoma" w:cs="Tahoma"/>
          <w:color w:val="000000"/>
          <w:spacing w:val="-9"/>
          <w:sz w:val="20"/>
          <w:szCs w:val="20"/>
        </w:rPr>
        <w:t>You have the right to file a complaint with the Family Rights and Privacy Act Office, Department of HEW, Washington, D.C. 20201, if you think the school district is not in compliance with the law. You may obtain a copy of the official Litchfield School District Policy relative to this act at the Office of the Superintendent of Schools.</w:t>
      </w:r>
    </w:p>
    <w:p w:rsidR="00211073" w:rsidRPr="00CA0847" w:rsidRDefault="00211073" w:rsidP="00CA0847">
      <w:pPr>
        <w:pStyle w:val="NoSpacing"/>
        <w:rPr>
          <w:rFonts w:ascii="Tahoma" w:eastAsia="Verdana" w:hAnsi="Tahoma" w:cs="Tahoma"/>
          <w:color w:val="000000"/>
          <w:spacing w:val="-9"/>
          <w:sz w:val="20"/>
          <w:szCs w:val="20"/>
        </w:rPr>
      </w:pPr>
    </w:p>
    <w:p w:rsidR="001B51CF" w:rsidRPr="00CA0847" w:rsidRDefault="00563077" w:rsidP="00CA0847">
      <w:pPr>
        <w:pStyle w:val="NoSpacing"/>
        <w:rPr>
          <w:rFonts w:ascii="Tahoma" w:eastAsia="Verdana" w:hAnsi="Tahoma" w:cs="Tahoma"/>
          <w:color w:val="000000"/>
          <w:spacing w:val="-8"/>
          <w:sz w:val="20"/>
          <w:szCs w:val="20"/>
        </w:rPr>
      </w:pPr>
      <w:r w:rsidRPr="00CA0847">
        <w:rPr>
          <w:rFonts w:ascii="Tahoma" w:eastAsia="Verdana" w:hAnsi="Tahoma" w:cs="Tahoma"/>
          <w:color w:val="000000"/>
          <w:spacing w:val="-8"/>
          <w:sz w:val="20"/>
          <w:szCs w:val="20"/>
        </w:rPr>
        <w:t>If you have any further questions, please contact the Office of the Superintendent of Schools.</w:t>
      </w:r>
    </w:p>
    <w:p w:rsidR="001B51CF" w:rsidRPr="00CA0847" w:rsidRDefault="001B51CF" w:rsidP="00CA0847">
      <w:pPr>
        <w:pStyle w:val="NoSpacing"/>
        <w:rPr>
          <w:rFonts w:ascii="Tahoma" w:hAnsi="Tahoma" w:cs="Tahoma"/>
          <w:sz w:val="20"/>
          <w:szCs w:val="20"/>
        </w:rPr>
      </w:pPr>
    </w:p>
    <w:p w:rsidR="007D565C" w:rsidRPr="00CA0847" w:rsidRDefault="007D565C" w:rsidP="00CA0847">
      <w:pPr>
        <w:pStyle w:val="NoSpacing"/>
        <w:rPr>
          <w:rFonts w:ascii="Tahoma" w:eastAsia="Verdana" w:hAnsi="Tahoma" w:cs="Tahoma"/>
          <w:b/>
          <w:i/>
          <w:color w:val="000000"/>
          <w:spacing w:val="-10"/>
          <w:sz w:val="20"/>
          <w:szCs w:val="20"/>
        </w:rPr>
      </w:pPr>
      <w:r w:rsidRPr="00CA0847">
        <w:rPr>
          <w:rFonts w:ascii="Tahoma" w:eastAsia="Verdana" w:hAnsi="Tahoma" w:cs="Tahoma"/>
          <w:b/>
          <w:i/>
          <w:color w:val="000000"/>
          <w:spacing w:val="-10"/>
          <w:sz w:val="20"/>
          <w:szCs w:val="20"/>
        </w:rPr>
        <w:t>(Please refer to Litchfield School District Policy JRA, Student Records)</w:t>
      </w:r>
      <w:r w:rsidRPr="00CA0847">
        <w:rPr>
          <w:rFonts w:ascii="Tahoma" w:eastAsia="Verdana" w:hAnsi="Tahoma" w:cs="Tahoma"/>
          <w:b/>
          <w:i/>
          <w:color w:val="000000"/>
          <w:spacing w:val="-10"/>
          <w:sz w:val="20"/>
          <w:szCs w:val="20"/>
        </w:rPr>
        <w:tab/>
      </w:r>
    </w:p>
    <w:p w:rsidR="00405341" w:rsidRPr="00CA0847" w:rsidRDefault="00405341" w:rsidP="00CA0847">
      <w:pPr>
        <w:pStyle w:val="NoSpacing"/>
        <w:rPr>
          <w:rFonts w:ascii="Tahoma" w:eastAsia="Verdana" w:hAnsi="Tahoma" w:cs="Tahoma"/>
          <w:b/>
          <w:i/>
          <w:color w:val="000000"/>
          <w:spacing w:val="-10"/>
          <w:sz w:val="20"/>
          <w:szCs w:val="20"/>
        </w:rPr>
      </w:pPr>
    </w:p>
    <w:p w:rsidR="001B51CF" w:rsidRPr="00CA0847" w:rsidRDefault="00563077" w:rsidP="00CA0847">
      <w:pPr>
        <w:pStyle w:val="NoSpacing"/>
        <w:rPr>
          <w:rFonts w:ascii="Tahoma" w:eastAsia="Verdana" w:hAnsi="Tahoma" w:cs="Tahoma"/>
          <w:i/>
          <w:color w:val="000000"/>
          <w:spacing w:val="-5"/>
          <w:sz w:val="20"/>
          <w:szCs w:val="20"/>
        </w:rPr>
      </w:pPr>
      <w:r w:rsidRPr="00CA0847">
        <w:rPr>
          <w:rStyle w:val="HeadingBChar"/>
          <w:rFonts w:ascii="Tahoma" w:hAnsi="Tahoma" w:cs="Tahoma"/>
        </w:rPr>
        <w:t>Athletic Eligibility</w:t>
      </w:r>
      <w:r w:rsidR="005A1E79" w:rsidRPr="00CA0847">
        <w:rPr>
          <w:rFonts w:ascii="Tahoma" w:eastAsia="Verdana" w:hAnsi="Tahoma" w:cs="Tahoma"/>
          <w:color w:val="000000"/>
          <w:spacing w:val="-5"/>
          <w:sz w:val="20"/>
          <w:szCs w:val="20"/>
        </w:rPr>
        <w:t xml:space="preserve"> </w:t>
      </w:r>
      <w:r w:rsidR="005A1E79" w:rsidRPr="00CA0847">
        <w:rPr>
          <w:rFonts w:ascii="Tahoma" w:eastAsia="Verdana" w:hAnsi="Tahoma" w:cs="Tahoma"/>
          <w:i/>
          <w:color w:val="000000"/>
          <w:spacing w:val="-5"/>
          <w:sz w:val="20"/>
          <w:szCs w:val="20"/>
        </w:rPr>
        <w:t>(Summary)</w:t>
      </w:r>
    </w:p>
    <w:p w:rsidR="00F544B7" w:rsidRPr="00CA0847" w:rsidRDefault="00F544B7" w:rsidP="00CA0847">
      <w:pPr>
        <w:pStyle w:val="NoSpacing"/>
        <w:rPr>
          <w:rFonts w:ascii="Tahoma" w:eastAsia="Verdana" w:hAnsi="Tahoma" w:cs="Tahoma"/>
          <w:color w:val="000000"/>
          <w:spacing w:val="-5"/>
          <w:sz w:val="20"/>
          <w:szCs w:val="20"/>
          <w:u w:val="single"/>
        </w:rPr>
      </w:pPr>
    </w:p>
    <w:p w:rsidR="001B51CF" w:rsidRPr="00CA0847" w:rsidRDefault="00563077" w:rsidP="00CA0847">
      <w:pPr>
        <w:pStyle w:val="NoSpacing"/>
        <w:rPr>
          <w:rFonts w:ascii="Tahoma" w:eastAsia="Verdana" w:hAnsi="Tahoma" w:cs="Tahoma"/>
          <w:color w:val="000000"/>
          <w:spacing w:val="-9"/>
          <w:sz w:val="20"/>
          <w:szCs w:val="20"/>
        </w:rPr>
      </w:pPr>
      <w:r w:rsidRPr="00CA0847">
        <w:rPr>
          <w:rFonts w:ascii="Tahoma" w:eastAsia="Verdana" w:hAnsi="Tahoma" w:cs="Tahoma"/>
          <w:color w:val="000000"/>
          <w:spacing w:val="-9"/>
          <w:sz w:val="20"/>
          <w:szCs w:val="20"/>
        </w:rPr>
        <w:t xml:space="preserve">Interscholastic sports are offered to students in Grades </w:t>
      </w:r>
      <w:r w:rsidRPr="00CA0847">
        <w:rPr>
          <w:rFonts w:ascii="Tahoma" w:eastAsia="Verdana" w:hAnsi="Tahoma" w:cs="Tahoma"/>
          <w:i/>
          <w:color w:val="000000"/>
          <w:spacing w:val="-9"/>
          <w:sz w:val="20"/>
          <w:szCs w:val="20"/>
        </w:rPr>
        <w:t xml:space="preserve">5-8 </w:t>
      </w:r>
      <w:r w:rsidRPr="00CA0847">
        <w:rPr>
          <w:rFonts w:ascii="Tahoma" w:eastAsia="Verdana" w:hAnsi="Tahoma" w:cs="Tahoma"/>
          <w:color w:val="000000"/>
          <w:spacing w:val="-9"/>
          <w:sz w:val="20"/>
          <w:szCs w:val="20"/>
        </w:rPr>
        <w:t>during each season of the school year. Players are chosen on the basis of individual abilities to play particular sports. Litchfield Middle School sponsors the following teams: soccer, track, volleyball, cross-country, basketball, baseball, softball and</w:t>
      </w:r>
    </w:p>
    <w:p w:rsidR="00F544B7" w:rsidRPr="00CA0847" w:rsidRDefault="005A1E79" w:rsidP="00CA0847">
      <w:pPr>
        <w:pStyle w:val="NoSpacing"/>
        <w:rPr>
          <w:rFonts w:ascii="Tahoma" w:eastAsia="Verdana" w:hAnsi="Tahoma" w:cs="Tahoma"/>
          <w:color w:val="000000"/>
          <w:sz w:val="20"/>
          <w:szCs w:val="20"/>
        </w:rPr>
      </w:pPr>
      <w:proofErr w:type="gramStart"/>
      <w:r w:rsidRPr="00CA0847">
        <w:rPr>
          <w:rFonts w:ascii="Tahoma" w:eastAsia="Verdana" w:hAnsi="Tahoma" w:cs="Tahoma"/>
          <w:color w:val="000000"/>
          <w:sz w:val="20"/>
          <w:szCs w:val="20"/>
        </w:rPr>
        <w:t>cheerleading</w:t>
      </w:r>
      <w:proofErr w:type="gramEnd"/>
      <w:r w:rsidRPr="00CA0847">
        <w:rPr>
          <w:rFonts w:ascii="Tahoma" w:eastAsia="Verdana" w:hAnsi="Tahoma" w:cs="Tahoma"/>
          <w:color w:val="000000"/>
          <w:sz w:val="20"/>
          <w:szCs w:val="20"/>
        </w:rPr>
        <w:t xml:space="preserve">. </w:t>
      </w:r>
      <w:r w:rsidR="00563077" w:rsidRPr="00CA0847">
        <w:rPr>
          <w:rFonts w:ascii="Tahoma" w:eastAsia="Verdana" w:hAnsi="Tahoma" w:cs="Tahoma"/>
          <w:color w:val="000000"/>
          <w:sz w:val="20"/>
          <w:szCs w:val="20"/>
        </w:rPr>
        <w:t xml:space="preserve">In order to participate in interscholastic sports, you must meet the following </w:t>
      </w:r>
      <w:r w:rsidR="00563077" w:rsidRPr="00CA0847">
        <w:rPr>
          <w:rFonts w:ascii="Tahoma" w:eastAsia="Verdana" w:hAnsi="Tahoma" w:cs="Tahoma"/>
          <w:color w:val="000000"/>
          <w:sz w:val="20"/>
          <w:szCs w:val="20"/>
        </w:rPr>
        <w:br/>
        <w:t>requirements:</w:t>
      </w:r>
    </w:p>
    <w:p w:rsidR="00570BA8" w:rsidRPr="00CA0847" w:rsidRDefault="00570BA8" w:rsidP="00CA0847">
      <w:pPr>
        <w:pStyle w:val="NoSpacing"/>
        <w:rPr>
          <w:rFonts w:ascii="Tahoma" w:eastAsia="Verdana" w:hAnsi="Tahoma" w:cs="Tahoma"/>
          <w:color w:val="000000"/>
          <w:sz w:val="20"/>
          <w:szCs w:val="20"/>
        </w:rPr>
      </w:pPr>
    </w:p>
    <w:p w:rsidR="001B51CF" w:rsidRPr="00CA0847" w:rsidRDefault="00563077" w:rsidP="00A25BF0">
      <w:pPr>
        <w:pStyle w:val="NoSpacing"/>
        <w:numPr>
          <w:ilvl w:val="0"/>
          <w:numId w:val="35"/>
        </w:numPr>
        <w:rPr>
          <w:rFonts w:ascii="Tahoma" w:eastAsia="Verdana" w:hAnsi="Tahoma" w:cs="Tahoma"/>
          <w:color w:val="000000"/>
          <w:spacing w:val="-9"/>
          <w:sz w:val="20"/>
          <w:szCs w:val="20"/>
        </w:rPr>
      </w:pPr>
      <w:r w:rsidRPr="00CA0847">
        <w:rPr>
          <w:rFonts w:ascii="Tahoma" w:eastAsia="Verdana" w:hAnsi="Tahoma" w:cs="Tahoma"/>
          <w:color w:val="000000"/>
          <w:spacing w:val="-9"/>
          <w:sz w:val="20"/>
          <w:szCs w:val="20"/>
        </w:rPr>
        <w:t>You must have a signed permission slip from your parents.</w:t>
      </w:r>
    </w:p>
    <w:p w:rsidR="001B51CF" w:rsidRPr="00CA0847" w:rsidRDefault="00563077" w:rsidP="00A25BF0">
      <w:pPr>
        <w:pStyle w:val="NoSpacing"/>
        <w:numPr>
          <w:ilvl w:val="0"/>
          <w:numId w:val="35"/>
        </w:numPr>
        <w:rPr>
          <w:rFonts w:ascii="Tahoma" w:eastAsia="Verdana" w:hAnsi="Tahoma" w:cs="Tahoma"/>
          <w:i/>
          <w:color w:val="000000"/>
          <w:sz w:val="20"/>
          <w:szCs w:val="20"/>
        </w:rPr>
      </w:pPr>
      <w:r w:rsidRPr="00CA0847">
        <w:rPr>
          <w:rFonts w:ascii="Tahoma" w:eastAsia="Verdana" w:hAnsi="Tahoma" w:cs="Tahoma"/>
          <w:color w:val="000000"/>
          <w:sz w:val="20"/>
          <w:szCs w:val="20"/>
        </w:rPr>
        <w:t>You</w:t>
      </w:r>
      <w:r w:rsidRPr="00CA0847">
        <w:rPr>
          <w:rFonts w:ascii="Tahoma" w:eastAsia="Verdana" w:hAnsi="Tahoma" w:cs="Tahoma"/>
          <w:i/>
          <w:color w:val="000000"/>
          <w:sz w:val="20"/>
          <w:szCs w:val="20"/>
        </w:rPr>
        <w:t xml:space="preserve"> </w:t>
      </w:r>
      <w:r w:rsidRPr="00CA0847">
        <w:rPr>
          <w:rFonts w:ascii="Tahoma" w:eastAsia="Verdana" w:hAnsi="Tahoma" w:cs="Tahoma"/>
          <w:color w:val="000000"/>
          <w:sz w:val="20"/>
          <w:szCs w:val="20"/>
        </w:rPr>
        <w:t>must have a signed slip from your doctor stating that you are able to participate in the particular sport.</w:t>
      </w:r>
    </w:p>
    <w:p w:rsidR="001B51CF" w:rsidRPr="00CA0847" w:rsidRDefault="00563077" w:rsidP="00A25BF0">
      <w:pPr>
        <w:pStyle w:val="NoSpacing"/>
        <w:numPr>
          <w:ilvl w:val="0"/>
          <w:numId w:val="35"/>
        </w:numPr>
        <w:rPr>
          <w:rFonts w:ascii="Tahoma" w:eastAsia="Verdana" w:hAnsi="Tahoma" w:cs="Tahoma"/>
          <w:i/>
          <w:color w:val="000000"/>
          <w:spacing w:val="-9"/>
          <w:sz w:val="20"/>
          <w:szCs w:val="20"/>
        </w:rPr>
      </w:pPr>
      <w:r w:rsidRPr="00CA0847">
        <w:rPr>
          <w:rFonts w:ascii="Tahoma" w:eastAsia="Verdana" w:hAnsi="Tahoma" w:cs="Tahoma"/>
          <w:color w:val="000000"/>
          <w:spacing w:val="-9"/>
          <w:sz w:val="20"/>
          <w:szCs w:val="20"/>
        </w:rPr>
        <w:t>You may not have failing grades in any class at th</w:t>
      </w:r>
      <w:r w:rsidR="006C2D8F" w:rsidRPr="00CA0847">
        <w:rPr>
          <w:rFonts w:ascii="Tahoma" w:eastAsia="Verdana" w:hAnsi="Tahoma" w:cs="Tahoma"/>
          <w:color w:val="000000"/>
          <w:spacing w:val="-9"/>
          <w:sz w:val="20"/>
          <w:szCs w:val="20"/>
        </w:rPr>
        <w:t xml:space="preserve">e time of tryouts </w:t>
      </w:r>
      <w:r w:rsidR="002768D6">
        <w:rPr>
          <w:rFonts w:ascii="Tahoma" w:eastAsia="Verdana" w:hAnsi="Tahoma" w:cs="Tahoma"/>
          <w:color w:val="000000"/>
          <w:spacing w:val="-9"/>
          <w:sz w:val="20"/>
          <w:szCs w:val="20"/>
        </w:rPr>
        <w:t>or at any designated checkpoint</w:t>
      </w:r>
      <w:r w:rsidRPr="00CA0847">
        <w:rPr>
          <w:rFonts w:ascii="Tahoma" w:eastAsia="Verdana" w:hAnsi="Tahoma" w:cs="Tahoma"/>
          <w:color w:val="000000"/>
          <w:spacing w:val="-9"/>
          <w:sz w:val="20"/>
          <w:szCs w:val="20"/>
        </w:rPr>
        <w:t xml:space="preserve"> during the playing season. If you have a failing grade</w:t>
      </w:r>
      <w:r w:rsidR="006C2D8F" w:rsidRPr="00CA0847">
        <w:rPr>
          <w:rFonts w:ascii="Tahoma" w:eastAsia="Verdana" w:hAnsi="Tahoma" w:cs="Tahoma"/>
          <w:color w:val="000000"/>
          <w:spacing w:val="-9"/>
          <w:sz w:val="20"/>
          <w:szCs w:val="20"/>
        </w:rPr>
        <w:t xml:space="preserve"> at the checkpoint</w:t>
      </w:r>
      <w:r w:rsidRPr="00CA0847">
        <w:rPr>
          <w:rFonts w:ascii="Tahoma" w:eastAsia="Verdana" w:hAnsi="Tahoma" w:cs="Tahoma"/>
          <w:color w:val="000000"/>
          <w:spacing w:val="-9"/>
          <w:sz w:val="20"/>
          <w:szCs w:val="20"/>
        </w:rPr>
        <w:t xml:space="preserve">, you will be suspended from playing in games for two weeks and from practice for one week from the issued report. </w:t>
      </w:r>
      <w:r w:rsidR="006C2D8F" w:rsidRPr="00CA0847">
        <w:rPr>
          <w:rFonts w:ascii="Tahoma" w:eastAsia="Verdana" w:hAnsi="Tahoma" w:cs="Tahoma"/>
          <w:color w:val="000000"/>
          <w:spacing w:val="-9"/>
          <w:sz w:val="20"/>
          <w:szCs w:val="20"/>
        </w:rPr>
        <w:t xml:space="preserve">Grade checkpoints occur every other Friday.  </w:t>
      </w:r>
      <w:r w:rsidR="00A6230E" w:rsidRPr="00CA0847">
        <w:rPr>
          <w:rFonts w:ascii="Tahoma" w:eastAsia="Verdana" w:hAnsi="Tahoma" w:cs="Tahoma"/>
          <w:color w:val="000000"/>
          <w:spacing w:val="-9"/>
          <w:sz w:val="20"/>
          <w:szCs w:val="20"/>
        </w:rPr>
        <w:t xml:space="preserve">Grade checkpoints are as follows: Fridays at 7:30 a.m.  The suspension will begin on the Monday, or, if no school, the next school day.  </w:t>
      </w:r>
      <w:r w:rsidRPr="00CA0847">
        <w:rPr>
          <w:rFonts w:ascii="Tahoma" w:eastAsia="Verdana" w:hAnsi="Tahoma" w:cs="Tahoma"/>
          <w:color w:val="000000"/>
          <w:spacing w:val="-9"/>
          <w:sz w:val="20"/>
          <w:szCs w:val="20"/>
        </w:rPr>
        <w:t>If at the conclusion of the two-week period, the grade is still in the failing range, you will be remov</w:t>
      </w:r>
      <w:r w:rsidR="00EE23D2" w:rsidRPr="00CA0847">
        <w:rPr>
          <w:rFonts w:ascii="Tahoma" w:eastAsia="Verdana" w:hAnsi="Tahoma" w:cs="Tahoma"/>
          <w:color w:val="000000"/>
          <w:spacing w:val="-9"/>
          <w:sz w:val="20"/>
          <w:szCs w:val="20"/>
        </w:rPr>
        <w:t>ed from the team.  Notice of tryout dates will be given two weeks in advance of the start of tryouts.</w:t>
      </w:r>
    </w:p>
    <w:p w:rsidR="001B51CF" w:rsidRPr="00CA0847" w:rsidRDefault="00563077" w:rsidP="00A25BF0">
      <w:pPr>
        <w:pStyle w:val="NoSpacing"/>
        <w:numPr>
          <w:ilvl w:val="0"/>
          <w:numId w:val="35"/>
        </w:numPr>
        <w:rPr>
          <w:rFonts w:ascii="Tahoma" w:eastAsia="Verdana" w:hAnsi="Tahoma" w:cs="Tahoma"/>
          <w:color w:val="000000"/>
          <w:spacing w:val="-8"/>
          <w:sz w:val="20"/>
          <w:szCs w:val="20"/>
        </w:rPr>
      </w:pPr>
      <w:r w:rsidRPr="00CA0847">
        <w:rPr>
          <w:rFonts w:ascii="Tahoma" w:eastAsia="Verdana" w:hAnsi="Tahoma" w:cs="Tahoma"/>
          <w:color w:val="000000"/>
          <w:spacing w:val="-8"/>
          <w:sz w:val="20"/>
          <w:szCs w:val="20"/>
        </w:rPr>
        <w:t>The principal will make all final decisions as to eligibility when special circumstances are involved.</w:t>
      </w:r>
    </w:p>
    <w:p w:rsidR="00F544B7" w:rsidRPr="00CA0847" w:rsidRDefault="00F544B7" w:rsidP="00CA0847">
      <w:pPr>
        <w:pStyle w:val="NoSpacing"/>
        <w:rPr>
          <w:rFonts w:ascii="Tahoma" w:eastAsia="Verdana" w:hAnsi="Tahoma" w:cs="Tahoma"/>
          <w:color w:val="000000"/>
          <w:sz w:val="20"/>
          <w:szCs w:val="20"/>
        </w:rPr>
      </w:pPr>
    </w:p>
    <w:p w:rsidR="001B51CF" w:rsidRPr="00CA0847" w:rsidRDefault="00563077" w:rsidP="00CA0847">
      <w:pPr>
        <w:pStyle w:val="NoSpacing"/>
        <w:rPr>
          <w:rFonts w:ascii="Tahoma" w:eastAsia="Verdana" w:hAnsi="Tahoma" w:cs="Tahoma"/>
          <w:color w:val="000000"/>
          <w:sz w:val="20"/>
          <w:szCs w:val="20"/>
        </w:rPr>
      </w:pPr>
      <w:r w:rsidRPr="00CA0847">
        <w:rPr>
          <w:rFonts w:ascii="Tahoma" w:eastAsia="Verdana" w:hAnsi="Tahoma" w:cs="Tahoma"/>
          <w:color w:val="000000"/>
          <w:sz w:val="20"/>
          <w:szCs w:val="20"/>
        </w:rPr>
        <w:t>Students who exhibit behavior problems during the school day may be declared ineligible by the principal.</w:t>
      </w:r>
    </w:p>
    <w:p w:rsidR="00F544B7" w:rsidRPr="00CA0847" w:rsidRDefault="00F544B7" w:rsidP="00CA0847">
      <w:pPr>
        <w:pStyle w:val="NoSpacing"/>
        <w:rPr>
          <w:rFonts w:ascii="Tahoma" w:eastAsia="Verdana" w:hAnsi="Tahoma" w:cs="Tahoma"/>
          <w:color w:val="000000"/>
          <w:sz w:val="20"/>
          <w:szCs w:val="20"/>
        </w:rPr>
      </w:pPr>
    </w:p>
    <w:p w:rsidR="00405341" w:rsidRPr="00CA0847" w:rsidRDefault="00405341" w:rsidP="00CA0847">
      <w:pPr>
        <w:pStyle w:val="NoSpacing"/>
        <w:rPr>
          <w:rFonts w:ascii="Tahoma" w:eastAsia="Verdana" w:hAnsi="Tahoma" w:cs="Tahoma"/>
          <w:b/>
          <w:i/>
          <w:color w:val="000000"/>
          <w:sz w:val="20"/>
          <w:szCs w:val="20"/>
        </w:rPr>
      </w:pPr>
      <w:r w:rsidRPr="00CA0847">
        <w:rPr>
          <w:rFonts w:ascii="Tahoma" w:eastAsia="Verdana" w:hAnsi="Tahoma" w:cs="Tahoma"/>
          <w:b/>
          <w:i/>
          <w:color w:val="000000"/>
          <w:sz w:val="20"/>
          <w:szCs w:val="20"/>
        </w:rPr>
        <w:t>(Please refer to Litchfield School District Policy JJ, Student Co-Curricular Activities)</w:t>
      </w:r>
    </w:p>
    <w:p w:rsidR="00F544B7" w:rsidRPr="00CA0847" w:rsidRDefault="00F544B7" w:rsidP="00CA0847">
      <w:pPr>
        <w:pStyle w:val="NoSpacing"/>
        <w:rPr>
          <w:rFonts w:ascii="Tahoma" w:eastAsia="Verdana" w:hAnsi="Tahoma" w:cs="Tahoma"/>
          <w:b/>
          <w:i/>
          <w:color w:val="000000"/>
          <w:sz w:val="20"/>
          <w:szCs w:val="20"/>
        </w:rPr>
      </w:pPr>
    </w:p>
    <w:p w:rsidR="001B51CF" w:rsidRPr="00A25BF0" w:rsidRDefault="00F544B7" w:rsidP="00CA0847">
      <w:pPr>
        <w:pStyle w:val="NoSpacing"/>
        <w:rPr>
          <w:rFonts w:ascii="Tahoma" w:hAnsi="Tahoma" w:cs="Tahoma"/>
          <w:sz w:val="20"/>
          <w:szCs w:val="20"/>
          <w:u w:val="single"/>
        </w:rPr>
      </w:pPr>
      <w:r w:rsidRPr="00A25BF0">
        <w:rPr>
          <w:rFonts w:ascii="Tahoma" w:hAnsi="Tahoma" w:cs="Tahoma"/>
          <w:sz w:val="20"/>
          <w:szCs w:val="20"/>
          <w:u w:val="single"/>
        </w:rPr>
        <w:t>Infinite Campus</w:t>
      </w:r>
    </w:p>
    <w:p w:rsidR="00F544B7" w:rsidRPr="00CA0847" w:rsidRDefault="00F544B7" w:rsidP="00CA0847">
      <w:pPr>
        <w:pStyle w:val="NoSpacing"/>
        <w:rPr>
          <w:rFonts w:ascii="Tahoma" w:eastAsia="Verdana" w:hAnsi="Tahoma" w:cs="Tahoma"/>
          <w:i/>
          <w:color w:val="000000"/>
          <w:spacing w:val="4"/>
          <w:sz w:val="20"/>
          <w:szCs w:val="20"/>
          <w:u w:val="single"/>
        </w:rPr>
      </w:pPr>
    </w:p>
    <w:p w:rsidR="001B51CF" w:rsidRPr="00CA0847" w:rsidRDefault="00563077" w:rsidP="00CA0847">
      <w:pPr>
        <w:pStyle w:val="NoSpacing"/>
        <w:rPr>
          <w:rFonts w:ascii="Tahoma" w:hAnsi="Tahoma" w:cs="Tahoma"/>
          <w:sz w:val="20"/>
          <w:szCs w:val="20"/>
        </w:rPr>
      </w:pPr>
      <w:r w:rsidRPr="00CA0847">
        <w:rPr>
          <w:rFonts w:ascii="Tahoma" w:eastAsia="Verdana" w:hAnsi="Tahoma" w:cs="Tahoma"/>
          <w:color w:val="000000"/>
          <w:spacing w:val="-9"/>
          <w:sz w:val="20"/>
          <w:szCs w:val="20"/>
        </w:rPr>
        <w:t>All student grades are posted online v</w:t>
      </w:r>
      <w:r w:rsidR="00F544B7" w:rsidRPr="00CA0847">
        <w:rPr>
          <w:rFonts w:ascii="Tahoma" w:eastAsia="Verdana" w:hAnsi="Tahoma" w:cs="Tahoma"/>
          <w:color w:val="000000"/>
          <w:spacing w:val="-9"/>
          <w:sz w:val="20"/>
          <w:szCs w:val="20"/>
        </w:rPr>
        <w:t>ia a program called Infinite Campus.</w:t>
      </w:r>
      <w:r w:rsidRPr="00CA0847">
        <w:rPr>
          <w:rFonts w:ascii="Tahoma" w:eastAsia="Verdana" w:hAnsi="Tahoma" w:cs="Tahoma"/>
          <w:color w:val="000000"/>
          <w:spacing w:val="-9"/>
          <w:sz w:val="20"/>
          <w:szCs w:val="20"/>
        </w:rPr>
        <w:t xml:space="preserve"> Grades are updated bi-weekly. Information posted can only be accessed by a parent or guardian who has logged in with a user name and password. </w:t>
      </w:r>
      <w:r w:rsidR="00F544B7" w:rsidRPr="00CA0847">
        <w:rPr>
          <w:rFonts w:ascii="Tahoma" w:eastAsia="Verdana" w:hAnsi="Tahoma" w:cs="Tahoma"/>
          <w:color w:val="000000"/>
          <w:spacing w:val="-9"/>
          <w:sz w:val="20"/>
          <w:szCs w:val="20"/>
        </w:rPr>
        <w:t xml:space="preserve"> </w:t>
      </w:r>
    </w:p>
    <w:p w:rsidR="00F544B7" w:rsidRPr="00CA0847" w:rsidRDefault="00563077" w:rsidP="00CA0847">
      <w:pPr>
        <w:pStyle w:val="NoSpacing"/>
        <w:rPr>
          <w:rFonts w:ascii="Tahoma" w:eastAsia="Arial" w:hAnsi="Tahoma" w:cs="Tahoma"/>
          <w:b/>
          <w:i/>
          <w:color w:val="000000"/>
          <w:sz w:val="20"/>
          <w:szCs w:val="20"/>
        </w:rPr>
      </w:pPr>
      <w:r w:rsidRPr="00CA0847">
        <w:rPr>
          <w:rFonts w:ascii="Tahoma" w:eastAsia="Arial" w:hAnsi="Tahoma" w:cs="Tahoma"/>
          <w:b/>
          <w:i/>
          <w:color w:val="000000"/>
          <w:sz w:val="20"/>
          <w:szCs w:val="20"/>
        </w:rPr>
        <w:t xml:space="preserve">For availability updates, please check the school website. </w:t>
      </w:r>
    </w:p>
    <w:p w:rsidR="00F544B7" w:rsidRPr="00CA0847" w:rsidRDefault="00F544B7" w:rsidP="00CA0847">
      <w:pPr>
        <w:pStyle w:val="NoSpacing"/>
        <w:rPr>
          <w:rFonts w:ascii="Tahoma" w:eastAsia="Verdana" w:hAnsi="Tahoma" w:cs="Tahoma"/>
          <w:color w:val="000000"/>
          <w:sz w:val="20"/>
          <w:szCs w:val="20"/>
          <w:u w:val="single"/>
        </w:rPr>
      </w:pPr>
    </w:p>
    <w:p w:rsidR="001B51CF" w:rsidRPr="00A25BF0" w:rsidRDefault="00563077" w:rsidP="00CA0847">
      <w:pPr>
        <w:pStyle w:val="NoSpacing"/>
        <w:rPr>
          <w:rFonts w:ascii="Tahoma" w:hAnsi="Tahoma" w:cs="Tahoma"/>
          <w:sz w:val="20"/>
          <w:szCs w:val="20"/>
          <w:u w:val="single"/>
        </w:rPr>
      </w:pPr>
      <w:r w:rsidRPr="00A25BF0">
        <w:rPr>
          <w:rFonts w:ascii="Tahoma" w:hAnsi="Tahoma" w:cs="Tahoma"/>
          <w:sz w:val="20"/>
          <w:szCs w:val="20"/>
          <w:u w:val="single"/>
        </w:rPr>
        <w:t>Notification of Asbestos Plan</w:t>
      </w:r>
    </w:p>
    <w:p w:rsidR="00F544B7" w:rsidRPr="00A25BF0" w:rsidRDefault="00F544B7" w:rsidP="00CA0847">
      <w:pPr>
        <w:pStyle w:val="NoSpacing"/>
        <w:rPr>
          <w:rFonts w:ascii="Tahoma" w:eastAsia="Arial" w:hAnsi="Tahoma" w:cs="Tahoma"/>
          <w:color w:val="000000"/>
          <w:sz w:val="20"/>
          <w:szCs w:val="20"/>
        </w:rPr>
      </w:pPr>
    </w:p>
    <w:p w:rsidR="001B51CF" w:rsidRPr="00CA0847" w:rsidRDefault="00563077" w:rsidP="00CA0847">
      <w:pPr>
        <w:pStyle w:val="NoSpacing"/>
        <w:rPr>
          <w:rFonts w:ascii="Tahoma" w:eastAsia="Verdana" w:hAnsi="Tahoma" w:cs="Tahoma"/>
          <w:color w:val="000000"/>
          <w:spacing w:val="-9"/>
          <w:sz w:val="20"/>
          <w:szCs w:val="20"/>
        </w:rPr>
      </w:pPr>
      <w:r w:rsidRPr="00CA0847">
        <w:rPr>
          <w:rFonts w:ascii="Tahoma" w:eastAsia="Verdana" w:hAnsi="Tahoma" w:cs="Tahoma"/>
          <w:color w:val="000000"/>
          <w:spacing w:val="-9"/>
          <w:sz w:val="20"/>
          <w:szCs w:val="20"/>
        </w:rPr>
        <w:t xml:space="preserve">The </w:t>
      </w:r>
      <w:r w:rsidRPr="00CA0847">
        <w:rPr>
          <w:rFonts w:ascii="Tahoma" w:eastAsia="Verdana" w:hAnsi="Tahoma" w:cs="Tahoma"/>
          <w:i/>
          <w:color w:val="000000"/>
          <w:spacing w:val="-9"/>
          <w:sz w:val="20"/>
          <w:szCs w:val="20"/>
        </w:rPr>
        <w:t xml:space="preserve">1986 </w:t>
      </w:r>
      <w:r w:rsidRPr="00CA0847">
        <w:rPr>
          <w:rFonts w:ascii="Tahoma" w:eastAsia="Verdana" w:hAnsi="Tahoma" w:cs="Tahoma"/>
          <w:color w:val="000000"/>
          <w:spacing w:val="-9"/>
          <w:sz w:val="20"/>
          <w:szCs w:val="20"/>
        </w:rPr>
        <w:t xml:space="preserve">Asbestos Hazard Emergency Response Act (AHERA) requires school districts to inspect, monitor and, when necessary, remove asbestos from school buildings. No asbestos was detected in the Litchfield Middle School or Campbell High School. The operation and maintenance plan is available for review in the school office during regular school hours. The Asbestos Program Manager is available at </w:t>
      </w:r>
      <w:r w:rsidRPr="00CA0847">
        <w:rPr>
          <w:rFonts w:ascii="Tahoma" w:eastAsia="Verdana" w:hAnsi="Tahoma" w:cs="Tahoma"/>
          <w:i/>
          <w:color w:val="000000"/>
          <w:spacing w:val="-9"/>
          <w:sz w:val="20"/>
          <w:szCs w:val="20"/>
        </w:rPr>
        <w:t xml:space="preserve">578-3574 </w:t>
      </w:r>
      <w:r w:rsidRPr="00CA0847">
        <w:rPr>
          <w:rFonts w:ascii="Tahoma" w:eastAsia="Verdana" w:hAnsi="Tahoma" w:cs="Tahoma"/>
          <w:color w:val="000000"/>
          <w:spacing w:val="-9"/>
          <w:sz w:val="20"/>
          <w:szCs w:val="20"/>
        </w:rPr>
        <w:t>to answer any questions you may have about asbestos in school buildings.</w:t>
      </w:r>
    </w:p>
    <w:p w:rsidR="00EC1A24" w:rsidRPr="00CA0847" w:rsidRDefault="00EC1A24" w:rsidP="00CA0847">
      <w:pPr>
        <w:pStyle w:val="NoSpacing"/>
        <w:rPr>
          <w:rFonts w:ascii="Tahoma" w:hAnsi="Tahoma" w:cs="Tahoma"/>
          <w:sz w:val="20"/>
          <w:szCs w:val="20"/>
        </w:rPr>
      </w:pPr>
    </w:p>
    <w:p w:rsidR="001B51CF" w:rsidRPr="00A25BF0" w:rsidRDefault="00563077" w:rsidP="00CA0847">
      <w:pPr>
        <w:pStyle w:val="NoSpacing"/>
        <w:rPr>
          <w:rFonts w:ascii="Tahoma" w:hAnsi="Tahoma" w:cs="Tahoma"/>
          <w:sz w:val="20"/>
          <w:szCs w:val="20"/>
          <w:u w:val="single"/>
        </w:rPr>
      </w:pPr>
      <w:r w:rsidRPr="00A25BF0">
        <w:rPr>
          <w:rFonts w:ascii="Tahoma" w:hAnsi="Tahoma" w:cs="Tahoma"/>
          <w:sz w:val="20"/>
          <w:szCs w:val="20"/>
          <w:u w:val="single"/>
        </w:rPr>
        <w:t>Health – Personnel and Policies</w:t>
      </w:r>
    </w:p>
    <w:p w:rsidR="00F544B7" w:rsidRPr="00CA0847" w:rsidRDefault="00F544B7" w:rsidP="00CA0847">
      <w:pPr>
        <w:pStyle w:val="NoSpacing"/>
        <w:rPr>
          <w:rFonts w:ascii="Tahoma" w:eastAsia="Verdana" w:hAnsi="Tahoma" w:cs="Tahoma"/>
          <w:color w:val="000000"/>
          <w:spacing w:val="-7"/>
          <w:sz w:val="20"/>
          <w:szCs w:val="20"/>
          <w:u w:val="single"/>
        </w:rPr>
      </w:pPr>
    </w:p>
    <w:p w:rsidR="001B51CF" w:rsidRPr="00CA0847" w:rsidRDefault="00563077" w:rsidP="00CA0847">
      <w:pPr>
        <w:pStyle w:val="NoSpacing"/>
        <w:rPr>
          <w:rFonts w:ascii="Tahoma" w:eastAsia="Verdana" w:hAnsi="Tahoma" w:cs="Tahoma"/>
          <w:color w:val="000000"/>
          <w:sz w:val="20"/>
          <w:szCs w:val="20"/>
        </w:rPr>
      </w:pPr>
      <w:r w:rsidRPr="00CA0847">
        <w:rPr>
          <w:rFonts w:ascii="Tahoma" w:eastAsia="Verdana" w:hAnsi="Tahoma" w:cs="Tahoma"/>
          <w:color w:val="000000"/>
          <w:sz w:val="20"/>
          <w:szCs w:val="20"/>
        </w:rPr>
        <w:t>Litchfield Middle School has a full-time nurse on duty throughout the school day. Any health related questions should be referred to her. Children should be in good physical health before they attend school.</w:t>
      </w:r>
    </w:p>
    <w:p w:rsidR="00405341" w:rsidRPr="00CA0847" w:rsidRDefault="00405341" w:rsidP="00CA0847">
      <w:pPr>
        <w:pStyle w:val="NoSpacing"/>
        <w:rPr>
          <w:rFonts w:ascii="Tahoma" w:hAnsi="Tahoma" w:cs="Tahoma"/>
          <w:sz w:val="20"/>
          <w:szCs w:val="20"/>
        </w:rPr>
      </w:pPr>
    </w:p>
    <w:p w:rsidR="00405341" w:rsidRDefault="00405341" w:rsidP="00CA0847">
      <w:pPr>
        <w:pStyle w:val="NoSpacing"/>
        <w:rPr>
          <w:rFonts w:ascii="Tahoma" w:eastAsia="Verdana" w:hAnsi="Tahoma" w:cs="Tahoma"/>
          <w:color w:val="000000"/>
          <w:spacing w:val="-8"/>
          <w:sz w:val="20"/>
          <w:szCs w:val="20"/>
        </w:rPr>
      </w:pPr>
      <w:r w:rsidRPr="00CA0847">
        <w:rPr>
          <w:rFonts w:ascii="Tahoma" w:eastAsia="Verdana" w:hAnsi="Tahoma" w:cs="Tahoma"/>
          <w:color w:val="000000"/>
          <w:spacing w:val="-8"/>
          <w:sz w:val="20"/>
          <w:szCs w:val="20"/>
        </w:rPr>
        <w:t>All cold symptoms should be regarded as contagious (sneezing, sore throat, runny nose, cough, headache, temperature) and a child should remain at home. Any child with a rash, fever, vomiting, temperature, or general malaise should remain at home. Any child in school with a fever of 100 or above will be required to go home.</w:t>
      </w:r>
    </w:p>
    <w:p w:rsidR="00A25BF0" w:rsidRPr="00CA0847" w:rsidRDefault="00A25BF0" w:rsidP="00CA0847">
      <w:pPr>
        <w:pStyle w:val="NoSpacing"/>
        <w:rPr>
          <w:rFonts w:ascii="Tahoma" w:eastAsia="Verdana" w:hAnsi="Tahoma" w:cs="Tahoma"/>
          <w:color w:val="000000"/>
          <w:spacing w:val="-8"/>
          <w:sz w:val="20"/>
          <w:szCs w:val="20"/>
        </w:rPr>
      </w:pPr>
    </w:p>
    <w:p w:rsidR="001B51CF" w:rsidRDefault="00F544B7" w:rsidP="00CA0847">
      <w:pPr>
        <w:pStyle w:val="NoSpacing"/>
        <w:rPr>
          <w:rFonts w:ascii="Tahoma" w:eastAsia="Verdana" w:hAnsi="Tahoma" w:cs="Tahoma"/>
          <w:color w:val="000000"/>
          <w:sz w:val="20"/>
          <w:szCs w:val="20"/>
        </w:rPr>
      </w:pPr>
      <w:r w:rsidRPr="00CA0847">
        <w:rPr>
          <w:rFonts w:ascii="Tahoma" w:eastAsia="Verdana" w:hAnsi="Tahoma" w:cs="Tahoma"/>
          <w:color w:val="000000"/>
          <w:sz w:val="20"/>
          <w:szCs w:val="20"/>
        </w:rPr>
        <w:t>C</w:t>
      </w:r>
      <w:r w:rsidR="00563077" w:rsidRPr="00CA0847">
        <w:rPr>
          <w:rFonts w:ascii="Tahoma" w:eastAsia="Verdana" w:hAnsi="Tahoma" w:cs="Tahoma"/>
          <w:color w:val="000000"/>
          <w:sz w:val="20"/>
          <w:szCs w:val="20"/>
        </w:rPr>
        <w:t xml:space="preserve">hildren will remain home for </w:t>
      </w:r>
      <w:r w:rsidR="00563077" w:rsidRPr="00CA0847">
        <w:rPr>
          <w:rFonts w:ascii="Tahoma" w:eastAsia="Verdana" w:hAnsi="Tahoma" w:cs="Tahoma"/>
          <w:b/>
          <w:i/>
          <w:color w:val="000000"/>
          <w:sz w:val="20"/>
          <w:szCs w:val="20"/>
        </w:rPr>
        <w:t xml:space="preserve">any </w:t>
      </w:r>
      <w:r w:rsidR="00563077" w:rsidRPr="00CA0847">
        <w:rPr>
          <w:rFonts w:ascii="Tahoma" w:eastAsia="Verdana" w:hAnsi="Tahoma" w:cs="Tahoma"/>
          <w:color w:val="000000"/>
          <w:sz w:val="20"/>
          <w:szCs w:val="20"/>
        </w:rPr>
        <w:t xml:space="preserve">and </w:t>
      </w:r>
      <w:r w:rsidR="00563077" w:rsidRPr="00CA0847">
        <w:rPr>
          <w:rFonts w:ascii="Tahoma" w:eastAsia="Verdana" w:hAnsi="Tahoma" w:cs="Tahoma"/>
          <w:b/>
          <w:i/>
          <w:color w:val="000000"/>
          <w:sz w:val="20"/>
          <w:szCs w:val="20"/>
        </w:rPr>
        <w:t xml:space="preserve">all </w:t>
      </w:r>
      <w:r w:rsidR="00563077" w:rsidRPr="00CA0847">
        <w:rPr>
          <w:rFonts w:ascii="Tahoma" w:eastAsia="Verdana" w:hAnsi="Tahoma" w:cs="Tahoma"/>
          <w:color w:val="000000"/>
          <w:sz w:val="20"/>
          <w:szCs w:val="20"/>
        </w:rPr>
        <w:t>communicable diseases. If in doubt, check with the school nurse.</w:t>
      </w:r>
    </w:p>
    <w:p w:rsidR="00A25BF0" w:rsidRPr="00CA0847" w:rsidRDefault="00A25BF0" w:rsidP="00CA0847">
      <w:pPr>
        <w:pStyle w:val="NoSpacing"/>
        <w:rPr>
          <w:rFonts w:ascii="Tahoma" w:eastAsia="Verdana" w:hAnsi="Tahoma" w:cs="Tahoma"/>
          <w:color w:val="000000"/>
          <w:sz w:val="20"/>
          <w:szCs w:val="20"/>
        </w:rPr>
      </w:pPr>
    </w:p>
    <w:p w:rsidR="001B51CF" w:rsidRPr="00CA0847" w:rsidRDefault="00563077" w:rsidP="00CA0847">
      <w:pPr>
        <w:pStyle w:val="NoSpacing"/>
        <w:rPr>
          <w:rFonts w:ascii="Tahoma" w:eastAsia="Verdana" w:hAnsi="Tahoma" w:cs="Tahoma"/>
          <w:color w:val="000000"/>
          <w:spacing w:val="-7"/>
          <w:sz w:val="20"/>
          <w:szCs w:val="20"/>
        </w:rPr>
      </w:pPr>
      <w:r w:rsidRPr="00CA0847">
        <w:rPr>
          <w:rFonts w:ascii="Tahoma" w:eastAsia="Verdana" w:hAnsi="Tahoma" w:cs="Tahoma"/>
          <w:b/>
          <w:color w:val="000000"/>
          <w:spacing w:val="-7"/>
          <w:sz w:val="20"/>
          <w:szCs w:val="20"/>
        </w:rPr>
        <w:t xml:space="preserve">Medications: </w:t>
      </w:r>
      <w:r w:rsidRPr="00CA0847">
        <w:rPr>
          <w:rFonts w:ascii="Tahoma" w:eastAsia="Verdana" w:hAnsi="Tahoma" w:cs="Tahoma"/>
          <w:i/>
          <w:color w:val="000000"/>
          <w:spacing w:val="-7"/>
          <w:sz w:val="20"/>
          <w:szCs w:val="20"/>
        </w:rPr>
        <w:t xml:space="preserve">According to state law, prescription medications can only be administered </w:t>
      </w:r>
      <w:r w:rsidRPr="00CA0847">
        <w:rPr>
          <w:rFonts w:ascii="Tahoma" w:eastAsia="Verdana" w:hAnsi="Tahoma" w:cs="Tahoma"/>
          <w:color w:val="000000"/>
          <w:spacing w:val="-7"/>
          <w:sz w:val="20"/>
          <w:szCs w:val="20"/>
        </w:rPr>
        <w:t xml:space="preserve">if written permission is obtained from a doctor and the parent. Over the counter medications may be administered with written consent from the parent. Any pills brought in by the students without this documentation will be taken away. Students are not allowed to have medications on their person other than inhalers and </w:t>
      </w:r>
      <w:proofErr w:type="spellStart"/>
      <w:r w:rsidRPr="00CA0847">
        <w:rPr>
          <w:rFonts w:ascii="Tahoma" w:eastAsia="Verdana" w:hAnsi="Tahoma" w:cs="Tahoma"/>
          <w:color w:val="000000"/>
          <w:spacing w:val="-7"/>
          <w:sz w:val="20"/>
          <w:szCs w:val="20"/>
        </w:rPr>
        <w:t>EpiPens</w:t>
      </w:r>
      <w:proofErr w:type="spellEnd"/>
      <w:r w:rsidRPr="00CA0847">
        <w:rPr>
          <w:rFonts w:ascii="Tahoma" w:eastAsia="Verdana" w:hAnsi="Tahoma" w:cs="Tahoma"/>
          <w:color w:val="000000"/>
          <w:spacing w:val="-7"/>
          <w:sz w:val="20"/>
          <w:szCs w:val="20"/>
        </w:rPr>
        <w:t>.</w:t>
      </w:r>
    </w:p>
    <w:p w:rsidR="00C0192D" w:rsidRPr="00CA0847" w:rsidRDefault="00C0192D" w:rsidP="00CA0847">
      <w:pPr>
        <w:pStyle w:val="NoSpacing"/>
        <w:rPr>
          <w:rFonts w:ascii="Tahoma" w:eastAsia="Verdana" w:hAnsi="Tahoma" w:cs="Tahoma"/>
          <w:color w:val="000000"/>
          <w:spacing w:val="-9"/>
          <w:sz w:val="20"/>
          <w:szCs w:val="20"/>
        </w:rPr>
      </w:pPr>
    </w:p>
    <w:p w:rsidR="001B51CF" w:rsidRPr="00CA0847" w:rsidRDefault="00563077" w:rsidP="00CA0847">
      <w:pPr>
        <w:pStyle w:val="NoSpacing"/>
        <w:rPr>
          <w:rFonts w:ascii="Tahoma" w:eastAsia="Verdana" w:hAnsi="Tahoma" w:cs="Tahoma"/>
          <w:color w:val="000000"/>
          <w:spacing w:val="-9"/>
          <w:sz w:val="20"/>
          <w:szCs w:val="20"/>
        </w:rPr>
      </w:pPr>
      <w:r w:rsidRPr="00CA0847">
        <w:rPr>
          <w:rFonts w:ascii="Tahoma" w:eastAsia="Verdana" w:hAnsi="Tahoma" w:cs="Tahoma"/>
          <w:color w:val="000000"/>
          <w:spacing w:val="-9"/>
          <w:sz w:val="20"/>
          <w:szCs w:val="20"/>
        </w:rPr>
        <w:t>A parent, guardian or a parent/guardian-designated-responsible-adult shall deliver all medication to be administered by school personnel to the school nurse or other responsible person designated by the school nurse as follows:</w:t>
      </w:r>
    </w:p>
    <w:p w:rsidR="00C0192D" w:rsidRPr="00CA0847" w:rsidRDefault="00C0192D" w:rsidP="00CA0847">
      <w:pPr>
        <w:pStyle w:val="NoSpacing"/>
        <w:rPr>
          <w:rFonts w:ascii="Tahoma" w:eastAsia="Verdana" w:hAnsi="Tahoma" w:cs="Tahoma"/>
          <w:color w:val="000000"/>
          <w:spacing w:val="-9"/>
          <w:sz w:val="20"/>
          <w:szCs w:val="20"/>
        </w:rPr>
      </w:pPr>
    </w:p>
    <w:p w:rsidR="001B51CF" w:rsidRPr="00CA0847" w:rsidRDefault="00563077" w:rsidP="00A25BF0">
      <w:pPr>
        <w:pStyle w:val="NoSpacing"/>
        <w:numPr>
          <w:ilvl w:val="0"/>
          <w:numId w:val="36"/>
        </w:numPr>
        <w:rPr>
          <w:rFonts w:ascii="Tahoma" w:eastAsia="Verdana" w:hAnsi="Tahoma" w:cs="Tahoma"/>
          <w:color w:val="000000"/>
          <w:spacing w:val="-8"/>
          <w:sz w:val="20"/>
          <w:szCs w:val="20"/>
        </w:rPr>
      </w:pPr>
      <w:r w:rsidRPr="00CA0847">
        <w:rPr>
          <w:rFonts w:ascii="Tahoma" w:eastAsia="Verdana" w:hAnsi="Tahoma" w:cs="Tahoma"/>
          <w:color w:val="000000"/>
          <w:spacing w:val="-8"/>
          <w:sz w:val="20"/>
          <w:szCs w:val="20"/>
        </w:rPr>
        <w:t>The medication shall be in a pharmacy or manufacturer labeled container;</w:t>
      </w:r>
    </w:p>
    <w:p w:rsidR="001B51CF" w:rsidRPr="00CA0847" w:rsidRDefault="00563077" w:rsidP="00A25BF0">
      <w:pPr>
        <w:pStyle w:val="NoSpacing"/>
        <w:numPr>
          <w:ilvl w:val="0"/>
          <w:numId w:val="36"/>
        </w:numPr>
        <w:rPr>
          <w:rFonts w:ascii="Tahoma" w:eastAsia="Verdana" w:hAnsi="Tahoma" w:cs="Tahoma"/>
          <w:color w:val="000000"/>
          <w:sz w:val="20"/>
          <w:szCs w:val="20"/>
        </w:rPr>
      </w:pPr>
      <w:r w:rsidRPr="00CA0847">
        <w:rPr>
          <w:rFonts w:ascii="Tahoma" w:eastAsia="Verdana" w:hAnsi="Tahoma" w:cs="Tahoma"/>
          <w:color w:val="000000"/>
          <w:sz w:val="20"/>
          <w:szCs w:val="20"/>
        </w:rPr>
        <w:t>The school nurse or other responsible person receiving the medication shall document the quantity of the medication delivered; and</w:t>
      </w:r>
    </w:p>
    <w:p w:rsidR="001B51CF" w:rsidRPr="00CA0847" w:rsidRDefault="00563077" w:rsidP="00A25BF0">
      <w:pPr>
        <w:pStyle w:val="NoSpacing"/>
        <w:numPr>
          <w:ilvl w:val="0"/>
          <w:numId w:val="36"/>
        </w:numPr>
        <w:rPr>
          <w:rFonts w:ascii="Tahoma" w:eastAsia="Verdana" w:hAnsi="Tahoma" w:cs="Tahoma"/>
          <w:color w:val="000000"/>
          <w:spacing w:val="-9"/>
          <w:sz w:val="20"/>
          <w:szCs w:val="20"/>
        </w:rPr>
      </w:pPr>
      <w:r w:rsidRPr="00CA0847">
        <w:rPr>
          <w:rFonts w:ascii="Tahoma" w:eastAsia="Verdana" w:hAnsi="Tahoma" w:cs="Tahoma"/>
          <w:color w:val="000000"/>
          <w:spacing w:val="-9"/>
          <w:sz w:val="20"/>
          <w:szCs w:val="20"/>
        </w:rPr>
        <w:t>Other person(s) may deliver the medication, provided that the parent notifies the nurse in advance or guardian of the delivery and the quantity of medication being delivered to school are specified.</w:t>
      </w:r>
    </w:p>
    <w:p w:rsidR="00C0192D" w:rsidRPr="00CA0847" w:rsidRDefault="00C0192D" w:rsidP="00CA0847">
      <w:pPr>
        <w:pStyle w:val="NoSpacing"/>
        <w:rPr>
          <w:rFonts w:ascii="Tahoma" w:eastAsia="Verdana" w:hAnsi="Tahoma" w:cs="Tahoma"/>
          <w:color w:val="000000"/>
          <w:spacing w:val="-11"/>
          <w:sz w:val="20"/>
          <w:szCs w:val="20"/>
          <w:u w:val="single"/>
        </w:rPr>
      </w:pPr>
    </w:p>
    <w:p w:rsidR="001B51CF" w:rsidRPr="00A25BF0" w:rsidRDefault="00563077" w:rsidP="00CA0847">
      <w:pPr>
        <w:pStyle w:val="NoSpacing"/>
        <w:rPr>
          <w:rFonts w:ascii="Tahoma" w:hAnsi="Tahoma" w:cs="Tahoma"/>
          <w:sz w:val="20"/>
          <w:szCs w:val="20"/>
          <w:u w:val="single"/>
        </w:rPr>
      </w:pPr>
      <w:r w:rsidRPr="00A25BF0">
        <w:rPr>
          <w:rFonts w:ascii="Tahoma" w:hAnsi="Tahoma" w:cs="Tahoma"/>
          <w:sz w:val="20"/>
          <w:szCs w:val="20"/>
          <w:u w:val="single"/>
        </w:rPr>
        <w:t>Insurance</w:t>
      </w:r>
    </w:p>
    <w:p w:rsidR="00C0192D" w:rsidRPr="00CA0847" w:rsidRDefault="00C0192D" w:rsidP="00CA0847">
      <w:pPr>
        <w:pStyle w:val="NoSpacing"/>
        <w:rPr>
          <w:rFonts w:ascii="Tahoma" w:eastAsia="Verdana" w:hAnsi="Tahoma" w:cs="Tahoma"/>
          <w:color w:val="000000"/>
          <w:spacing w:val="-11"/>
          <w:sz w:val="20"/>
          <w:szCs w:val="20"/>
          <w:u w:val="single"/>
        </w:rPr>
      </w:pPr>
    </w:p>
    <w:p w:rsidR="001B51CF" w:rsidRPr="00CA0847" w:rsidRDefault="00563077" w:rsidP="00CA0847">
      <w:pPr>
        <w:pStyle w:val="NoSpacing"/>
        <w:rPr>
          <w:rFonts w:ascii="Tahoma" w:eastAsia="Verdana" w:hAnsi="Tahoma" w:cs="Tahoma"/>
          <w:color w:val="000000"/>
          <w:spacing w:val="-9"/>
          <w:sz w:val="20"/>
          <w:szCs w:val="20"/>
        </w:rPr>
      </w:pPr>
      <w:r w:rsidRPr="00CA0847">
        <w:rPr>
          <w:rFonts w:ascii="Tahoma" w:eastAsia="Verdana" w:hAnsi="Tahoma" w:cs="Tahoma"/>
          <w:color w:val="000000"/>
          <w:spacing w:val="-9"/>
          <w:sz w:val="20"/>
          <w:szCs w:val="20"/>
        </w:rPr>
        <w:t>School insurance is made available to each student in September of each school year. This service is made available to the student at a reasonable cost and will provide accident/injury insurance in several plan options. This insurance is not required but does provide coverage for the student who may not have other kinds of family insurance coverage.</w:t>
      </w:r>
    </w:p>
    <w:p w:rsidR="00C0192D" w:rsidRPr="00CA0847" w:rsidRDefault="00C0192D" w:rsidP="00CA0847">
      <w:pPr>
        <w:pStyle w:val="NoSpacing"/>
        <w:rPr>
          <w:rFonts w:ascii="Tahoma" w:eastAsia="Verdana" w:hAnsi="Tahoma" w:cs="Tahoma"/>
          <w:color w:val="000000"/>
          <w:spacing w:val="-9"/>
          <w:sz w:val="20"/>
          <w:szCs w:val="20"/>
        </w:rPr>
      </w:pPr>
    </w:p>
    <w:p w:rsidR="001B51CF" w:rsidRPr="00CA0847" w:rsidRDefault="00563077" w:rsidP="00CA0847">
      <w:pPr>
        <w:pStyle w:val="NoSpacing"/>
        <w:rPr>
          <w:rFonts w:ascii="Tahoma" w:eastAsia="Verdana" w:hAnsi="Tahoma" w:cs="Tahoma"/>
          <w:color w:val="000000"/>
          <w:spacing w:val="-8"/>
          <w:sz w:val="20"/>
          <w:szCs w:val="20"/>
        </w:rPr>
      </w:pPr>
      <w:r w:rsidRPr="00CA0847">
        <w:rPr>
          <w:rFonts w:ascii="Tahoma" w:eastAsia="Verdana" w:hAnsi="Tahoma" w:cs="Tahoma"/>
          <w:color w:val="000000"/>
          <w:spacing w:val="-8"/>
          <w:sz w:val="20"/>
          <w:szCs w:val="20"/>
        </w:rPr>
        <w:t>ALL students who participate in athletics MUST prove proof of insurance protection. Insurance purchased through the school will meet this requirement. Students who are injured and have the school insurance must report the school nurse, who will assist in the completion of the claim forms.</w:t>
      </w:r>
    </w:p>
    <w:p w:rsidR="00C0192D" w:rsidRDefault="00C0192D" w:rsidP="00CA0847">
      <w:pPr>
        <w:pStyle w:val="NoSpacing"/>
        <w:rPr>
          <w:rFonts w:ascii="Tahoma" w:eastAsia="Verdana" w:hAnsi="Tahoma" w:cs="Tahoma"/>
          <w:color w:val="000000"/>
          <w:spacing w:val="-8"/>
          <w:sz w:val="20"/>
          <w:szCs w:val="20"/>
        </w:rPr>
      </w:pPr>
    </w:p>
    <w:p w:rsidR="00A25BF0" w:rsidRDefault="00A25BF0" w:rsidP="00CA0847">
      <w:pPr>
        <w:pStyle w:val="NoSpacing"/>
        <w:rPr>
          <w:rFonts w:ascii="Tahoma" w:eastAsia="Verdana" w:hAnsi="Tahoma" w:cs="Tahoma"/>
          <w:color w:val="000000"/>
          <w:spacing w:val="-8"/>
          <w:sz w:val="20"/>
          <w:szCs w:val="20"/>
        </w:rPr>
      </w:pPr>
    </w:p>
    <w:p w:rsidR="00A25BF0" w:rsidRDefault="00A25BF0" w:rsidP="00CA0847">
      <w:pPr>
        <w:pStyle w:val="NoSpacing"/>
        <w:rPr>
          <w:rFonts w:ascii="Tahoma" w:eastAsia="Verdana" w:hAnsi="Tahoma" w:cs="Tahoma"/>
          <w:color w:val="000000"/>
          <w:spacing w:val="-8"/>
          <w:sz w:val="20"/>
          <w:szCs w:val="20"/>
        </w:rPr>
      </w:pPr>
    </w:p>
    <w:p w:rsidR="00A25BF0" w:rsidRPr="00CA0847" w:rsidRDefault="00A25BF0" w:rsidP="00CA0847">
      <w:pPr>
        <w:pStyle w:val="NoSpacing"/>
        <w:rPr>
          <w:rFonts w:ascii="Tahoma" w:eastAsia="Verdana" w:hAnsi="Tahoma" w:cs="Tahoma"/>
          <w:color w:val="000000"/>
          <w:spacing w:val="-8"/>
          <w:sz w:val="20"/>
          <w:szCs w:val="20"/>
        </w:rPr>
      </w:pPr>
    </w:p>
    <w:p w:rsidR="001B51CF" w:rsidRPr="00A25BF0" w:rsidRDefault="00563077" w:rsidP="00CA0847">
      <w:pPr>
        <w:pStyle w:val="NoSpacing"/>
        <w:rPr>
          <w:rFonts w:ascii="Tahoma" w:hAnsi="Tahoma" w:cs="Tahoma"/>
          <w:sz w:val="20"/>
          <w:szCs w:val="20"/>
          <w:u w:val="single"/>
        </w:rPr>
      </w:pPr>
      <w:r w:rsidRPr="00A25BF0">
        <w:rPr>
          <w:rFonts w:ascii="Tahoma" w:hAnsi="Tahoma" w:cs="Tahoma"/>
          <w:sz w:val="20"/>
          <w:szCs w:val="20"/>
          <w:u w:val="single"/>
        </w:rPr>
        <w:lastRenderedPageBreak/>
        <w:t>Parent Conferences</w:t>
      </w:r>
    </w:p>
    <w:p w:rsidR="00C0192D" w:rsidRPr="00CA0847" w:rsidRDefault="00C0192D" w:rsidP="00CA0847">
      <w:pPr>
        <w:pStyle w:val="NoSpacing"/>
        <w:rPr>
          <w:rFonts w:ascii="Tahoma" w:eastAsia="Verdana" w:hAnsi="Tahoma" w:cs="Tahoma"/>
          <w:color w:val="000000"/>
          <w:spacing w:val="-8"/>
          <w:sz w:val="20"/>
          <w:szCs w:val="20"/>
          <w:u w:val="single"/>
        </w:rPr>
      </w:pPr>
    </w:p>
    <w:p w:rsidR="001B51CF" w:rsidRPr="00CA0847" w:rsidRDefault="00563077" w:rsidP="00CA0847">
      <w:pPr>
        <w:pStyle w:val="NoSpacing"/>
        <w:rPr>
          <w:rFonts w:ascii="Tahoma" w:eastAsia="Verdana" w:hAnsi="Tahoma" w:cs="Tahoma"/>
          <w:color w:val="000000"/>
          <w:sz w:val="20"/>
          <w:szCs w:val="20"/>
        </w:rPr>
      </w:pPr>
      <w:r w:rsidRPr="00CA0847">
        <w:rPr>
          <w:rFonts w:ascii="Tahoma" w:eastAsia="Verdana" w:hAnsi="Tahoma" w:cs="Tahoma"/>
          <w:color w:val="000000"/>
          <w:sz w:val="20"/>
          <w:szCs w:val="20"/>
        </w:rPr>
        <w:t>If at any time during the year you would like a conference with your child’s teacher(s), please contact the teacher. An appointment will be made for you.</w:t>
      </w:r>
    </w:p>
    <w:p w:rsidR="00C0192D" w:rsidRPr="00CA0847" w:rsidRDefault="00C0192D" w:rsidP="00CA0847">
      <w:pPr>
        <w:pStyle w:val="NoSpacing"/>
        <w:rPr>
          <w:rFonts w:ascii="Tahoma" w:eastAsia="Verdana" w:hAnsi="Tahoma" w:cs="Tahoma"/>
          <w:color w:val="000000"/>
          <w:sz w:val="20"/>
          <w:szCs w:val="20"/>
        </w:rPr>
      </w:pPr>
    </w:p>
    <w:p w:rsidR="001B51CF" w:rsidRPr="00A25BF0" w:rsidRDefault="00563077" w:rsidP="00CA0847">
      <w:pPr>
        <w:pStyle w:val="NoSpacing"/>
        <w:rPr>
          <w:rFonts w:ascii="Tahoma" w:hAnsi="Tahoma" w:cs="Tahoma"/>
          <w:sz w:val="20"/>
          <w:szCs w:val="20"/>
          <w:u w:val="single"/>
        </w:rPr>
      </w:pPr>
      <w:r w:rsidRPr="00A25BF0">
        <w:rPr>
          <w:rFonts w:ascii="Tahoma" w:hAnsi="Tahoma" w:cs="Tahoma"/>
          <w:sz w:val="20"/>
          <w:szCs w:val="20"/>
          <w:u w:val="single"/>
        </w:rPr>
        <w:t>What is P.T.O.?</w:t>
      </w:r>
    </w:p>
    <w:p w:rsidR="00C0192D" w:rsidRPr="00CA0847" w:rsidRDefault="00C0192D" w:rsidP="00CA0847">
      <w:pPr>
        <w:pStyle w:val="NoSpacing"/>
        <w:rPr>
          <w:rFonts w:ascii="Tahoma" w:eastAsia="Verdana" w:hAnsi="Tahoma" w:cs="Tahoma"/>
          <w:color w:val="000000"/>
          <w:spacing w:val="-9"/>
          <w:sz w:val="20"/>
          <w:szCs w:val="20"/>
          <w:u w:val="single"/>
        </w:rPr>
      </w:pPr>
    </w:p>
    <w:p w:rsidR="001B51CF" w:rsidRPr="00CA0847" w:rsidRDefault="00563077" w:rsidP="00CA0847">
      <w:pPr>
        <w:pStyle w:val="NoSpacing"/>
        <w:rPr>
          <w:rFonts w:ascii="Tahoma" w:eastAsia="Verdana" w:hAnsi="Tahoma" w:cs="Tahoma"/>
          <w:color w:val="000000"/>
          <w:sz w:val="20"/>
          <w:szCs w:val="20"/>
        </w:rPr>
      </w:pPr>
      <w:r w:rsidRPr="00CA0847">
        <w:rPr>
          <w:rFonts w:ascii="Tahoma" w:eastAsia="Verdana" w:hAnsi="Tahoma" w:cs="Tahoma"/>
          <w:color w:val="000000"/>
          <w:sz w:val="20"/>
          <w:szCs w:val="20"/>
        </w:rPr>
        <w:t xml:space="preserve">It is the name of our Parent/Teacher group, which meets for approximately one hour </w:t>
      </w:r>
      <w:r w:rsidRPr="00CA0847">
        <w:rPr>
          <w:rFonts w:ascii="Tahoma" w:eastAsia="Verdana" w:hAnsi="Tahoma" w:cs="Tahoma"/>
          <w:b/>
          <w:i/>
          <w:color w:val="000000"/>
          <w:sz w:val="20"/>
          <w:szCs w:val="20"/>
        </w:rPr>
        <w:t xml:space="preserve">every month. </w:t>
      </w:r>
      <w:r w:rsidRPr="00CA0847">
        <w:rPr>
          <w:rFonts w:ascii="Tahoma" w:eastAsia="Verdana" w:hAnsi="Tahoma" w:cs="Tahoma"/>
          <w:color w:val="000000"/>
          <w:sz w:val="20"/>
          <w:szCs w:val="20"/>
        </w:rPr>
        <w:t>The purpose of this group is to enhance the educational program at Litchfield Middle School. Please join us.</w:t>
      </w:r>
    </w:p>
    <w:p w:rsidR="00EC1A24" w:rsidRPr="00CA0847" w:rsidRDefault="00EC1A24" w:rsidP="00CA0847">
      <w:pPr>
        <w:pStyle w:val="NoSpacing"/>
        <w:rPr>
          <w:rFonts w:ascii="Tahoma" w:hAnsi="Tahoma" w:cs="Tahoma"/>
          <w:sz w:val="20"/>
          <w:szCs w:val="20"/>
        </w:rPr>
      </w:pPr>
    </w:p>
    <w:p w:rsidR="00405341" w:rsidRPr="00A25BF0" w:rsidRDefault="00405341" w:rsidP="00CA0847">
      <w:pPr>
        <w:pStyle w:val="NoSpacing"/>
        <w:rPr>
          <w:rFonts w:ascii="Tahoma" w:hAnsi="Tahoma" w:cs="Tahoma"/>
          <w:sz w:val="20"/>
          <w:szCs w:val="20"/>
          <w:u w:val="single"/>
        </w:rPr>
      </w:pPr>
      <w:r w:rsidRPr="00A25BF0">
        <w:rPr>
          <w:rFonts w:ascii="Tahoma" w:hAnsi="Tahoma" w:cs="Tahoma"/>
          <w:sz w:val="20"/>
          <w:szCs w:val="20"/>
          <w:u w:val="single"/>
        </w:rPr>
        <w:t>School Volunteers</w:t>
      </w:r>
    </w:p>
    <w:p w:rsidR="00C0192D" w:rsidRPr="00CA0847" w:rsidRDefault="00C0192D" w:rsidP="00CA0847">
      <w:pPr>
        <w:pStyle w:val="NoSpacing"/>
        <w:rPr>
          <w:rFonts w:ascii="Tahoma" w:eastAsia="Verdana" w:hAnsi="Tahoma" w:cs="Tahoma"/>
          <w:color w:val="000000"/>
          <w:spacing w:val="-7"/>
          <w:sz w:val="20"/>
          <w:szCs w:val="20"/>
          <w:u w:val="single"/>
        </w:rPr>
      </w:pPr>
    </w:p>
    <w:p w:rsidR="00405341" w:rsidRPr="00CA0847" w:rsidRDefault="00405341" w:rsidP="00CA0847">
      <w:pPr>
        <w:pStyle w:val="NoSpacing"/>
        <w:rPr>
          <w:rFonts w:ascii="Tahoma" w:eastAsia="Verdana" w:hAnsi="Tahoma" w:cs="Tahoma"/>
          <w:color w:val="000000"/>
          <w:spacing w:val="-7"/>
          <w:sz w:val="20"/>
          <w:szCs w:val="20"/>
        </w:rPr>
      </w:pPr>
      <w:r w:rsidRPr="00CA0847">
        <w:rPr>
          <w:rFonts w:ascii="Tahoma" w:eastAsia="Verdana" w:hAnsi="Tahoma" w:cs="Tahoma"/>
          <w:color w:val="000000"/>
          <w:spacing w:val="-7"/>
          <w:sz w:val="20"/>
          <w:szCs w:val="20"/>
        </w:rPr>
        <w:t>We encourage members of the community, parents/guardians, and grandparents to volunteer their time at Litchfield Middle School. We are in need of volunteers in the library and in the classroom. We hope you will consider helping us in our volunteer program. Please contact the main office should you wish further information.</w:t>
      </w:r>
    </w:p>
    <w:p w:rsidR="00C0192D" w:rsidRPr="00CA0847" w:rsidRDefault="00C0192D" w:rsidP="00CA0847">
      <w:pPr>
        <w:pStyle w:val="NoSpacing"/>
        <w:rPr>
          <w:rFonts w:ascii="Tahoma" w:eastAsia="Verdana" w:hAnsi="Tahoma" w:cs="Tahoma"/>
          <w:color w:val="000000"/>
          <w:spacing w:val="-7"/>
          <w:sz w:val="20"/>
          <w:szCs w:val="20"/>
        </w:rPr>
      </w:pPr>
    </w:p>
    <w:p w:rsidR="00C0192D" w:rsidRPr="00A25BF0" w:rsidRDefault="00563077" w:rsidP="00CA0847">
      <w:pPr>
        <w:pStyle w:val="NoSpacing"/>
        <w:rPr>
          <w:rFonts w:ascii="Tahoma" w:hAnsi="Tahoma" w:cs="Tahoma"/>
          <w:sz w:val="20"/>
          <w:szCs w:val="20"/>
          <w:u w:val="single"/>
        </w:rPr>
      </w:pPr>
      <w:r w:rsidRPr="00A25BF0">
        <w:rPr>
          <w:rFonts w:ascii="Tahoma" w:hAnsi="Tahoma" w:cs="Tahoma"/>
          <w:sz w:val="20"/>
          <w:szCs w:val="20"/>
          <w:u w:val="single"/>
        </w:rPr>
        <w:t>School Board Meetings</w:t>
      </w:r>
    </w:p>
    <w:p w:rsidR="00A25BF0" w:rsidRPr="00CA0847" w:rsidRDefault="00A25BF0" w:rsidP="00CA0847">
      <w:pPr>
        <w:pStyle w:val="NoSpacing"/>
        <w:rPr>
          <w:rFonts w:ascii="Tahoma" w:hAnsi="Tahoma" w:cs="Tahoma"/>
          <w:sz w:val="20"/>
          <w:szCs w:val="20"/>
        </w:rPr>
      </w:pPr>
    </w:p>
    <w:p w:rsidR="001B51CF" w:rsidRPr="00CA0847" w:rsidRDefault="00563077" w:rsidP="00CA0847">
      <w:pPr>
        <w:pStyle w:val="NoSpacing"/>
        <w:rPr>
          <w:rFonts w:ascii="Tahoma" w:eastAsia="Verdana" w:hAnsi="Tahoma" w:cs="Tahoma"/>
          <w:color w:val="000000"/>
          <w:spacing w:val="-9"/>
          <w:sz w:val="20"/>
          <w:szCs w:val="20"/>
        </w:rPr>
      </w:pPr>
      <w:r w:rsidRPr="00CA0847">
        <w:rPr>
          <w:rFonts w:ascii="Tahoma" w:eastAsia="Verdana" w:hAnsi="Tahoma" w:cs="Tahoma"/>
          <w:color w:val="000000"/>
          <w:spacing w:val="-9"/>
          <w:sz w:val="20"/>
          <w:szCs w:val="20"/>
        </w:rPr>
        <w:t>The Litchfield School Board meets on the second and fourth Wednesday of the month. Meetings commence at 6:30 p.m. The public is encouraged to attend these meetings. Location and agendas are posted at all three schools.</w:t>
      </w:r>
    </w:p>
    <w:p w:rsidR="00945316" w:rsidRPr="00CA0847" w:rsidRDefault="00945316" w:rsidP="00CA0847">
      <w:pPr>
        <w:pStyle w:val="NoSpacing"/>
        <w:rPr>
          <w:rFonts w:ascii="Tahoma" w:eastAsia="Verdana" w:hAnsi="Tahoma" w:cs="Tahoma"/>
          <w:color w:val="000000"/>
          <w:spacing w:val="-9"/>
          <w:sz w:val="20"/>
          <w:szCs w:val="20"/>
        </w:rPr>
      </w:pPr>
    </w:p>
    <w:p w:rsidR="001B51CF" w:rsidRPr="00A25BF0" w:rsidRDefault="00563077" w:rsidP="00CA0847">
      <w:pPr>
        <w:pStyle w:val="NoSpacing"/>
        <w:rPr>
          <w:rFonts w:ascii="Tahoma" w:hAnsi="Tahoma" w:cs="Tahoma"/>
          <w:sz w:val="20"/>
          <w:szCs w:val="20"/>
          <w:u w:val="single"/>
        </w:rPr>
      </w:pPr>
      <w:r w:rsidRPr="00A25BF0">
        <w:rPr>
          <w:rFonts w:ascii="Tahoma" w:hAnsi="Tahoma" w:cs="Tahoma"/>
          <w:sz w:val="20"/>
          <w:szCs w:val="20"/>
          <w:u w:val="single"/>
        </w:rPr>
        <w:t>Personal Property</w:t>
      </w:r>
    </w:p>
    <w:p w:rsidR="00C0192D" w:rsidRPr="00CA0847" w:rsidRDefault="00C0192D" w:rsidP="00CA0847">
      <w:pPr>
        <w:pStyle w:val="NoSpacing"/>
        <w:rPr>
          <w:rFonts w:ascii="Tahoma" w:eastAsia="Verdana" w:hAnsi="Tahoma" w:cs="Tahoma"/>
          <w:color w:val="000000"/>
          <w:spacing w:val="-7"/>
          <w:sz w:val="20"/>
          <w:szCs w:val="20"/>
          <w:u w:val="single"/>
        </w:rPr>
      </w:pPr>
    </w:p>
    <w:p w:rsidR="001B51CF" w:rsidRPr="00CA0847" w:rsidRDefault="00563077" w:rsidP="00CA0847">
      <w:pPr>
        <w:pStyle w:val="NoSpacing"/>
        <w:rPr>
          <w:rFonts w:ascii="Tahoma" w:eastAsia="Verdana" w:hAnsi="Tahoma" w:cs="Tahoma"/>
          <w:color w:val="000000"/>
          <w:spacing w:val="-8"/>
          <w:sz w:val="20"/>
          <w:szCs w:val="20"/>
        </w:rPr>
      </w:pPr>
      <w:r w:rsidRPr="00CA0847">
        <w:rPr>
          <w:rFonts w:ascii="Tahoma" w:eastAsia="Verdana" w:hAnsi="Tahoma" w:cs="Tahoma"/>
          <w:color w:val="000000"/>
          <w:spacing w:val="-8"/>
          <w:sz w:val="20"/>
          <w:szCs w:val="20"/>
        </w:rPr>
        <w:t>Students are responsible for all their personal property. All electronic devices are not allowed to be used in school and are subject to confiscation when used. In the event that an item is confiscated, parents will be notified to pick up the item in the main office. Students should not be allowed to bring large sums of money to school. If a valuable item is needed for a class project, the student should report immediately to the office at the beginning of the school day to place the item for safe keeping. Any item in possession of a student, which may be used as a weapon or deemed inappropriate for a school environment, will be confiscated and appropriate disciplinary action will be taken.</w:t>
      </w:r>
    </w:p>
    <w:p w:rsidR="00C0192D" w:rsidRPr="00CA0847" w:rsidRDefault="00C0192D" w:rsidP="00CA0847">
      <w:pPr>
        <w:pStyle w:val="NoSpacing"/>
        <w:rPr>
          <w:rFonts w:ascii="Tahoma" w:eastAsia="Verdana" w:hAnsi="Tahoma" w:cs="Tahoma"/>
          <w:color w:val="000000"/>
          <w:spacing w:val="-8"/>
          <w:sz w:val="20"/>
          <w:szCs w:val="20"/>
        </w:rPr>
      </w:pPr>
    </w:p>
    <w:p w:rsidR="001B51CF" w:rsidRPr="00A25BF0" w:rsidRDefault="00563077" w:rsidP="00CA0847">
      <w:pPr>
        <w:pStyle w:val="NoSpacing"/>
        <w:rPr>
          <w:rFonts w:ascii="Tahoma" w:hAnsi="Tahoma" w:cs="Tahoma"/>
          <w:sz w:val="20"/>
          <w:szCs w:val="20"/>
          <w:u w:val="single"/>
        </w:rPr>
      </w:pPr>
      <w:r w:rsidRPr="00A25BF0">
        <w:rPr>
          <w:rFonts w:ascii="Tahoma" w:hAnsi="Tahoma" w:cs="Tahoma"/>
          <w:sz w:val="20"/>
          <w:szCs w:val="20"/>
          <w:u w:val="single"/>
        </w:rPr>
        <w:t xml:space="preserve">Promotion </w:t>
      </w:r>
    </w:p>
    <w:p w:rsidR="00C0192D" w:rsidRPr="00CA0847" w:rsidRDefault="00C0192D" w:rsidP="00CA0847">
      <w:pPr>
        <w:pStyle w:val="NoSpacing"/>
        <w:rPr>
          <w:rFonts w:ascii="Tahoma" w:eastAsia="Verdana" w:hAnsi="Tahoma" w:cs="Tahoma"/>
          <w:color w:val="000000"/>
          <w:spacing w:val="-4"/>
          <w:sz w:val="20"/>
          <w:szCs w:val="20"/>
          <w:u w:val="single"/>
        </w:rPr>
      </w:pPr>
    </w:p>
    <w:p w:rsidR="001B51CF" w:rsidRPr="00CA0847" w:rsidRDefault="00563077" w:rsidP="00CA0847">
      <w:pPr>
        <w:pStyle w:val="NoSpacing"/>
        <w:rPr>
          <w:rFonts w:ascii="Tahoma" w:eastAsia="Verdana" w:hAnsi="Tahoma" w:cs="Tahoma"/>
          <w:color w:val="000000"/>
          <w:spacing w:val="-8"/>
          <w:sz w:val="20"/>
          <w:szCs w:val="20"/>
        </w:rPr>
      </w:pPr>
      <w:r w:rsidRPr="00CA0847">
        <w:rPr>
          <w:rFonts w:ascii="Tahoma" w:eastAsia="Verdana" w:hAnsi="Tahoma" w:cs="Tahoma"/>
          <w:color w:val="000000"/>
          <w:spacing w:val="-8"/>
          <w:sz w:val="20"/>
          <w:szCs w:val="20"/>
        </w:rPr>
        <w:t xml:space="preserve">Students who earn passing grades (D or better) in their current grade level will be promoted. Students in grades 5, 6, and 8 who fail three or more of their five major subject areas (Math, Science, Social Studies, Reading, </w:t>
      </w:r>
      <w:proofErr w:type="gramStart"/>
      <w:r w:rsidRPr="00CA0847">
        <w:rPr>
          <w:rFonts w:ascii="Tahoma" w:eastAsia="Verdana" w:hAnsi="Tahoma" w:cs="Tahoma"/>
          <w:color w:val="000000"/>
          <w:spacing w:val="-8"/>
          <w:sz w:val="20"/>
          <w:szCs w:val="20"/>
        </w:rPr>
        <w:t>Language</w:t>
      </w:r>
      <w:proofErr w:type="gramEnd"/>
      <w:r w:rsidRPr="00CA0847">
        <w:rPr>
          <w:rFonts w:ascii="Tahoma" w:eastAsia="Verdana" w:hAnsi="Tahoma" w:cs="Tahoma"/>
          <w:color w:val="000000"/>
          <w:spacing w:val="-8"/>
          <w:sz w:val="20"/>
          <w:szCs w:val="20"/>
        </w:rPr>
        <w:t xml:space="preserve"> Arts) will be required to attend summer school at their expense. Likewise, students who fail two or more of their four major subject areas in Grade 7 (Math Science, Social Studies, </w:t>
      </w:r>
      <w:proofErr w:type="gramStart"/>
      <w:r w:rsidRPr="00CA0847">
        <w:rPr>
          <w:rFonts w:ascii="Tahoma" w:eastAsia="Verdana" w:hAnsi="Tahoma" w:cs="Tahoma"/>
          <w:color w:val="000000"/>
          <w:spacing w:val="-8"/>
          <w:sz w:val="20"/>
          <w:szCs w:val="20"/>
        </w:rPr>
        <w:t>Language</w:t>
      </w:r>
      <w:proofErr w:type="gramEnd"/>
      <w:r w:rsidRPr="00CA0847">
        <w:rPr>
          <w:rFonts w:ascii="Tahoma" w:eastAsia="Verdana" w:hAnsi="Tahoma" w:cs="Tahoma"/>
          <w:color w:val="000000"/>
          <w:spacing w:val="-8"/>
          <w:sz w:val="20"/>
          <w:szCs w:val="20"/>
        </w:rPr>
        <w:t xml:space="preserve"> Arts) will be required to attend summer school at their expense. These students will not be eligible to participate in the eighth grade promotion ceremony. Upon the receipt of a passing grade in summer school, this student will be promoted to the next grade. Should the student not attend or not receive passing grades in summer school, he/she may be required to repeat their current grade the next year. In addition those students who fail Math or English will be recommended for summer school.</w:t>
      </w:r>
    </w:p>
    <w:p w:rsidR="00C0192D" w:rsidRPr="00CA0847" w:rsidRDefault="00C0192D" w:rsidP="00CA0847">
      <w:pPr>
        <w:pStyle w:val="NoSpacing"/>
        <w:rPr>
          <w:rFonts w:ascii="Tahoma" w:eastAsia="Verdana" w:hAnsi="Tahoma" w:cs="Tahoma"/>
          <w:color w:val="000000"/>
          <w:spacing w:val="-8"/>
          <w:sz w:val="20"/>
          <w:szCs w:val="20"/>
        </w:rPr>
      </w:pPr>
    </w:p>
    <w:p w:rsidR="001B51CF" w:rsidRPr="00CA0847" w:rsidRDefault="00563077" w:rsidP="00CA0847">
      <w:pPr>
        <w:pStyle w:val="NoSpacing"/>
        <w:rPr>
          <w:rFonts w:ascii="Tahoma" w:eastAsia="Verdana" w:hAnsi="Tahoma" w:cs="Tahoma"/>
          <w:color w:val="000000"/>
          <w:sz w:val="20"/>
          <w:szCs w:val="20"/>
        </w:rPr>
      </w:pPr>
      <w:r w:rsidRPr="00CA0847">
        <w:rPr>
          <w:rFonts w:ascii="Tahoma" w:eastAsia="Verdana" w:hAnsi="Tahoma" w:cs="Tahoma"/>
          <w:color w:val="000000"/>
          <w:sz w:val="20"/>
          <w:szCs w:val="20"/>
        </w:rPr>
        <w:t>Students must pay off any remaining balances with the school and District in order to be eligible for the promotion ceremony.</w:t>
      </w:r>
    </w:p>
    <w:p w:rsidR="00405341" w:rsidRDefault="00405341" w:rsidP="00CA0847">
      <w:pPr>
        <w:pStyle w:val="NoSpacing"/>
        <w:rPr>
          <w:rFonts w:ascii="Tahoma" w:hAnsi="Tahoma" w:cs="Tahoma"/>
          <w:sz w:val="20"/>
          <w:szCs w:val="20"/>
        </w:rPr>
      </w:pPr>
    </w:p>
    <w:p w:rsidR="001B51CF" w:rsidRPr="00FC2E53" w:rsidRDefault="00405341" w:rsidP="00CA0847">
      <w:pPr>
        <w:pStyle w:val="NoSpacing"/>
        <w:rPr>
          <w:rFonts w:ascii="Tahoma" w:hAnsi="Tahoma" w:cs="Tahoma"/>
          <w:sz w:val="20"/>
          <w:szCs w:val="20"/>
          <w:u w:val="single"/>
        </w:rPr>
      </w:pPr>
      <w:r w:rsidRPr="00FC2E53">
        <w:rPr>
          <w:rFonts w:ascii="Tahoma" w:hAnsi="Tahoma" w:cs="Tahoma"/>
          <w:sz w:val="20"/>
          <w:szCs w:val="20"/>
          <w:u w:val="single"/>
        </w:rPr>
        <w:t>R</w:t>
      </w:r>
      <w:r w:rsidR="00563077" w:rsidRPr="00FC2E53">
        <w:rPr>
          <w:rFonts w:ascii="Tahoma" w:hAnsi="Tahoma" w:cs="Tahoma"/>
          <w:sz w:val="20"/>
          <w:szCs w:val="20"/>
          <w:u w:val="single"/>
        </w:rPr>
        <w:t>eport Cards</w:t>
      </w:r>
    </w:p>
    <w:p w:rsidR="00C0192D" w:rsidRPr="00CA0847" w:rsidRDefault="00C0192D" w:rsidP="00CA0847">
      <w:pPr>
        <w:pStyle w:val="NoSpacing"/>
        <w:rPr>
          <w:rFonts w:ascii="Tahoma" w:eastAsia="Tahoma" w:hAnsi="Tahoma" w:cs="Tahoma"/>
          <w:color w:val="000000"/>
          <w:spacing w:val="3"/>
          <w:sz w:val="20"/>
          <w:szCs w:val="20"/>
          <w:u w:val="single"/>
        </w:rPr>
      </w:pPr>
    </w:p>
    <w:p w:rsidR="001B51CF" w:rsidRPr="00CA0847" w:rsidRDefault="00563077" w:rsidP="00CA0847">
      <w:pPr>
        <w:pStyle w:val="NoSpacing"/>
        <w:rPr>
          <w:rFonts w:ascii="Tahoma" w:eastAsia="Tahoma" w:hAnsi="Tahoma" w:cs="Tahoma"/>
          <w:color w:val="000000"/>
          <w:spacing w:val="4"/>
          <w:sz w:val="20"/>
          <w:szCs w:val="20"/>
        </w:rPr>
      </w:pPr>
      <w:r w:rsidRPr="00CA0847">
        <w:rPr>
          <w:rFonts w:ascii="Tahoma" w:eastAsia="Tahoma" w:hAnsi="Tahoma" w:cs="Tahoma"/>
          <w:color w:val="000000"/>
          <w:spacing w:val="4"/>
          <w:sz w:val="20"/>
          <w:szCs w:val="20"/>
        </w:rPr>
        <w:t>Report cards are issued four times each year. They will be e-mailed home at the end of each quarter.</w:t>
      </w:r>
    </w:p>
    <w:p w:rsidR="008D40FA" w:rsidRPr="00CA0847" w:rsidRDefault="008D40FA" w:rsidP="00CA0847">
      <w:pPr>
        <w:pStyle w:val="NoSpacing"/>
        <w:rPr>
          <w:rFonts w:ascii="Tahoma" w:eastAsia="Tahoma" w:hAnsi="Tahoma" w:cs="Tahoma"/>
          <w:b/>
          <w:color w:val="000000"/>
          <w:spacing w:val="-8"/>
          <w:sz w:val="20"/>
          <w:szCs w:val="20"/>
        </w:rPr>
      </w:pPr>
    </w:p>
    <w:p w:rsidR="00FC2E53" w:rsidRDefault="00FC2E53" w:rsidP="00FC2E53">
      <w:pPr>
        <w:pStyle w:val="NoSpacing"/>
        <w:jc w:val="center"/>
        <w:rPr>
          <w:rFonts w:ascii="Tahoma" w:hAnsi="Tahoma" w:cs="Tahoma"/>
          <w:sz w:val="20"/>
          <w:szCs w:val="20"/>
        </w:rPr>
      </w:pPr>
      <w:bookmarkStart w:id="13" w:name="_Toc448923656"/>
    </w:p>
    <w:p w:rsidR="00FC2E53" w:rsidRDefault="00FC2E53" w:rsidP="00FC2E53">
      <w:pPr>
        <w:pStyle w:val="NoSpacing"/>
        <w:jc w:val="center"/>
        <w:rPr>
          <w:rFonts w:ascii="Tahoma" w:hAnsi="Tahoma" w:cs="Tahoma"/>
          <w:sz w:val="20"/>
          <w:szCs w:val="20"/>
        </w:rPr>
      </w:pPr>
    </w:p>
    <w:p w:rsidR="00FC2E53" w:rsidRDefault="00FC2E53" w:rsidP="00FC2E53">
      <w:pPr>
        <w:pStyle w:val="NoSpacing"/>
        <w:jc w:val="center"/>
        <w:rPr>
          <w:rFonts w:ascii="Tahoma" w:hAnsi="Tahoma" w:cs="Tahoma"/>
          <w:sz w:val="20"/>
          <w:szCs w:val="20"/>
        </w:rPr>
      </w:pPr>
    </w:p>
    <w:p w:rsidR="00FC2E53" w:rsidRDefault="00FC2E53" w:rsidP="00FC2E53">
      <w:pPr>
        <w:pStyle w:val="NoSpacing"/>
        <w:jc w:val="center"/>
        <w:rPr>
          <w:rFonts w:ascii="Tahoma" w:hAnsi="Tahoma" w:cs="Tahoma"/>
          <w:sz w:val="20"/>
          <w:szCs w:val="20"/>
        </w:rPr>
      </w:pPr>
    </w:p>
    <w:p w:rsidR="00FC2E53" w:rsidRDefault="00FC2E53" w:rsidP="00FC2E53">
      <w:pPr>
        <w:pStyle w:val="NoSpacing"/>
        <w:jc w:val="center"/>
        <w:rPr>
          <w:rFonts w:ascii="Tahoma" w:hAnsi="Tahoma" w:cs="Tahoma"/>
          <w:sz w:val="20"/>
          <w:szCs w:val="20"/>
        </w:rPr>
      </w:pPr>
    </w:p>
    <w:p w:rsidR="00FC2E53" w:rsidRDefault="00FC2E53" w:rsidP="00FC2E53">
      <w:pPr>
        <w:pStyle w:val="NoSpacing"/>
        <w:jc w:val="center"/>
        <w:rPr>
          <w:rFonts w:ascii="Tahoma" w:hAnsi="Tahoma" w:cs="Tahoma"/>
          <w:sz w:val="20"/>
          <w:szCs w:val="20"/>
        </w:rPr>
      </w:pPr>
    </w:p>
    <w:p w:rsidR="00FC2E53" w:rsidRDefault="00FC2E53" w:rsidP="00FC2E53">
      <w:pPr>
        <w:pStyle w:val="NoSpacing"/>
        <w:jc w:val="center"/>
        <w:rPr>
          <w:rFonts w:ascii="Tahoma" w:hAnsi="Tahoma" w:cs="Tahoma"/>
          <w:sz w:val="20"/>
          <w:szCs w:val="20"/>
        </w:rPr>
      </w:pPr>
    </w:p>
    <w:p w:rsidR="00FC2E53" w:rsidRDefault="00FC2E53" w:rsidP="00FC2E53">
      <w:pPr>
        <w:pStyle w:val="NoSpacing"/>
        <w:jc w:val="center"/>
        <w:rPr>
          <w:rFonts w:ascii="Tahoma" w:hAnsi="Tahoma" w:cs="Tahoma"/>
          <w:sz w:val="20"/>
          <w:szCs w:val="20"/>
        </w:rPr>
      </w:pPr>
    </w:p>
    <w:p w:rsidR="00FC2E53" w:rsidRDefault="00FC2E53" w:rsidP="00FC2E53">
      <w:pPr>
        <w:pStyle w:val="NoSpacing"/>
        <w:jc w:val="center"/>
        <w:rPr>
          <w:rFonts w:ascii="Tahoma" w:hAnsi="Tahoma" w:cs="Tahoma"/>
          <w:sz w:val="20"/>
          <w:szCs w:val="20"/>
        </w:rPr>
      </w:pPr>
    </w:p>
    <w:p w:rsidR="001B51CF" w:rsidRPr="00CA0847" w:rsidRDefault="00563077" w:rsidP="00FC2E53">
      <w:pPr>
        <w:pStyle w:val="NoSpacing"/>
        <w:jc w:val="center"/>
        <w:rPr>
          <w:rFonts w:ascii="Tahoma" w:hAnsi="Tahoma" w:cs="Tahoma"/>
          <w:sz w:val="20"/>
          <w:szCs w:val="20"/>
        </w:rPr>
      </w:pPr>
      <w:r w:rsidRPr="00CA0847">
        <w:rPr>
          <w:rFonts w:ascii="Tahoma" w:hAnsi="Tahoma" w:cs="Tahoma"/>
          <w:sz w:val="20"/>
          <w:szCs w:val="20"/>
        </w:rPr>
        <w:lastRenderedPageBreak/>
        <w:t>ACADEMIC SCHEDULE</w:t>
      </w:r>
      <w:bookmarkEnd w:id="13"/>
    </w:p>
    <w:p w:rsidR="00C0192D" w:rsidRPr="00CA0847" w:rsidRDefault="00C0192D" w:rsidP="00CA0847">
      <w:pPr>
        <w:pStyle w:val="NoSpacing"/>
        <w:rPr>
          <w:rFonts w:ascii="Tahoma" w:eastAsia="Tahoma" w:hAnsi="Tahoma" w:cs="Tahoma"/>
          <w:b/>
          <w:color w:val="000000"/>
          <w:spacing w:val="-8"/>
          <w:sz w:val="20"/>
          <w:szCs w:val="20"/>
        </w:rPr>
      </w:pPr>
    </w:p>
    <w:p w:rsidR="001B51CF" w:rsidRPr="00FC2E53" w:rsidRDefault="00563077" w:rsidP="00CA0847">
      <w:pPr>
        <w:pStyle w:val="NoSpacing"/>
        <w:rPr>
          <w:rFonts w:ascii="Tahoma" w:hAnsi="Tahoma" w:cs="Tahoma"/>
          <w:sz w:val="20"/>
          <w:szCs w:val="20"/>
          <w:u w:val="single"/>
        </w:rPr>
      </w:pPr>
      <w:r w:rsidRPr="00FC2E53">
        <w:rPr>
          <w:rFonts w:ascii="Tahoma" w:hAnsi="Tahoma" w:cs="Tahoma"/>
          <w:sz w:val="20"/>
          <w:szCs w:val="20"/>
          <w:u w:val="single"/>
        </w:rPr>
        <w:t xml:space="preserve">End </w:t>
      </w:r>
      <w:proofErr w:type="gramStart"/>
      <w:r w:rsidRPr="00FC2E53">
        <w:rPr>
          <w:rFonts w:ascii="Tahoma" w:hAnsi="Tahoma" w:cs="Tahoma"/>
          <w:sz w:val="20"/>
          <w:szCs w:val="20"/>
          <w:u w:val="single"/>
        </w:rPr>
        <w:t>Of</w:t>
      </w:r>
      <w:proofErr w:type="gramEnd"/>
      <w:r w:rsidRPr="00FC2E53">
        <w:rPr>
          <w:rFonts w:ascii="Tahoma" w:hAnsi="Tahoma" w:cs="Tahoma"/>
          <w:sz w:val="20"/>
          <w:szCs w:val="20"/>
          <w:u w:val="single"/>
        </w:rPr>
        <w:t xml:space="preserve"> Quarters</w:t>
      </w:r>
    </w:p>
    <w:p w:rsidR="00FC2E53" w:rsidRPr="00CA0847" w:rsidRDefault="00FC2E53" w:rsidP="00CA0847">
      <w:pPr>
        <w:pStyle w:val="NoSpacing"/>
        <w:rPr>
          <w:rFonts w:ascii="Tahoma" w:hAnsi="Tahoma" w:cs="Tahoma"/>
          <w:sz w:val="20"/>
          <w:szCs w:val="20"/>
        </w:rPr>
      </w:pPr>
    </w:p>
    <w:p w:rsidR="001B51CF" w:rsidRPr="00CA0847" w:rsidRDefault="00241732" w:rsidP="00CA0847">
      <w:pPr>
        <w:pStyle w:val="NoSpacing"/>
        <w:rPr>
          <w:rFonts w:ascii="Tahoma" w:eastAsia="Tahoma" w:hAnsi="Tahoma" w:cs="Tahoma"/>
          <w:color w:val="000000"/>
          <w:sz w:val="20"/>
          <w:szCs w:val="20"/>
        </w:rPr>
      </w:pPr>
      <w:r w:rsidRPr="00CA0847">
        <w:rPr>
          <w:rFonts w:ascii="Tahoma" w:eastAsia="Tahoma" w:hAnsi="Tahoma" w:cs="Tahoma"/>
          <w:color w:val="000000"/>
          <w:sz w:val="20"/>
          <w:szCs w:val="20"/>
        </w:rPr>
        <w:t xml:space="preserve">First </w:t>
      </w:r>
      <w:r w:rsidR="003A047A" w:rsidRPr="00CA0847">
        <w:rPr>
          <w:rFonts w:ascii="Tahoma" w:eastAsia="Tahoma" w:hAnsi="Tahoma" w:cs="Tahoma"/>
          <w:color w:val="000000"/>
          <w:sz w:val="20"/>
          <w:szCs w:val="20"/>
        </w:rPr>
        <w:t>Quarter</w:t>
      </w:r>
      <w:r w:rsidR="003A047A" w:rsidRPr="00CA0847">
        <w:rPr>
          <w:rFonts w:ascii="Tahoma" w:eastAsia="Tahoma" w:hAnsi="Tahoma" w:cs="Tahoma"/>
          <w:color w:val="000000"/>
          <w:sz w:val="20"/>
          <w:szCs w:val="20"/>
        </w:rPr>
        <w:tab/>
      </w:r>
      <w:r w:rsidR="00FC2E53">
        <w:rPr>
          <w:rFonts w:ascii="Tahoma" w:eastAsia="Tahoma" w:hAnsi="Tahoma" w:cs="Tahoma"/>
          <w:color w:val="000000"/>
          <w:sz w:val="20"/>
          <w:szCs w:val="20"/>
        </w:rPr>
        <w:tab/>
      </w:r>
      <w:r w:rsidR="003A047A" w:rsidRPr="00CA0847">
        <w:rPr>
          <w:rFonts w:ascii="Tahoma" w:eastAsia="Tahoma" w:hAnsi="Tahoma" w:cs="Tahoma"/>
          <w:color w:val="000000"/>
          <w:sz w:val="20"/>
          <w:szCs w:val="20"/>
        </w:rPr>
        <w:t>Wednesday, November 1, 2017</w:t>
      </w:r>
      <w:r w:rsidR="003A047A" w:rsidRPr="00CA0847">
        <w:rPr>
          <w:rFonts w:ascii="Tahoma" w:eastAsia="Tahoma" w:hAnsi="Tahoma" w:cs="Tahoma"/>
          <w:color w:val="000000"/>
          <w:sz w:val="20"/>
          <w:szCs w:val="20"/>
        </w:rPr>
        <w:tab/>
      </w:r>
      <w:r w:rsidR="00FC2E53">
        <w:rPr>
          <w:rFonts w:ascii="Tahoma" w:eastAsia="Tahoma" w:hAnsi="Tahoma" w:cs="Tahoma"/>
          <w:color w:val="000000"/>
          <w:sz w:val="20"/>
          <w:szCs w:val="20"/>
        </w:rPr>
        <w:tab/>
      </w:r>
      <w:r w:rsidR="00CA3035" w:rsidRPr="00CA0847">
        <w:rPr>
          <w:rFonts w:ascii="Tahoma" w:eastAsia="Tahoma" w:hAnsi="Tahoma" w:cs="Tahoma"/>
          <w:color w:val="000000"/>
          <w:sz w:val="20"/>
          <w:szCs w:val="20"/>
        </w:rPr>
        <w:t>(45</w:t>
      </w:r>
      <w:r w:rsidR="00563077" w:rsidRPr="00CA0847">
        <w:rPr>
          <w:rFonts w:ascii="Tahoma" w:eastAsia="Tahoma" w:hAnsi="Tahoma" w:cs="Tahoma"/>
          <w:color w:val="000000"/>
          <w:sz w:val="20"/>
          <w:szCs w:val="20"/>
        </w:rPr>
        <w:t xml:space="preserve"> Days)</w:t>
      </w:r>
    </w:p>
    <w:p w:rsidR="001B51CF" w:rsidRPr="00CA0847" w:rsidRDefault="00563077" w:rsidP="00CA0847">
      <w:pPr>
        <w:pStyle w:val="NoSpacing"/>
        <w:rPr>
          <w:rFonts w:ascii="Tahoma" w:eastAsia="Tahoma" w:hAnsi="Tahoma" w:cs="Tahoma"/>
          <w:color w:val="000000"/>
          <w:sz w:val="20"/>
          <w:szCs w:val="20"/>
        </w:rPr>
      </w:pPr>
      <w:r w:rsidRPr="00CA0847">
        <w:rPr>
          <w:rFonts w:ascii="Tahoma" w:eastAsia="Tahoma" w:hAnsi="Tahoma" w:cs="Tahoma"/>
          <w:color w:val="000000"/>
          <w:sz w:val="20"/>
          <w:szCs w:val="20"/>
        </w:rPr>
        <w:t>S</w:t>
      </w:r>
      <w:r w:rsidR="00241732" w:rsidRPr="00CA0847">
        <w:rPr>
          <w:rFonts w:ascii="Tahoma" w:eastAsia="Tahoma" w:hAnsi="Tahoma" w:cs="Tahoma"/>
          <w:color w:val="000000"/>
          <w:sz w:val="20"/>
          <w:szCs w:val="20"/>
        </w:rPr>
        <w:t xml:space="preserve">econd </w:t>
      </w:r>
      <w:r w:rsidR="003A047A" w:rsidRPr="00CA0847">
        <w:rPr>
          <w:rFonts w:ascii="Tahoma" w:eastAsia="Tahoma" w:hAnsi="Tahoma" w:cs="Tahoma"/>
          <w:color w:val="000000"/>
          <w:sz w:val="20"/>
          <w:szCs w:val="20"/>
        </w:rPr>
        <w:t>Quarter</w:t>
      </w:r>
      <w:r w:rsidR="003A047A" w:rsidRPr="00CA0847">
        <w:rPr>
          <w:rFonts w:ascii="Tahoma" w:eastAsia="Tahoma" w:hAnsi="Tahoma" w:cs="Tahoma"/>
          <w:color w:val="000000"/>
          <w:sz w:val="20"/>
          <w:szCs w:val="20"/>
        </w:rPr>
        <w:tab/>
      </w:r>
      <w:r w:rsidR="00FC2E53">
        <w:rPr>
          <w:rFonts w:ascii="Tahoma" w:eastAsia="Tahoma" w:hAnsi="Tahoma" w:cs="Tahoma"/>
          <w:color w:val="000000"/>
          <w:sz w:val="20"/>
          <w:szCs w:val="20"/>
        </w:rPr>
        <w:tab/>
      </w:r>
      <w:r w:rsidR="003A047A" w:rsidRPr="00CA0847">
        <w:rPr>
          <w:rFonts w:ascii="Tahoma" w:eastAsia="Tahoma" w:hAnsi="Tahoma" w:cs="Tahoma"/>
          <w:color w:val="000000"/>
          <w:sz w:val="20"/>
          <w:szCs w:val="20"/>
        </w:rPr>
        <w:t>Monday, January 22</w:t>
      </w:r>
      <w:r w:rsidR="00CA3035" w:rsidRPr="00CA0847">
        <w:rPr>
          <w:rFonts w:ascii="Tahoma" w:eastAsia="Tahoma" w:hAnsi="Tahoma" w:cs="Tahoma"/>
          <w:color w:val="000000"/>
          <w:sz w:val="20"/>
          <w:szCs w:val="20"/>
        </w:rPr>
        <w:t>, 2</w:t>
      </w:r>
      <w:r w:rsidR="003A047A" w:rsidRPr="00CA0847">
        <w:rPr>
          <w:rFonts w:ascii="Tahoma" w:eastAsia="Tahoma" w:hAnsi="Tahoma" w:cs="Tahoma"/>
          <w:color w:val="000000"/>
          <w:sz w:val="20"/>
          <w:szCs w:val="20"/>
        </w:rPr>
        <w:t>018</w:t>
      </w:r>
      <w:r w:rsidR="00CA3035" w:rsidRPr="00CA0847">
        <w:rPr>
          <w:rFonts w:ascii="Tahoma" w:eastAsia="Tahoma" w:hAnsi="Tahoma" w:cs="Tahoma"/>
          <w:color w:val="000000"/>
          <w:sz w:val="20"/>
          <w:szCs w:val="20"/>
        </w:rPr>
        <w:tab/>
      </w:r>
      <w:r w:rsidRPr="00CA0847">
        <w:rPr>
          <w:rFonts w:ascii="Tahoma" w:eastAsia="Tahoma" w:hAnsi="Tahoma" w:cs="Tahoma"/>
          <w:color w:val="000000"/>
          <w:sz w:val="20"/>
          <w:szCs w:val="20"/>
        </w:rPr>
        <w:tab/>
        <w:t>(4</w:t>
      </w:r>
      <w:r w:rsidR="00CA3035" w:rsidRPr="00CA0847">
        <w:rPr>
          <w:rFonts w:ascii="Tahoma" w:eastAsia="Tahoma" w:hAnsi="Tahoma" w:cs="Tahoma"/>
          <w:color w:val="000000"/>
          <w:sz w:val="20"/>
          <w:szCs w:val="20"/>
        </w:rPr>
        <w:t>5</w:t>
      </w:r>
      <w:r w:rsidRPr="00CA0847">
        <w:rPr>
          <w:rFonts w:ascii="Tahoma" w:eastAsia="Tahoma" w:hAnsi="Tahoma" w:cs="Tahoma"/>
          <w:color w:val="000000"/>
          <w:sz w:val="20"/>
          <w:szCs w:val="20"/>
        </w:rPr>
        <w:t xml:space="preserve"> Days)</w:t>
      </w:r>
    </w:p>
    <w:p w:rsidR="001B51CF" w:rsidRPr="00CA0847" w:rsidRDefault="00563077" w:rsidP="00CA0847">
      <w:pPr>
        <w:pStyle w:val="NoSpacing"/>
        <w:rPr>
          <w:rFonts w:ascii="Tahoma" w:eastAsia="Tahoma" w:hAnsi="Tahoma" w:cs="Tahoma"/>
          <w:color w:val="000000"/>
          <w:sz w:val="20"/>
          <w:szCs w:val="20"/>
        </w:rPr>
      </w:pPr>
      <w:r w:rsidRPr="00CA0847">
        <w:rPr>
          <w:rFonts w:ascii="Tahoma" w:eastAsia="Tahoma" w:hAnsi="Tahoma" w:cs="Tahoma"/>
          <w:color w:val="000000"/>
          <w:sz w:val="20"/>
          <w:szCs w:val="20"/>
        </w:rPr>
        <w:t>Third Qu</w:t>
      </w:r>
      <w:r w:rsidR="003A047A" w:rsidRPr="00CA0847">
        <w:rPr>
          <w:rFonts w:ascii="Tahoma" w:eastAsia="Tahoma" w:hAnsi="Tahoma" w:cs="Tahoma"/>
          <w:color w:val="000000"/>
          <w:sz w:val="20"/>
          <w:szCs w:val="20"/>
        </w:rPr>
        <w:t>arter</w:t>
      </w:r>
      <w:r w:rsidR="003A047A" w:rsidRPr="00CA0847">
        <w:rPr>
          <w:rFonts w:ascii="Tahoma" w:eastAsia="Tahoma" w:hAnsi="Tahoma" w:cs="Tahoma"/>
          <w:color w:val="000000"/>
          <w:sz w:val="20"/>
          <w:szCs w:val="20"/>
        </w:rPr>
        <w:tab/>
      </w:r>
      <w:r w:rsidR="00FC2E53">
        <w:rPr>
          <w:rFonts w:ascii="Tahoma" w:eastAsia="Tahoma" w:hAnsi="Tahoma" w:cs="Tahoma"/>
          <w:color w:val="000000"/>
          <w:sz w:val="20"/>
          <w:szCs w:val="20"/>
        </w:rPr>
        <w:tab/>
      </w:r>
      <w:r w:rsidR="003A047A" w:rsidRPr="00CA0847">
        <w:rPr>
          <w:rFonts w:ascii="Tahoma" w:eastAsia="Tahoma" w:hAnsi="Tahoma" w:cs="Tahoma"/>
          <w:color w:val="000000"/>
          <w:sz w:val="20"/>
          <w:szCs w:val="20"/>
        </w:rPr>
        <w:t>Tuesday, April 3, 2018</w:t>
      </w:r>
      <w:r w:rsidR="00CA3035" w:rsidRPr="00CA0847">
        <w:rPr>
          <w:rFonts w:ascii="Tahoma" w:eastAsia="Tahoma" w:hAnsi="Tahoma" w:cs="Tahoma"/>
          <w:color w:val="000000"/>
          <w:sz w:val="20"/>
          <w:szCs w:val="20"/>
        </w:rPr>
        <w:tab/>
      </w:r>
      <w:r w:rsidR="00CA3035" w:rsidRPr="00CA0847">
        <w:rPr>
          <w:rFonts w:ascii="Tahoma" w:eastAsia="Tahoma" w:hAnsi="Tahoma" w:cs="Tahoma"/>
          <w:color w:val="000000"/>
          <w:sz w:val="20"/>
          <w:szCs w:val="20"/>
        </w:rPr>
        <w:tab/>
      </w:r>
      <w:r w:rsidR="00FC2E53">
        <w:rPr>
          <w:rFonts w:ascii="Tahoma" w:eastAsia="Tahoma" w:hAnsi="Tahoma" w:cs="Tahoma"/>
          <w:color w:val="000000"/>
          <w:sz w:val="20"/>
          <w:szCs w:val="20"/>
        </w:rPr>
        <w:tab/>
      </w:r>
      <w:r w:rsidR="00CA3035" w:rsidRPr="00CA0847">
        <w:rPr>
          <w:rFonts w:ascii="Tahoma" w:eastAsia="Tahoma" w:hAnsi="Tahoma" w:cs="Tahoma"/>
          <w:color w:val="000000"/>
          <w:sz w:val="20"/>
          <w:szCs w:val="20"/>
        </w:rPr>
        <w:t>(45</w:t>
      </w:r>
      <w:r w:rsidRPr="00CA0847">
        <w:rPr>
          <w:rFonts w:ascii="Tahoma" w:eastAsia="Tahoma" w:hAnsi="Tahoma" w:cs="Tahoma"/>
          <w:color w:val="000000"/>
          <w:sz w:val="20"/>
          <w:szCs w:val="20"/>
        </w:rPr>
        <w:t xml:space="preserve"> Days)</w:t>
      </w:r>
    </w:p>
    <w:p w:rsidR="001B51CF" w:rsidRDefault="00563077" w:rsidP="00CA0847">
      <w:pPr>
        <w:pStyle w:val="NoSpacing"/>
        <w:rPr>
          <w:rFonts w:ascii="Tahoma" w:eastAsia="Tahoma" w:hAnsi="Tahoma" w:cs="Tahoma"/>
          <w:color w:val="000000"/>
          <w:spacing w:val="3"/>
          <w:sz w:val="20"/>
          <w:szCs w:val="20"/>
        </w:rPr>
      </w:pPr>
      <w:r w:rsidRPr="00CA0847">
        <w:rPr>
          <w:rFonts w:ascii="Tahoma" w:eastAsia="Tahoma" w:hAnsi="Tahoma" w:cs="Tahoma"/>
          <w:color w:val="000000"/>
          <w:spacing w:val="3"/>
          <w:sz w:val="20"/>
          <w:szCs w:val="20"/>
        </w:rPr>
        <w:t xml:space="preserve">Fourth </w:t>
      </w:r>
      <w:r w:rsidR="003A047A" w:rsidRPr="00CA0847">
        <w:rPr>
          <w:rFonts w:ascii="Tahoma" w:eastAsia="Tahoma" w:hAnsi="Tahoma" w:cs="Tahoma"/>
          <w:color w:val="000000"/>
          <w:spacing w:val="3"/>
          <w:sz w:val="20"/>
          <w:szCs w:val="20"/>
        </w:rPr>
        <w:t>Quarter</w:t>
      </w:r>
      <w:r w:rsidR="003A047A" w:rsidRPr="00CA0847">
        <w:rPr>
          <w:rFonts w:ascii="Tahoma" w:eastAsia="Tahoma" w:hAnsi="Tahoma" w:cs="Tahoma"/>
          <w:color w:val="000000"/>
          <w:spacing w:val="3"/>
          <w:sz w:val="20"/>
          <w:szCs w:val="20"/>
        </w:rPr>
        <w:tab/>
      </w:r>
      <w:r w:rsidR="00FC2E53">
        <w:rPr>
          <w:rFonts w:ascii="Tahoma" w:eastAsia="Tahoma" w:hAnsi="Tahoma" w:cs="Tahoma"/>
          <w:color w:val="000000"/>
          <w:spacing w:val="3"/>
          <w:sz w:val="20"/>
          <w:szCs w:val="20"/>
        </w:rPr>
        <w:tab/>
      </w:r>
      <w:r w:rsidR="003A047A" w:rsidRPr="00CA0847">
        <w:rPr>
          <w:rFonts w:ascii="Tahoma" w:eastAsia="Tahoma" w:hAnsi="Tahoma" w:cs="Tahoma"/>
          <w:color w:val="000000"/>
          <w:spacing w:val="3"/>
          <w:sz w:val="20"/>
          <w:szCs w:val="20"/>
        </w:rPr>
        <w:t>Tuesday, June 19</w:t>
      </w:r>
      <w:r w:rsidR="00CA3035" w:rsidRPr="00CA0847">
        <w:rPr>
          <w:rFonts w:ascii="Tahoma" w:eastAsia="Tahoma" w:hAnsi="Tahoma" w:cs="Tahoma"/>
          <w:color w:val="000000"/>
          <w:spacing w:val="3"/>
          <w:sz w:val="20"/>
          <w:szCs w:val="20"/>
        </w:rPr>
        <w:t xml:space="preserve">, </w:t>
      </w:r>
      <w:r w:rsidR="003A047A" w:rsidRPr="00CA0847">
        <w:rPr>
          <w:rFonts w:ascii="Tahoma" w:eastAsia="Tahoma" w:hAnsi="Tahoma" w:cs="Tahoma"/>
          <w:color w:val="000000"/>
          <w:spacing w:val="3"/>
          <w:sz w:val="20"/>
          <w:szCs w:val="20"/>
        </w:rPr>
        <w:t>2018</w:t>
      </w:r>
      <w:r w:rsidR="00241732" w:rsidRPr="00CA0847">
        <w:rPr>
          <w:rFonts w:ascii="Tahoma" w:eastAsia="Tahoma" w:hAnsi="Tahoma" w:cs="Tahoma"/>
          <w:color w:val="000000"/>
          <w:spacing w:val="3"/>
          <w:sz w:val="20"/>
          <w:szCs w:val="20"/>
        </w:rPr>
        <w:t xml:space="preserve">*  </w:t>
      </w:r>
      <w:r w:rsidR="00CA3035" w:rsidRPr="00CA0847">
        <w:rPr>
          <w:rFonts w:ascii="Tahoma" w:eastAsia="Tahoma" w:hAnsi="Tahoma" w:cs="Tahoma"/>
          <w:color w:val="000000"/>
          <w:spacing w:val="3"/>
          <w:sz w:val="20"/>
          <w:szCs w:val="20"/>
        </w:rPr>
        <w:tab/>
      </w:r>
      <w:r w:rsidR="00CA3035" w:rsidRPr="00CA0847">
        <w:rPr>
          <w:rFonts w:ascii="Tahoma" w:eastAsia="Tahoma" w:hAnsi="Tahoma" w:cs="Tahoma"/>
          <w:color w:val="000000"/>
          <w:spacing w:val="3"/>
          <w:sz w:val="20"/>
          <w:szCs w:val="20"/>
        </w:rPr>
        <w:tab/>
        <w:t>(45</w:t>
      </w:r>
      <w:r w:rsidRPr="00CA0847">
        <w:rPr>
          <w:rFonts w:ascii="Tahoma" w:eastAsia="Tahoma" w:hAnsi="Tahoma" w:cs="Tahoma"/>
          <w:color w:val="000000"/>
          <w:spacing w:val="3"/>
          <w:sz w:val="20"/>
          <w:szCs w:val="20"/>
        </w:rPr>
        <w:t xml:space="preserve"> Days)</w:t>
      </w:r>
    </w:p>
    <w:p w:rsidR="00FC2E53" w:rsidRPr="00CA0847" w:rsidRDefault="00FC2E53" w:rsidP="00CA0847">
      <w:pPr>
        <w:pStyle w:val="NoSpacing"/>
        <w:rPr>
          <w:rFonts w:ascii="Tahoma" w:eastAsia="Tahoma" w:hAnsi="Tahoma" w:cs="Tahoma"/>
          <w:color w:val="000000"/>
          <w:spacing w:val="3"/>
          <w:sz w:val="20"/>
          <w:szCs w:val="20"/>
        </w:rPr>
      </w:pPr>
    </w:p>
    <w:p w:rsidR="001B51CF" w:rsidRPr="00CA0847" w:rsidRDefault="00563077" w:rsidP="00CA0847">
      <w:pPr>
        <w:pStyle w:val="NoSpacing"/>
        <w:rPr>
          <w:rFonts w:ascii="Tahoma" w:eastAsia="Tahoma" w:hAnsi="Tahoma" w:cs="Tahoma"/>
          <w:color w:val="000000"/>
          <w:spacing w:val="3"/>
          <w:sz w:val="20"/>
          <w:szCs w:val="20"/>
        </w:rPr>
      </w:pPr>
      <w:r w:rsidRPr="00CA0847">
        <w:rPr>
          <w:rFonts w:ascii="Tahoma" w:eastAsia="Tahoma" w:hAnsi="Tahoma" w:cs="Tahoma"/>
          <w:color w:val="000000"/>
          <w:spacing w:val="3"/>
          <w:sz w:val="20"/>
          <w:szCs w:val="20"/>
        </w:rPr>
        <w:t>* Tentative date</w:t>
      </w:r>
    </w:p>
    <w:p w:rsidR="00241732" w:rsidRPr="00CA0847" w:rsidRDefault="00241732" w:rsidP="00CA0847">
      <w:pPr>
        <w:pStyle w:val="NoSpacing"/>
        <w:rPr>
          <w:rFonts w:ascii="Tahoma" w:eastAsia="Tahoma" w:hAnsi="Tahoma" w:cs="Tahoma"/>
          <w:color w:val="000000"/>
          <w:spacing w:val="4"/>
          <w:sz w:val="20"/>
          <w:szCs w:val="20"/>
        </w:rPr>
      </w:pPr>
    </w:p>
    <w:p w:rsidR="001B51CF" w:rsidRPr="00CA0847" w:rsidRDefault="00563077" w:rsidP="00CA0847">
      <w:pPr>
        <w:pStyle w:val="NoSpacing"/>
        <w:rPr>
          <w:rFonts w:ascii="Tahoma" w:eastAsia="Tahoma" w:hAnsi="Tahoma" w:cs="Tahoma"/>
          <w:color w:val="000000"/>
          <w:spacing w:val="4"/>
          <w:sz w:val="20"/>
          <w:szCs w:val="20"/>
        </w:rPr>
      </w:pPr>
      <w:r w:rsidRPr="00CA0847">
        <w:rPr>
          <w:rFonts w:ascii="Tahoma" w:eastAsia="Tahoma" w:hAnsi="Tahoma" w:cs="Tahoma"/>
          <w:color w:val="000000"/>
          <w:spacing w:val="4"/>
          <w:sz w:val="20"/>
          <w:szCs w:val="20"/>
        </w:rPr>
        <w:t>Report cards will be emailed home within five days after end of quarter date.</w:t>
      </w:r>
    </w:p>
    <w:p w:rsidR="00241732" w:rsidRPr="00CA0847" w:rsidRDefault="00241732" w:rsidP="00CA0847">
      <w:pPr>
        <w:pStyle w:val="NoSpacing"/>
        <w:rPr>
          <w:rFonts w:ascii="Tahoma" w:eastAsia="Tahoma" w:hAnsi="Tahoma" w:cs="Tahoma"/>
          <w:color w:val="000000"/>
          <w:spacing w:val="4"/>
          <w:sz w:val="20"/>
          <w:szCs w:val="20"/>
        </w:rPr>
      </w:pPr>
    </w:p>
    <w:p w:rsidR="008D40FA" w:rsidRPr="00CA0847" w:rsidRDefault="008D40FA" w:rsidP="00CA0847">
      <w:pPr>
        <w:pStyle w:val="NoSpacing"/>
        <w:rPr>
          <w:rFonts w:ascii="Tahoma" w:eastAsia="Tahoma" w:hAnsi="Tahoma" w:cs="Tahoma"/>
          <w:b/>
          <w:color w:val="000000"/>
          <w:spacing w:val="-9"/>
          <w:sz w:val="20"/>
          <w:szCs w:val="20"/>
        </w:rPr>
      </w:pPr>
    </w:p>
    <w:p w:rsidR="001B51CF" w:rsidRPr="00CA0847" w:rsidRDefault="00563077" w:rsidP="008456ED">
      <w:pPr>
        <w:pStyle w:val="NoSpacing"/>
        <w:jc w:val="center"/>
        <w:rPr>
          <w:rFonts w:ascii="Tahoma" w:hAnsi="Tahoma" w:cs="Tahoma"/>
          <w:sz w:val="20"/>
          <w:szCs w:val="20"/>
        </w:rPr>
      </w:pPr>
      <w:bookmarkStart w:id="14" w:name="_Toc448923657"/>
      <w:r w:rsidRPr="00CA0847">
        <w:rPr>
          <w:rFonts w:ascii="Tahoma" w:hAnsi="Tahoma" w:cs="Tahoma"/>
          <w:sz w:val="20"/>
          <w:szCs w:val="20"/>
        </w:rPr>
        <w:t>HONOR ROLL</w:t>
      </w:r>
      <w:bookmarkEnd w:id="14"/>
    </w:p>
    <w:p w:rsidR="00241732" w:rsidRPr="00CA0847" w:rsidRDefault="00241732" w:rsidP="00CA0847">
      <w:pPr>
        <w:pStyle w:val="NoSpacing"/>
        <w:rPr>
          <w:rFonts w:ascii="Tahoma" w:eastAsia="Tahoma" w:hAnsi="Tahoma" w:cs="Tahoma"/>
          <w:b/>
          <w:color w:val="000000"/>
          <w:spacing w:val="-9"/>
          <w:sz w:val="20"/>
          <w:szCs w:val="20"/>
        </w:rPr>
      </w:pPr>
    </w:p>
    <w:p w:rsidR="001B51CF" w:rsidRPr="00CA0847" w:rsidRDefault="00563077" w:rsidP="00CA0847">
      <w:pPr>
        <w:pStyle w:val="NoSpacing"/>
        <w:rPr>
          <w:rFonts w:ascii="Tahoma" w:eastAsia="Tahoma" w:hAnsi="Tahoma" w:cs="Tahoma"/>
          <w:color w:val="000000"/>
          <w:sz w:val="20"/>
          <w:szCs w:val="20"/>
        </w:rPr>
      </w:pPr>
      <w:r w:rsidRPr="00CA0847">
        <w:rPr>
          <w:rFonts w:ascii="Tahoma" w:eastAsia="Tahoma" w:hAnsi="Tahoma" w:cs="Tahoma"/>
          <w:color w:val="000000"/>
          <w:sz w:val="20"/>
          <w:szCs w:val="20"/>
        </w:rPr>
        <w:t>The goal of our Honor Roll recognition program is to recognize those students in Grades 6-8 who display academic excellence at the middle school. Our program attempts to be inclusive as much as possible and still set appropriate standards for the achievement of honors. All students in Grades 5-8 will receive a letter grade in each subject area.</w:t>
      </w:r>
    </w:p>
    <w:p w:rsidR="00241732" w:rsidRPr="00CA0847" w:rsidRDefault="00241732" w:rsidP="00CA0847">
      <w:pPr>
        <w:pStyle w:val="NoSpacing"/>
        <w:rPr>
          <w:rFonts w:ascii="Tahoma" w:eastAsia="Tahoma" w:hAnsi="Tahoma" w:cs="Tahoma"/>
          <w:color w:val="000000"/>
          <w:sz w:val="20"/>
          <w:szCs w:val="20"/>
        </w:rPr>
      </w:pPr>
    </w:p>
    <w:p w:rsidR="001B51CF" w:rsidRPr="00CA0847" w:rsidRDefault="00563077" w:rsidP="00CA0847">
      <w:pPr>
        <w:pStyle w:val="NoSpacing"/>
        <w:rPr>
          <w:rFonts w:ascii="Tahoma" w:eastAsia="Tahoma" w:hAnsi="Tahoma" w:cs="Tahoma"/>
          <w:color w:val="000000"/>
          <w:sz w:val="20"/>
          <w:szCs w:val="20"/>
        </w:rPr>
      </w:pPr>
      <w:r w:rsidRPr="00CA0847">
        <w:rPr>
          <w:rFonts w:ascii="Tahoma" w:eastAsia="Tahoma" w:hAnsi="Tahoma" w:cs="Tahoma"/>
          <w:color w:val="000000"/>
          <w:sz w:val="20"/>
          <w:szCs w:val="20"/>
        </w:rPr>
        <w:t xml:space="preserve">To attain </w:t>
      </w:r>
      <w:r w:rsidRPr="00CA0847">
        <w:rPr>
          <w:rFonts w:ascii="Tahoma" w:eastAsia="Arial" w:hAnsi="Tahoma" w:cs="Tahoma"/>
          <w:i/>
          <w:color w:val="000000"/>
          <w:sz w:val="20"/>
          <w:szCs w:val="20"/>
        </w:rPr>
        <w:t xml:space="preserve">High Honors, </w:t>
      </w:r>
      <w:r w:rsidRPr="00CA0847">
        <w:rPr>
          <w:rFonts w:ascii="Tahoma" w:eastAsia="Tahoma" w:hAnsi="Tahoma" w:cs="Tahoma"/>
          <w:color w:val="000000"/>
          <w:sz w:val="20"/>
          <w:szCs w:val="20"/>
        </w:rPr>
        <w:t xml:space="preserve">a student must receive grades of all A’s in all subject areas. To attain </w:t>
      </w:r>
      <w:r w:rsidRPr="00CA0847">
        <w:rPr>
          <w:rFonts w:ascii="Tahoma" w:eastAsia="Arial" w:hAnsi="Tahoma" w:cs="Tahoma"/>
          <w:i/>
          <w:color w:val="000000"/>
          <w:sz w:val="20"/>
          <w:szCs w:val="20"/>
        </w:rPr>
        <w:t xml:space="preserve">Honors, </w:t>
      </w:r>
      <w:r w:rsidRPr="00CA0847">
        <w:rPr>
          <w:rFonts w:ascii="Tahoma" w:eastAsia="Tahoma" w:hAnsi="Tahoma" w:cs="Tahoma"/>
          <w:color w:val="000000"/>
          <w:sz w:val="20"/>
          <w:szCs w:val="20"/>
        </w:rPr>
        <w:t xml:space="preserve">a student must receive all </w:t>
      </w:r>
      <w:r w:rsidRPr="00CA0847">
        <w:rPr>
          <w:rFonts w:ascii="Tahoma" w:hAnsi="Tahoma" w:cs="Tahoma"/>
          <w:i/>
          <w:color w:val="000000"/>
          <w:sz w:val="20"/>
          <w:szCs w:val="20"/>
        </w:rPr>
        <w:t xml:space="preserve">A’s </w:t>
      </w:r>
      <w:r w:rsidRPr="00CA0847">
        <w:rPr>
          <w:rFonts w:ascii="Tahoma" w:eastAsia="Tahoma" w:hAnsi="Tahoma" w:cs="Tahoma"/>
          <w:color w:val="000000"/>
          <w:sz w:val="20"/>
          <w:szCs w:val="20"/>
        </w:rPr>
        <w:t xml:space="preserve">and </w:t>
      </w:r>
      <w:r w:rsidRPr="00CA0847">
        <w:rPr>
          <w:rFonts w:ascii="Tahoma" w:hAnsi="Tahoma" w:cs="Tahoma"/>
          <w:i/>
          <w:color w:val="000000"/>
          <w:sz w:val="20"/>
          <w:szCs w:val="20"/>
        </w:rPr>
        <w:t xml:space="preserve">B’s </w:t>
      </w:r>
      <w:r w:rsidRPr="00CA0847">
        <w:rPr>
          <w:rFonts w:ascii="Tahoma" w:eastAsia="Tahoma" w:hAnsi="Tahoma" w:cs="Tahoma"/>
          <w:color w:val="000000"/>
          <w:sz w:val="20"/>
          <w:szCs w:val="20"/>
        </w:rPr>
        <w:t xml:space="preserve">in all subject areas. </w:t>
      </w:r>
      <w:r w:rsidRPr="00CA0847">
        <w:rPr>
          <w:rFonts w:ascii="Tahoma" w:eastAsia="Arial" w:hAnsi="Tahoma" w:cs="Tahoma"/>
          <w:i/>
          <w:color w:val="000000"/>
          <w:sz w:val="20"/>
          <w:szCs w:val="20"/>
        </w:rPr>
        <w:t xml:space="preserve">Commendations </w:t>
      </w:r>
      <w:r w:rsidRPr="00CA0847">
        <w:rPr>
          <w:rFonts w:ascii="Tahoma" w:eastAsia="Tahoma" w:hAnsi="Tahoma" w:cs="Tahoma"/>
          <w:color w:val="000000"/>
          <w:sz w:val="20"/>
          <w:szCs w:val="20"/>
        </w:rPr>
        <w:t>are for students who have a strong work ethic, good behavior, and exhibit school spirit.</w:t>
      </w:r>
    </w:p>
    <w:p w:rsidR="00945316" w:rsidRPr="00CA0847" w:rsidRDefault="00945316" w:rsidP="00CA0847">
      <w:pPr>
        <w:pStyle w:val="NoSpacing"/>
        <w:rPr>
          <w:rFonts w:ascii="Tahoma" w:eastAsia="Tahoma" w:hAnsi="Tahoma" w:cs="Tahoma"/>
          <w:color w:val="000000"/>
          <w:sz w:val="20"/>
          <w:szCs w:val="20"/>
        </w:rPr>
      </w:pPr>
    </w:p>
    <w:p w:rsidR="001B51CF" w:rsidRPr="008456ED" w:rsidRDefault="00563077" w:rsidP="00CA0847">
      <w:pPr>
        <w:pStyle w:val="NoSpacing"/>
        <w:rPr>
          <w:rFonts w:ascii="Tahoma" w:hAnsi="Tahoma" w:cs="Tahoma"/>
          <w:sz w:val="20"/>
          <w:szCs w:val="20"/>
          <w:u w:val="single"/>
        </w:rPr>
      </w:pPr>
      <w:r w:rsidRPr="008456ED">
        <w:rPr>
          <w:rFonts w:ascii="Tahoma" w:hAnsi="Tahoma" w:cs="Tahoma"/>
          <w:sz w:val="20"/>
          <w:szCs w:val="20"/>
          <w:u w:val="single"/>
        </w:rPr>
        <w:t>Grading System</w:t>
      </w:r>
    </w:p>
    <w:p w:rsidR="00241732" w:rsidRPr="00CA0847" w:rsidRDefault="00241732" w:rsidP="00CA0847">
      <w:pPr>
        <w:pStyle w:val="NoSpacing"/>
        <w:rPr>
          <w:rFonts w:ascii="Tahoma" w:eastAsia="Arial" w:hAnsi="Tahoma" w:cs="Tahoma"/>
          <w:i/>
          <w:color w:val="000000"/>
          <w:spacing w:val="-4"/>
          <w:sz w:val="20"/>
          <w:szCs w:val="20"/>
        </w:rPr>
      </w:pPr>
    </w:p>
    <w:p w:rsidR="001B51CF" w:rsidRPr="00CA0847" w:rsidRDefault="00563077" w:rsidP="00CA0847">
      <w:pPr>
        <w:pStyle w:val="NoSpacing"/>
        <w:rPr>
          <w:rFonts w:ascii="Tahoma" w:eastAsia="Tahoma" w:hAnsi="Tahoma" w:cs="Tahoma"/>
          <w:color w:val="000000"/>
          <w:spacing w:val="3"/>
          <w:sz w:val="20"/>
          <w:szCs w:val="20"/>
        </w:rPr>
      </w:pPr>
      <w:r w:rsidRPr="00CA0847">
        <w:rPr>
          <w:rFonts w:ascii="Tahoma" w:eastAsia="Tahoma" w:hAnsi="Tahoma" w:cs="Tahoma"/>
          <w:color w:val="000000"/>
          <w:spacing w:val="3"/>
          <w:sz w:val="20"/>
          <w:szCs w:val="20"/>
        </w:rPr>
        <w:t>The following is the grading system we are using this school year.</w:t>
      </w:r>
    </w:p>
    <w:p w:rsidR="00EC1A24" w:rsidRPr="00CA0847" w:rsidRDefault="00EC1A24" w:rsidP="00CA0847">
      <w:pPr>
        <w:pStyle w:val="NoSpacing"/>
        <w:rPr>
          <w:rFonts w:ascii="Tahoma" w:eastAsia="Tahoma" w:hAnsi="Tahoma" w:cs="Tahoma"/>
          <w:color w:val="000000"/>
          <w:spacing w:val="3"/>
          <w:sz w:val="20"/>
          <w:szCs w:val="20"/>
        </w:rPr>
      </w:pPr>
    </w:p>
    <w:p w:rsidR="001B51CF" w:rsidRPr="00CA0847" w:rsidRDefault="00563077" w:rsidP="00CA0847">
      <w:pPr>
        <w:pStyle w:val="NoSpacing"/>
        <w:rPr>
          <w:rFonts w:ascii="Tahoma" w:eastAsia="Tahoma" w:hAnsi="Tahoma" w:cs="Tahoma"/>
          <w:color w:val="000000"/>
          <w:spacing w:val="-5"/>
          <w:sz w:val="20"/>
          <w:szCs w:val="20"/>
        </w:rPr>
      </w:pPr>
      <w:r w:rsidRPr="00CA0847">
        <w:rPr>
          <w:rFonts w:ascii="Tahoma" w:eastAsia="Tahoma" w:hAnsi="Tahoma" w:cs="Tahoma"/>
          <w:color w:val="000000"/>
          <w:spacing w:val="-5"/>
          <w:sz w:val="20"/>
          <w:szCs w:val="20"/>
        </w:rPr>
        <w:t>100 – 98</w:t>
      </w:r>
      <w:r w:rsidRPr="00CA0847">
        <w:rPr>
          <w:rFonts w:ascii="Tahoma" w:eastAsia="Tahoma" w:hAnsi="Tahoma" w:cs="Tahoma"/>
          <w:color w:val="000000"/>
          <w:spacing w:val="-5"/>
          <w:sz w:val="20"/>
          <w:szCs w:val="20"/>
        </w:rPr>
        <w:tab/>
        <w:t>A+</w:t>
      </w:r>
    </w:p>
    <w:p w:rsidR="001B51CF" w:rsidRPr="00CA0847" w:rsidRDefault="00563077" w:rsidP="00CA0847">
      <w:pPr>
        <w:pStyle w:val="NoSpacing"/>
        <w:rPr>
          <w:rFonts w:ascii="Tahoma" w:eastAsia="Tahoma" w:hAnsi="Tahoma" w:cs="Tahoma"/>
          <w:color w:val="000000"/>
          <w:sz w:val="20"/>
          <w:szCs w:val="20"/>
        </w:rPr>
      </w:pPr>
      <w:r w:rsidRPr="00CA0847">
        <w:rPr>
          <w:rFonts w:ascii="Tahoma" w:eastAsia="Tahoma" w:hAnsi="Tahoma" w:cs="Tahoma"/>
          <w:color w:val="000000"/>
          <w:sz w:val="20"/>
          <w:szCs w:val="20"/>
        </w:rPr>
        <w:t>97 – 93</w:t>
      </w:r>
      <w:r w:rsidRPr="00CA0847">
        <w:rPr>
          <w:rFonts w:ascii="Tahoma" w:eastAsia="Tahoma" w:hAnsi="Tahoma" w:cs="Tahoma"/>
          <w:color w:val="000000"/>
          <w:sz w:val="20"/>
          <w:szCs w:val="20"/>
        </w:rPr>
        <w:tab/>
      </w:r>
      <w:r w:rsidR="008456ED">
        <w:rPr>
          <w:rFonts w:ascii="Tahoma" w:eastAsia="Tahoma" w:hAnsi="Tahoma" w:cs="Tahoma"/>
          <w:color w:val="000000"/>
          <w:sz w:val="20"/>
          <w:szCs w:val="20"/>
        </w:rPr>
        <w:tab/>
      </w:r>
      <w:r w:rsidRPr="00CA0847">
        <w:rPr>
          <w:rFonts w:ascii="Tahoma" w:eastAsia="Tahoma" w:hAnsi="Tahoma" w:cs="Tahoma"/>
          <w:color w:val="000000"/>
          <w:sz w:val="20"/>
          <w:szCs w:val="20"/>
        </w:rPr>
        <w:t>A</w:t>
      </w:r>
    </w:p>
    <w:p w:rsidR="001B51CF" w:rsidRPr="00CA0847" w:rsidRDefault="00563077" w:rsidP="00CA0847">
      <w:pPr>
        <w:pStyle w:val="NoSpacing"/>
        <w:rPr>
          <w:rFonts w:ascii="Tahoma" w:eastAsia="Tahoma" w:hAnsi="Tahoma" w:cs="Tahoma"/>
          <w:color w:val="000000"/>
          <w:sz w:val="20"/>
          <w:szCs w:val="20"/>
        </w:rPr>
      </w:pPr>
      <w:r w:rsidRPr="00CA0847">
        <w:rPr>
          <w:rFonts w:ascii="Tahoma" w:eastAsia="Tahoma" w:hAnsi="Tahoma" w:cs="Tahoma"/>
          <w:color w:val="000000"/>
          <w:sz w:val="20"/>
          <w:szCs w:val="20"/>
        </w:rPr>
        <w:t>92 – 90</w:t>
      </w:r>
      <w:r w:rsidRPr="00CA0847">
        <w:rPr>
          <w:rFonts w:ascii="Tahoma" w:eastAsia="Tahoma" w:hAnsi="Tahoma" w:cs="Tahoma"/>
          <w:color w:val="000000"/>
          <w:sz w:val="20"/>
          <w:szCs w:val="20"/>
        </w:rPr>
        <w:tab/>
      </w:r>
      <w:r w:rsidR="008456ED">
        <w:rPr>
          <w:rFonts w:ascii="Tahoma" w:eastAsia="Tahoma" w:hAnsi="Tahoma" w:cs="Tahoma"/>
          <w:color w:val="000000"/>
          <w:sz w:val="20"/>
          <w:szCs w:val="20"/>
        </w:rPr>
        <w:tab/>
      </w:r>
      <w:r w:rsidRPr="00CA0847">
        <w:rPr>
          <w:rFonts w:ascii="Tahoma" w:eastAsia="Tahoma" w:hAnsi="Tahoma" w:cs="Tahoma"/>
          <w:color w:val="000000"/>
          <w:sz w:val="20"/>
          <w:szCs w:val="20"/>
        </w:rPr>
        <w:t>A-</w:t>
      </w:r>
    </w:p>
    <w:p w:rsidR="001B51CF" w:rsidRPr="00CA0847" w:rsidRDefault="00563077" w:rsidP="00CA0847">
      <w:pPr>
        <w:pStyle w:val="NoSpacing"/>
        <w:rPr>
          <w:rFonts w:ascii="Tahoma" w:eastAsia="Tahoma" w:hAnsi="Tahoma" w:cs="Tahoma"/>
          <w:color w:val="000000"/>
          <w:spacing w:val="-3"/>
          <w:sz w:val="20"/>
          <w:szCs w:val="20"/>
        </w:rPr>
      </w:pPr>
      <w:r w:rsidRPr="00CA0847">
        <w:rPr>
          <w:rFonts w:ascii="Tahoma" w:eastAsia="Tahoma" w:hAnsi="Tahoma" w:cs="Tahoma"/>
          <w:color w:val="000000"/>
          <w:spacing w:val="-3"/>
          <w:sz w:val="20"/>
          <w:szCs w:val="20"/>
        </w:rPr>
        <w:t>89 – 87</w:t>
      </w:r>
      <w:r w:rsidR="008456ED">
        <w:rPr>
          <w:rFonts w:ascii="Tahoma" w:eastAsia="Tahoma" w:hAnsi="Tahoma" w:cs="Tahoma"/>
          <w:color w:val="000000"/>
          <w:spacing w:val="-3"/>
          <w:sz w:val="20"/>
          <w:szCs w:val="20"/>
        </w:rPr>
        <w:tab/>
      </w:r>
      <w:r w:rsidRPr="00CA0847">
        <w:rPr>
          <w:rFonts w:ascii="Tahoma" w:eastAsia="Tahoma" w:hAnsi="Tahoma" w:cs="Tahoma"/>
          <w:color w:val="000000"/>
          <w:spacing w:val="-3"/>
          <w:sz w:val="20"/>
          <w:szCs w:val="20"/>
        </w:rPr>
        <w:tab/>
        <w:t>B+</w:t>
      </w:r>
    </w:p>
    <w:p w:rsidR="001B51CF" w:rsidRPr="00CA0847" w:rsidRDefault="00563077" w:rsidP="00CA0847">
      <w:pPr>
        <w:pStyle w:val="NoSpacing"/>
        <w:rPr>
          <w:rFonts w:ascii="Tahoma" w:eastAsia="Tahoma" w:hAnsi="Tahoma" w:cs="Tahoma"/>
          <w:color w:val="000000"/>
          <w:sz w:val="20"/>
          <w:szCs w:val="20"/>
        </w:rPr>
      </w:pPr>
      <w:r w:rsidRPr="00CA0847">
        <w:rPr>
          <w:rFonts w:ascii="Tahoma" w:eastAsia="Tahoma" w:hAnsi="Tahoma" w:cs="Tahoma"/>
          <w:color w:val="000000"/>
          <w:sz w:val="20"/>
          <w:szCs w:val="20"/>
        </w:rPr>
        <w:t>86 – 83</w:t>
      </w:r>
      <w:r w:rsidR="008456ED">
        <w:rPr>
          <w:rFonts w:ascii="Tahoma" w:eastAsia="Tahoma" w:hAnsi="Tahoma" w:cs="Tahoma"/>
          <w:color w:val="000000"/>
          <w:sz w:val="20"/>
          <w:szCs w:val="20"/>
        </w:rPr>
        <w:tab/>
      </w:r>
      <w:r w:rsidRPr="00CA0847">
        <w:rPr>
          <w:rFonts w:ascii="Tahoma" w:eastAsia="Tahoma" w:hAnsi="Tahoma" w:cs="Tahoma"/>
          <w:color w:val="000000"/>
          <w:sz w:val="20"/>
          <w:szCs w:val="20"/>
        </w:rPr>
        <w:tab/>
        <w:t>B</w:t>
      </w:r>
    </w:p>
    <w:p w:rsidR="001B51CF" w:rsidRPr="00CA0847" w:rsidRDefault="00563077" w:rsidP="00CA0847">
      <w:pPr>
        <w:pStyle w:val="NoSpacing"/>
        <w:rPr>
          <w:rFonts w:ascii="Tahoma" w:eastAsia="Tahoma" w:hAnsi="Tahoma" w:cs="Tahoma"/>
          <w:color w:val="000000"/>
          <w:spacing w:val="-1"/>
          <w:sz w:val="20"/>
          <w:szCs w:val="20"/>
        </w:rPr>
      </w:pPr>
      <w:r w:rsidRPr="00CA0847">
        <w:rPr>
          <w:rFonts w:ascii="Tahoma" w:eastAsia="Tahoma" w:hAnsi="Tahoma" w:cs="Tahoma"/>
          <w:color w:val="000000"/>
          <w:spacing w:val="-1"/>
          <w:sz w:val="20"/>
          <w:szCs w:val="20"/>
        </w:rPr>
        <w:t>82 – 80</w:t>
      </w:r>
      <w:r w:rsidR="008456ED">
        <w:rPr>
          <w:rFonts w:ascii="Tahoma" w:eastAsia="Tahoma" w:hAnsi="Tahoma" w:cs="Tahoma"/>
          <w:color w:val="000000"/>
          <w:spacing w:val="-1"/>
          <w:sz w:val="20"/>
          <w:szCs w:val="20"/>
        </w:rPr>
        <w:tab/>
      </w:r>
      <w:r w:rsidRPr="00CA0847">
        <w:rPr>
          <w:rFonts w:ascii="Tahoma" w:eastAsia="Tahoma" w:hAnsi="Tahoma" w:cs="Tahoma"/>
          <w:color w:val="000000"/>
          <w:spacing w:val="-1"/>
          <w:sz w:val="20"/>
          <w:szCs w:val="20"/>
        </w:rPr>
        <w:tab/>
        <w:t>B-</w:t>
      </w:r>
    </w:p>
    <w:p w:rsidR="001B51CF" w:rsidRPr="00CA0847" w:rsidRDefault="00563077" w:rsidP="00CA0847">
      <w:pPr>
        <w:pStyle w:val="NoSpacing"/>
        <w:rPr>
          <w:rFonts w:ascii="Tahoma" w:eastAsia="Tahoma" w:hAnsi="Tahoma" w:cs="Tahoma"/>
          <w:color w:val="000000"/>
          <w:spacing w:val="-4"/>
          <w:sz w:val="20"/>
          <w:szCs w:val="20"/>
        </w:rPr>
      </w:pPr>
      <w:r w:rsidRPr="00CA0847">
        <w:rPr>
          <w:rFonts w:ascii="Tahoma" w:eastAsia="Tahoma" w:hAnsi="Tahoma" w:cs="Tahoma"/>
          <w:color w:val="000000"/>
          <w:spacing w:val="-4"/>
          <w:sz w:val="20"/>
          <w:szCs w:val="20"/>
        </w:rPr>
        <w:t>79 – 77</w:t>
      </w:r>
      <w:r w:rsidRPr="00CA0847">
        <w:rPr>
          <w:rFonts w:ascii="Tahoma" w:eastAsia="Tahoma" w:hAnsi="Tahoma" w:cs="Tahoma"/>
          <w:color w:val="000000"/>
          <w:spacing w:val="-4"/>
          <w:sz w:val="20"/>
          <w:szCs w:val="20"/>
        </w:rPr>
        <w:tab/>
      </w:r>
      <w:r w:rsidR="008456ED">
        <w:rPr>
          <w:rFonts w:ascii="Tahoma" w:eastAsia="Tahoma" w:hAnsi="Tahoma" w:cs="Tahoma"/>
          <w:color w:val="000000"/>
          <w:spacing w:val="-4"/>
          <w:sz w:val="20"/>
          <w:szCs w:val="20"/>
        </w:rPr>
        <w:tab/>
      </w:r>
      <w:r w:rsidRPr="00CA0847">
        <w:rPr>
          <w:rFonts w:ascii="Tahoma" w:eastAsia="Tahoma" w:hAnsi="Tahoma" w:cs="Tahoma"/>
          <w:color w:val="000000"/>
          <w:spacing w:val="-4"/>
          <w:sz w:val="20"/>
          <w:szCs w:val="20"/>
        </w:rPr>
        <w:t>C+</w:t>
      </w:r>
    </w:p>
    <w:p w:rsidR="001B51CF" w:rsidRPr="00CA0847" w:rsidRDefault="00563077" w:rsidP="00CA0847">
      <w:pPr>
        <w:pStyle w:val="NoSpacing"/>
        <w:rPr>
          <w:rFonts w:ascii="Tahoma" w:eastAsia="Tahoma" w:hAnsi="Tahoma" w:cs="Tahoma"/>
          <w:color w:val="000000"/>
          <w:spacing w:val="-1"/>
          <w:sz w:val="20"/>
          <w:szCs w:val="20"/>
        </w:rPr>
      </w:pPr>
      <w:r w:rsidRPr="00CA0847">
        <w:rPr>
          <w:rFonts w:ascii="Tahoma" w:eastAsia="Tahoma" w:hAnsi="Tahoma" w:cs="Tahoma"/>
          <w:color w:val="000000"/>
          <w:spacing w:val="-1"/>
          <w:sz w:val="20"/>
          <w:szCs w:val="20"/>
        </w:rPr>
        <w:t>76 – 73</w:t>
      </w:r>
      <w:r w:rsidRPr="00CA0847">
        <w:rPr>
          <w:rFonts w:ascii="Tahoma" w:eastAsia="Tahoma" w:hAnsi="Tahoma" w:cs="Tahoma"/>
          <w:color w:val="000000"/>
          <w:spacing w:val="-1"/>
          <w:sz w:val="20"/>
          <w:szCs w:val="20"/>
        </w:rPr>
        <w:tab/>
      </w:r>
      <w:r w:rsidR="008456ED">
        <w:rPr>
          <w:rFonts w:ascii="Tahoma" w:eastAsia="Tahoma" w:hAnsi="Tahoma" w:cs="Tahoma"/>
          <w:color w:val="000000"/>
          <w:spacing w:val="-1"/>
          <w:sz w:val="20"/>
          <w:szCs w:val="20"/>
        </w:rPr>
        <w:tab/>
      </w:r>
      <w:r w:rsidRPr="00CA0847">
        <w:rPr>
          <w:rFonts w:ascii="Tahoma" w:eastAsia="Tahoma" w:hAnsi="Tahoma" w:cs="Tahoma"/>
          <w:color w:val="000000"/>
          <w:spacing w:val="-1"/>
          <w:sz w:val="20"/>
          <w:szCs w:val="20"/>
        </w:rPr>
        <w:t>C</w:t>
      </w:r>
    </w:p>
    <w:p w:rsidR="001B51CF" w:rsidRPr="00CA0847" w:rsidRDefault="00563077" w:rsidP="00CA0847">
      <w:pPr>
        <w:pStyle w:val="NoSpacing"/>
        <w:rPr>
          <w:rFonts w:ascii="Tahoma" w:eastAsia="Tahoma" w:hAnsi="Tahoma" w:cs="Tahoma"/>
          <w:color w:val="000000"/>
          <w:spacing w:val="-1"/>
          <w:sz w:val="20"/>
          <w:szCs w:val="20"/>
        </w:rPr>
      </w:pPr>
      <w:r w:rsidRPr="00CA0847">
        <w:rPr>
          <w:rFonts w:ascii="Tahoma" w:eastAsia="Tahoma" w:hAnsi="Tahoma" w:cs="Tahoma"/>
          <w:color w:val="000000"/>
          <w:spacing w:val="-1"/>
          <w:sz w:val="20"/>
          <w:szCs w:val="20"/>
        </w:rPr>
        <w:t>72 – 70</w:t>
      </w:r>
      <w:r w:rsidRPr="00CA0847">
        <w:rPr>
          <w:rFonts w:ascii="Tahoma" w:eastAsia="Tahoma" w:hAnsi="Tahoma" w:cs="Tahoma"/>
          <w:color w:val="000000"/>
          <w:spacing w:val="-1"/>
          <w:sz w:val="20"/>
          <w:szCs w:val="20"/>
        </w:rPr>
        <w:tab/>
      </w:r>
      <w:r w:rsidR="008456ED">
        <w:rPr>
          <w:rFonts w:ascii="Tahoma" w:eastAsia="Tahoma" w:hAnsi="Tahoma" w:cs="Tahoma"/>
          <w:color w:val="000000"/>
          <w:spacing w:val="-1"/>
          <w:sz w:val="20"/>
          <w:szCs w:val="20"/>
        </w:rPr>
        <w:tab/>
      </w:r>
      <w:r w:rsidRPr="00CA0847">
        <w:rPr>
          <w:rFonts w:ascii="Tahoma" w:eastAsia="Tahoma" w:hAnsi="Tahoma" w:cs="Tahoma"/>
          <w:color w:val="000000"/>
          <w:spacing w:val="-1"/>
          <w:sz w:val="20"/>
          <w:szCs w:val="20"/>
        </w:rPr>
        <w:t>C-</w:t>
      </w:r>
    </w:p>
    <w:p w:rsidR="001B51CF" w:rsidRPr="00CA0847" w:rsidRDefault="00563077" w:rsidP="00CA0847">
      <w:pPr>
        <w:pStyle w:val="NoSpacing"/>
        <w:rPr>
          <w:rFonts w:ascii="Tahoma" w:eastAsia="Tahoma" w:hAnsi="Tahoma" w:cs="Tahoma"/>
          <w:color w:val="000000"/>
          <w:spacing w:val="-3"/>
          <w:sz w:val="20"/>
          <w:szCs w:val="20"/>
        </w:rPr>
      </w:pPr>
      <w:r w:rsidRPr="00CA0847">
        <w:rPr>
          <w:rFonts w:ascii="Tahoma" w:eastAsia="Tahoma" w:hAnsi="Tahoma" w:cs="Tahoma"/>
          <w:color w:val="000000"/>
          <w:spacing w:val="-3"/>
          <w:sz w:val="20"/>
          <w:szCs w:val="20"/>
        </w:rPr>
        <w:t>69 – 67</w:t>
      </w:r>
      <w:r w:rsidRPr="00CA0847">
        <w:rPr>
          <w:rFonts w:ascii="Tahoma" w:eastAsia="Tahoma" w:hAnsi="Tahoma" w:cs="Tahoma"/>
          <w:color w:val="000000"/>
          <w:spacing w:val="-3"/>
          <w:sz w:val="20"/>
          <w:szCs w:val="20"/>
        </w:rPr>
        <w:tab/>
      </w:r>
      <w:r w:rsidR="008456ED">
        <w:rPr>
          <w:rFonts w:ascii="Tahoma" w:eastAsia="Tahoma" w:hAnsi="Tahoma" w:cs="Tahoma"/>
          <w:color w:val="000000"/>
          <w:spacing w:val="-3"/>
          <w:sz w:val="20"/>
          <w:szCs w:val="20"/>
        </w:rPr>
        <w:tab/>
      </w:r>
      <w:r w:rsidRPr="00CA0847">
        <w:rPr>
          <w:rFonts w:ascii="Tahoma" w:eastAsia="Tahoma" w:hAnsi="Tahoma" w:cs="Tahoma"/>
          <w:color w:val="000000"/>
          <w:spacing w:val="-3"/>
          <w:sz w:val="20"/>
          <w:szCs w:val="20"/>
        </w:rPr>
        <w:t>D+</w:t>
      </w:r>
    </w:p>
    <w:p w:rsidR="001B51CF" w:rsidRPr="00CA0847" w:rsidRDefault="00563077" w:rsidP="00CA0847">
      <w:pPr>
        <w:pStyle w:val="NoSpacing"/>
        <w:rPr>
          <w:rFonts w:ascii="Tahoma" w:eastAsia="Tahoma" w:hAnsi="Tahoma" w:cs="Tahoma"/>
          <w:color w:val="000000"/>
          <w:spacing w:val="-1"/>
          <w:sz w:val="20"/>
          <w:szCs w:val="20"/>
        </w:rPr>
      </w:pPr>
      <w:r w:rsidRPr="00CA0847">
        <w:rPr>
          <w:rFonts w:ascii="Tahoma" w:eastAsia="Tahoma" w:hAnsi="Tahoma" w:cs="Tahoma"/>
          <w:color w:val="000000"/>
          <w:spacing w:val="-1"/>
          <w:sz w:val="20"/>
          <w:szCs w:val="20"/>
        </w:rPr>
        <w:t>66 – 63</w:t>
      </w:r>
      <w:r w:rsidRPr="00CA0847">
        <w:rPr>
          <w:rFonts w:ascii="Tahoma" w:eastAsia="Tahoma" w:hAnsi="Tahoma" w:cs="Tahoma"/>
          <w:color w:val="000000"/>
          <w:spacing w:val="-1"/>
          <w:sz w:val="20"/>
          <w:szCs w:val="20"/>
        </w:rPr>
        <w:tab/>
      </w:r>
      <w:r w:rsidR="008456ED">
        <w:rPr>
          <w:rFonts w:ascii="Tahoma" w:eastAsia="Tahoma" w:hAnsi="Tahoma" w:cs="Tahoma"/>
          <w:color w:val="000000"/>
          <w:spacing w:val="-1"/>
          <w:sz w:val="20"/>
          <w:szCs w:val="20"/>
        </w:rPr>
        <w:tab/>
      </w:r>
      <w:r w:rsidRPr="00CA0847">
        <w:rPr>
          <w:rFonts w:ascii="Tahoma" w:eastAsia="Tahoma" w:hAnsi="Tahoma" w:cs="Tahoma"/>
          <w:color w:val="000000"/>
          <w:spacing w:val="-1"/>
          <w:sz w:val="20"/>
          <w:szCs w:val="20"/>
        </w:rPr>
        <w:t>D</w:t>
      </w:r>
    </w:p>
    <w:p w:rsidR="001B51CF" w:rsidRPr="00CA0847" w:rsidRDefault="00563077" w:rsidP="00CA0847">
      <w:pPr>
        <w:pStyle w:val="NoSpacing"/>
        <w:rPr>
          <w:rFonts w:ascii="Tahoma" w:eastAsia="Tahoma" w:hAnsi="Tahoma" w:cs="Tahoma"/>
          <w:color w:val="000000"/>
          <w:spacing w:val="-1"/>
          <w:sz w:val="20"/>
          <w:szCs w:val="20"/>
        </w:rPr>
      </w:pPr>
      <w:r w:rsidRPr="00CA0847">
        <w:rPr>
          <w:rFonts w:ascii="Tahoma" w:eastAsia="Tahoma" w:hAnsi="Tahoma" w:cs="Tahoma"/>
          <w:color w:val="000000"/>
          <w:spacing w:val="-1"/>
          <w:sz w:val="20"/>
          <w:szCs w:val="20"/>
        </w:rPr>
        <w:t>62 – 60</w:t>
      </w:r>
      <w:r w:rsidRPr="00CA0847">
        <w:rPr>
          <w:rFonts w:ascii="Tahoma" w:eastAsia="Tahoma" w:hAnsi="Tahoma" w:cs="Tahoma"/>
          <w:color w:val="000000"/>
          <w:spacing w:val="-1"/>
          <w:sz w:val="20"/>
          <w:szCs w:val="20"/>
        </w:rPr>
        <w:tab/>
      </w:r>
      <w:r w:rsidR="008456ED">
        <w:rPr>
          <w:rFonts w:ascii="Tahoma" w:eastAsia="Tahoma" w:hAnsi="Tahoma" w:cs="Tahoma"/>
          <w:color w:val="000000"/>
          <w:spacing w:val="-1"/>
          <w:sz w:val="20"/>
          <w:szCs w:val="20"/>
        </w:rPr>
        <w:tab/>
      </w:r>
      <w:r w:rsidRPr="00CA0847">
        <w:rPr>
          <w:rFonts w:ascii="Tahoma" w:eastAsia="Tahoma" w:hAnsi="Tahoma" w:cs="Tahoma"/>
          <w:color w:val="000000"/>
          <w:spacing w:val="-1"/>
          <w:sz w:val="20"/>
          <w:szCs w:val="20"/>
        </w:rPr>
        <w:t>D-</w:t>
      </w:r>
    </w:p>
    <w:p w:rsidR="001B51CF" w:rsidRPr="00CA0847" w:rsidRDefault="00563077" w:rsidP="00CA0847">
      <w:pPr>
        <w:pStyle w:val="NoSpacing"/>
        <w:rPr>
          <w:rFonts w:ascii="Tahoma" w:eastAsia="Tahoma" w:hAnsi="Tahoma" w:cs="Tahoma"/>
          <w:color w:val="000000"/>
          <w:spacing w:val="-2"/>
          <w:sz w:val="20"/>
          <w:szCs w:val="20"/>
        </w:rPr>
      </w:pPr>
      <w:r w:rsidRPr="00CA0847">
        <w:rPr>
          <w:rFonts w:ascii="Tahoma" w:eastAsia="Tahoma" w:hAnsi="Tahoma" w:cs="Tahoma"/>
          <w:color w:val="000000"/>
          <w:spacing w:val="-2"/>
          <w:sz w:val="20"/>
          <w:szCs w:val="20"/>
        </w:rPr>
        <w:t>59 – 0</w:t>
      </w:r>
      <w:r w:rsidRPr="00CA0847">
        <w:rPr>
          <w:rFonts w:ascii="Tahoma" w:eastAsia="Tahoma" w:hAnsi="Tahoma" w:cs="Tahoma"/>
          <w:color w:val="000000"/>
          <w:spacing w:val="-2"/>
          <w:sz w:val="20"/>
          <w:szCs w:val="20"/>
        </w:rPr>
        <w:tab/>
      </w:r>
      <w:r w:rsidR="008456ED">
        <w:rPr>
          <w:rFonts w:ascii="Tahoma" w:eastAsia="Tahoma" w:hAnsi="Tahoma" w:cs="Tahoma"/>
          <w:color w:val="000000"/>
          <w:spacing w:val="-2"/>
          <w:sz w:val="20"/>
          <w:szCs w:val="20"/>
        </w:rPr>
        <w:tab/>
      </w:r>
      <w:r w:rsidRPr="00CA0847">
        <w:rPr>
          <w:rFonts w:ascii="Tahoma" w:eastAsia="Tahoma" w:hAnsi="Tahoma" w:cs="Tahoma"/>
          <w:color w:val="000000"/>
          <w:spacing w:val="-2"/>
          <w:sz w:val="20"/>
          <w:szCs w:val="20"/>
        </w:rPr>
        <w:t>F</w:t>
      </w:r>
    </w:p>
    <w:p w:rsidR="008D40FA" w:rsidRPr="00CA0847" w:rsidRDefault="008D40FA" w:rsidP="00CA0847">
      <w:pPr>
        <w:pStyle w:val="NoSpacing"/>
        <w:rPr>
          <w:rFonts w:ascii="Tahoma" w:eastAsia="Tahoma" w:hAnsi="Tahoma" w:cs="Tahoma"/>
          <w:color w:val="000000"/>
          <w:spacing w:val="-2"/>
          <w:sz w:val="20"/>
          <w:szCs w:val="20"/>
        </w:rPr>
      </w:pPr>
    </w:p>
    <w:p w:rsidR="00570BA8" w:rsidRPr="008456ED" w:rsidRDefault="00570BA8" w:rsidP="00CA0847">
      <w:pPr>
        <w:pStyle w:val="NoSpacing"/>
        <w:rPr>
          <w:rFonts w:ascii="Tahoma" w:hAnsi="Tahoma" w:cs="Tahoma"/>
          <w:sz w:val="20"/>
          <w:szCs w:val="20"/>
          <w:u w:val="single"/>
        </w:rPr>
      </w:pPr>
      <w:r w:rsidRPr="008456ED">
        <w:rPr>
          <w:rFonts w:ascii="Tahoma" w:hAnsi="Tahoma" w:cs="Tahoma"/>
          <w:sz w:val="20"/>
          <w:szCs w:val="20"/>
          <w:u w:val="single"/>
        </w:rPr>
        <w:t>High School Credit for Middle School Courses</w:t>
      </w:r>
    </w:p>
    <w:p w:rsidR="00570BA8" w:rsidRPr="00CA0847" w:rsidRDefault="00570BA8" w:rsidP="00CA0847">
      <w:pPr>
        <w:pStyle w:val="NoSpacing"/>
        <w:rPr>
          <w:rFonts w:ascii="Tahoma" w:eastAsia="Times New Roman" w:hAnsi="Tahoma" w:cs="Tahoma"/>
          <w:color w:val="000000"/>
          <w:sz w:val="20"/>
          <w:szCs w:val="20"/>
          <w:u w:val="single"/>
        </w:rPr>
      </w:pPr>
    </w:p>
    <w:p w:rsidR="00570BA8" w:rsidRDefault="00570BA8" w:rsidP="00CA0847">
      <w:pPr>
        <w:pStyle w:val="NoSpacing"/>
        <w:rPr>
          <w:rFonts w:ascii="Tahoma" w:eastAsia="Times New Roman" w:hAnsi="Tahoma" w:cs="Tahoma"/>
          <w:color w:val="000000"/>
          <w:sz w:val="20"/>
          <w:szCs w:val="20"/>
        </w:rPr>
      </w:pPr>
      <w:r w:rsidRPr="00CA0847">
        <w:rPr>
          <w:rFonts w:ascii="Tahoma" w:eastAsia="Times New Roman" w:hAnsi="Tahoma" w:cs="Tahoma"/>
          <w:color w:val="000000"/>
          <w:sz w:val="20"/>
          <w:szCs w:val="20"/>
        </w:rPr>
        <w:t>It is the policy of the Litchfield School Board to award credit for high school level work in Algebra 1and Spanish 1 completed during middle school years so that students can take more advanced and/or more diverse courses during the high school years. These credits may be substituted for required high school courses or used to satisfy graduation requirements.</w:t>
      </w:r>
    </w:p>
    <w:p w:rsidR="008456ED" w:rsidRPr="00CA0847" w:rsidRDefault="008456ED" w:rsidP="00CA0847">
      <w:pPr>
        <w:pStyle w:val="NoSpacing"/>
        <w:rPr>
          <w:rFonts w:ascii="Tahoma" w:eastAsia="Times New Roman" w:hAnsi="Tahoma" w:cs="Tahoma"/>
          <w:color w:val="000000"/>
          <w:sz w:val="20"/>
          <w:szCs w:val="20"/>
        </w:rPr>
      </w:pPr>
    </w:p>
    <w:p w:rsidR="00570BA8" w:rsidRDefault="00570BA8" w:rsidP="00CA0847">
      <w:pPr>
        <w:pStyle w:val="NoSpacing"/>
        <w:rPr>
          <w:rFonts w:ascii="Tahoma" w:eastAsia="Times New Roman" w:hAnsi="Tahoma" w:cs="Tahoma"/>
          <w:color w:val="000000"/>
          <w:sz w:val="20"/>
          <w:szCs w:val="20"/>
        </w:rPr>
      </w:pPr>
      <w:r w:rsidRPr="00CA0847">
        <w:rPr>
          <w:rFonts w:ascii="Tahoma" w:eastAsia="Times New Roman" w:hAnsi="Tahoma" w:cs="Tahoma"/>
          <w:color w:val="000000"/>
          <w:sz w:val="20"/>
          <w:szCs w:val="20"/>
        </w:rPr>
        <w:t>Credit for high school level work completed during middle school years shall be awarded if the course demonstrates content requirements consistent with similar high school course(s) and the student achieves satisfactory standards of performance.</w:t>
      </w:r>
    </w:p>
    <w:p w:rsidR="008456ED" w:rsidRDefault="008456ED" w:rsidP="00CA0847">
      <w:pPr>
        <w:pStyle w:val="NoSpacing"/>
        <w:rPr>
          <w:rFonts w:ascii="Tahoma" w:eastAsia="Times New Roman" w:hAnsi="Tahoma" w:cs="Tahoma"/>
          <w:color w:val="000000"/>
          <w:sz w:val="20"/>
          <w:szCs w:val="20"/>
        </w:rPr>
      </w:pPr>
    </w:p>
    <w:p w:rsidR="008456ED" w:rsidRDefault="008456ED" w:rsidP="00CA0847">
      <w:pPr>
        <w:pStyle w:val="NoSpacing"/>
        <w:rPr>
          <w:rFonts w:ascii="Tahoma" w:eastAsia="Times New Roman" w:hAnsi="Tahoma" w:cs="Tahoma"/>
          <w:color w:val="000000"/>
          <w:sz w:val="20"/>
          <w:szCs w:val="20"/>
        </w:rPr>
      </w:pPr>
    </w:p>
    <w:p w:rsidR="008456ED" w:rsidRPr="00CA0847" w:rsidRDefault="008456ED" w:rsidP="00CA0847">
      <w:pPr>
        <w:pStyle w:val="NoSpacing"/>
        <w:rPr>
          <w:rFonts w:ascii="Tahoma" w:eastAsia="Times New Roman" w:hAnsi="Tahoma" w:cs="Tahoma"/>
          <w:color w:val="000000"/>
          <w:sz w:val="20"/>
          <w:szCs w:val="20"/>
        </w:rPr>
      </w:pPr>
    </w:p>
    <w:p w:rsidR="00570BA8" w:rsidRPr="00CA0847" w:rsidRDefault="00570BA8" w:rsidP="00CA0847">
      <w:pPr>
        <w:pStyle w:val="NoSpacing"/>
        <w:rPr>
          <w:rFonts w:ascii="Tahoma" w:eastAsia="Times New Roman" w:hAnsi="Tahoma" w:cs="Tahoma"/>
          <w:color w:val="000000"/>
          <w:sz w:val="20"/>
          <w:szCs w:val="20"/>
        </w:rPr>
      </w:pPr>
      <w:r w:rsidRPr="00CA0847">
        <w:rPr>
          <w:rFonts w:ascii="Tahoma" w:eastAsia="Times New Roman" w:hAnsi="Tahoma" w:cs="Tahoma"/>
          <w:color w:val="000000"/>
          <w:sz w:val="20"/>
          <w:szCs w:val="20"/>
        </w:rPr>
        <w:lastRenderedPageBreak/>
        <w:t>These credits may only be counted toward satisfying graduation requirements when a student completes a normal four-year course of study or a three-and-one-half year early completion of graduation requirements.</w:t>
      </w:r>
    </w:p>
    <w:p w:rsidR="00570BA8" w:rsidRPr="00CA0847" w:rsidRDefault="00570BA8" w:rsidP="00CA0847">
      <w:pPr>
        <w:pStyle w:val="NoSpacing"/>
        <w:rPr>
          <w:rFonts w:ascii="Tahoma" w:eastAsia="Tahoma" w:hAnsi="Tahoma" w:cs="Tahoma"/>
          <w:color w:val="000000"/>
          <w:spacing w:val="-2"/>
          <w:sz w:val="20"/>
          <w:szCs w:val="20"/>
        </w:rPr>
      </w:pPr>
    </w:p>
    <w:p w:rsidR="001B51CF" w:rsidRPr="00CA0847" w:rsidRDefault="00570BA8" w:rsidP="00CA0847">
      <w:pPr>
        <w:pStyle w:val="NoSpacing"/>
        <w:rPr>
          <w:rFonts w:ascii="Tahoma" w:hAnsi="Tahoma" w:cs="Tahoma"/>
          <w:b/>
          <w:i/>
          <w:sz w:val="20"/>
          <w:szCs w:val="20"/>
        </w:rPr>
      </w:pPr>
      <w:r w:rsidRPr="00CA0847">
        <w:rPr>
          <w:rFonts w:ascii="Tahoma" w:hAnsi="Tahoma" w:cs="Tahoma"/>
          <w:b/>
          <w:i/>
          <w:sz w:val="20"/>
          <w:szCs w:val="20"/>
        </w:rPr>
        <w:t>(Please refer to Litchfield School District Policy IKFB, High School Credit for Middle School Courses)</w:t>
      </w:r>
    </w:p>
    <w:p w:rsidR="00EA2C69" w:rsidRPr="00CA0847" w:rsidRDefault="00EA2C69" w:rsidP="00CA0847">
      <w:pPr>
        <w:pStyle w:val="NoSpacing"/>
        <w:rPr>
          <w:rFonts w:ascii="Tahoma" w:hAnsi="Tahoma" w:cs="Tahoma"/>
          <w:sz w:val="20"/>
          <w:szCs w:val="20"/>
        </w:rPr>
      </w:pPr>
    </w:p>
    <w:p w:rsidR="001B51CF" w:rsidRDefault="00563077" w:rsidP="008456ED">
      <w:pPr>
        <w:pStyle w:val="NoSpacing"/>
        <w:jc w:val="center"/>
        <w:rPr>
          <w:rFonts w:ascii="Tahoma" w:hAnsi="Tahoma" w:cs="Tahoma"/>
          <w:sz w:val="20"/>
          <w:szCs w:val="20"/>
        </w:rPr>
      </w:pPr>
      <w:bookmarkStart w:id="15" w:name="_Toc448923658"/>
      <w:r w:rsidRPr="00CA0847">
        <w:rPr>
          <w:rFonts w:ascii="Tahoma" w:hAnsi="Tahoma" w:cs="Tahoma"/>
          <w:sz w:val="20"/>
          <w:szCs w:val="20"/>
        </w:rPr>
        <w:t>SCHOOL PROCEDURES</w:t>
      </w:r>
      <w:bookmarkEnd w:id="15"/>
    </w:p>
    <w:p w:rsidR="008456ED" w:rsidRPr="00CA0847" w:rsidRDefault="008456ED" w:rsidP="008456ED">
      <w:pPr>
        <w:pStyle w:val="NoSpacing"/>
        <w:jc w:val="center"/>
        <w:rPr>
          <w:rFonts w:ascii="Tahoma" w:hAnsi="Tahoma" w:cs="Tahoma"/>
          <w:sz w:val="20"/>
          <w:szCs w:val="20"/>
        </w:rPr>
      </w:pPr>
    </w:p>
    <w:p w:rsidR="001B51CF" w:rsidRPr="00CA0847" w:rsidRDefault="00563077" w:rsidP="00CA0847">
      <w:pPr>
        <w:pStyle w:val="NoSpacing"/>
        <w:rPr>
          <w:rFonts w:ascii="Tahoma" w:eastAsia="Tahoma" w:hAnsi="Tahoma" w:cs="Tahoma"/>
          <w:color w:val="000000"/>
          <w:spacing w:val="4"/>
          <w:sz w:val="20"/>
          <w:szCs w:val="20"/>
          <w:u w:val="single"/>
        </w:rPr>
      </w:pPr>
      <w:r w:rsidRPr="00CA0847">
        <w:rPr>
          <w:rFonts w:ascii="Tahoma" w:eastAsia="Tahoma" w:hAnsi="Tahoma" w:cs="Tahoma"/>
          <w:color w:val="000000"/>
          <w:spacing w:val="4"/>
          <w:sz w:val="20"/>
          <w:szCs w:val="20"/>
          <w:u w:val="single"/>
        </w:rPr>
        <w:t xml:space="preserve">Cafeteria </w:t>
      </w:r>
    </w:p>
    <w:p w:rsidR="008D40FA" w:rsidRPr="00CA0847" w:rsidRDefault="008D40FA" w:rsidP="00CA0847">
      <w:pPr>
        <w:pStyle w:val="NoSpacing"/>
        <w:rPr>
          <w:rFonts w:ascii="Tahoma" w:eastAsia="Tahoma" w:hAnsi="Tahoma" w:cs="Tahoma"/>
          <w:color w:val="000000"/>
          <w:spacing w:val="4"/>
          <w:sz w:val="20"/>
          <w:szCs w:val="20"/>
          <w:u w:val="single"/>
        </w:rPr>
      </w:pPr>
    </w:p>
    <w:p w:rsidR="001B51CF" w:rsidRPr="008456ED" w:rsidRDefault="00563077" w:rsidP="00CA0847">
      <w:pPr>
        <w:pStyle w:val="NoSpacing"/>
        <w:rPr>
          <w:rFonts w:ascii="Tahoma" w:hAnsi="Tahoma" w:cs="Tahoma"/>
          <w:sz w:val="20"/>
          <w:szCs w:val="20"/>
          <w:u w:val="single"/>
        </w:rPr>
      </w:pPr>
      <w:r w:rsidRPr="008456ED">
        <w:rPr>
          <w:rFonts w:ascii="Tahoma" w:hAnsi="Tahoma" w:cs="Tahoma"/>
          <w:sz w:val="20"/>
          <w:szCs w:val="20"/>
          <w:u w:val="single"/>
        </w:rPr>
        <w:t>School Lunch Program</w:t>
      </w:r>
    </w:p>
    <w:p w:rsidR="00443FE9" w:rsidRPr="00CA0847" w:rsidRDefault="00443FE9" w:rsidP="00CA0847">
      <w:pPr>
        <w:pStyle w:val="NoSpacing"/>
        <w:rPr>
          <w:rFonts w:ascii="Tahoma" w:eastAsia="Tahoma" w:hAnsi="Tahoma" w:cs="Tahoma"/>
          <w:color w:val="000000"/>
          <w:spacing w:val="4"/>
          <w:sz w:val="20"/>
          <w:szCs w:val="20"/>
        </w:rPr>
      </w:pPr>
    </w:p>
    <w:p w:rsidR="001B51CF" w:rsidRPr="00CA0847" w:rsidRDefault="00563077" w:rsidP="00CA0847">
      <w:pPr>
        <w:pStyle w:val="NoSpacing"/>
        <w:rPr>
          <w:rFonts w:ascii="Tahoma" w:eastAsia="Tahoma" w:hAnsi="Tahoma" w:cs="Tahoma"/>
          <w:color w:val="000000"/>
          <w:spacing w:val="4"/>
          <w:sz w:val="20"/>
          <w:szCs w:val="20"/>
        </w:rPr>
      </w:pPr>
      <w:r w:rsidRPr="00CA0847">
        <w:rPr>
          <w:rFonts w:ascii="Tahoma" w:eastAsia="Tahoma" w:hAnsi="Tahoma" w:cs="Tahoma"/>
          <w:color w:val="000000"/>
          <w:spacing w:val="4"/>
          <w:sz w:val="20"/>
          <w:szCs w:val="20"/>
        </w:rPr>
        <w:t>The Nutrition and Food Service Department has implemented a new POS (Point of Sales) system called “</w:t>
      </w:r>
      <w:proofErr w:type="spellStart"/>
      <w:r w:rsidRPr="00CA0847">
        <w:rPr>
          <w:rFonts w:ascii="Tahoma" w:eastAsia="Tahoma" w:hAnsi="Tahoma" w:cs="Tahoma"/>
          <w:color w:val="000000"/>
          <w:spacing w:val="4"/>
          <w:sz w:val="20"/>
          <w:szCs w:val="20"/>
        </w:rPr>
        <w:t>Nutrikids</w:t>
      </w:r>
      <w:proofErr w:type="spellEnd"/>
      <w:r w:rsidRPr="00CA0847">
        <w:rPr>
          <w:rFonts w:ascii="Tahoma" w:eastAsia="Tahoma" w:hAnsi="Tahoma" w:cs="Tahoma"/>
          <w:color w:val="000000"/>
          <w:spacing w:val="4"/>
          <w:sz w:val="20"/>
          <w:szCs w:val="20"/>
        </w:rPr>
        <w:t>”. Every student in the district has been entered into this new computerized system. Students will be using their same lunch card (GMS) or pin number (LMS and CHS) to make purchases at the serving lines.</w:t>
      </w:r>
    </w:p>
    <w:p w:rsidR="00945316" w:rsidRPr="00CA0847" w:rsidRDefault="00945316" w:rsidP="00CA0847">
      <w:pPr>
        <w:pStyle w:val="NoSpacing"/>
        <w:rPr>
          <w:rFonts w:ascii="Tahoma" w:eastAsia="Tahoma" w:hAnsi="Tahoma" w:cs="Tahoma"/>
          <w:color w:val="000000"/>
          <w:spacing w:val="4"/>
          <w:sz w:val="20"/>
          <w:szCs w:val="20"/>
        </w:rPr>
      </w:pPr>
    </w:p>
    <w:p w:rsidR="001B51CF" w:rsidRPr="00CA0847" w:rsidRDefault="00563077" w:rsidP="00CA0847">
      <w:pPr>
        <w:pStyle w:val="NoSpacing"/>
        <w:rPr>
          <w:rFonts w:ascii="Tahoma" w:eastAsia="Tahoma" w:hAnsi="Tahoma" w:cs="Tahoma"/>
          <w:color w:val="000000"/>
          <w:sz w:val="20"/>
          <w:szCs w:val="20"/>
        </w:rPr>
      </w:pPr>
      <w:r w:rsidRPr="00CA0847">
        <w:rPr>
          <w:rFonts w:ascii="Tahoma" w:eastAsia="Tahoma" w:hAnsi="Tahoma" w:cs="Tahoma"/>
          <w:color w:val="000000"/>
          <w:sz w:val="20"/>
          <w:szCs w:val="20"/>
        </w:rPr>
        <w:t>Meal payment deposits will be made the same way. Students may bring in cash or check to school to deposit into their meal accounts or parents may make deposits online using a credit or debit card. Our new online payment system is called “My School Bucks”. Go to their website</w:t>
      </w:r>
    </w:p>
    <w:p w:rsidR="00D44577" w:rsidRPr="00CA0847" w:rsidRDefault="00D30CAA" w:rsidP="00CA0847">
      <w:pPr>
        <w:pStyle w:val="NoSpacing"/>
        <w:rPr>
          <w:rFonts w:ascii="Tahoma" w:eastAsia="Tahoma" w:hAnsi="Tahoma" w:cs="Tahoma"/>
          <w:color w:val="000000"/>
          <w:spacing w:val="4"/>
          <w:sz w:val="20"/>
          <w:szCs w:val="20"/>
        </w:rPr>
      </w:pPr>
      <w:hyperlink r:id="rId14">
        <w:r w:rsidR="00563077" w:rsidRPr="00CA0847">
          <w:rPr>
            <w:rFonts w:ascii="Tahoma" w:eastAsia="Tahoma" w:hAnsi="Tahoma" w:cs="Tahoma"/>
            <w:color w:val="0000FF"/>
            <w:spacing w:val="4"/>
            <w:sz w:val="20"/>
            <w:szCs w:val="20"/>
            <w:u w:val="single"/>
          </w:rPr>
          <w:t>www.myschoolbucks.com</w:t>
        </w:r>
      </w:hyperlink>
      <w:r w:rsidR="00563077" w:rsidRPr="00CA0847">
        <w:rPr>
          <w:rFonts w:ascii="Tahoma" w:eastAsia="Tahoma" w:hAnsi="Tahoma" w:cs="Tahoma"/>
          <w:color w:val="000000"/>
          <w:spacing w:val="4"/>
          <w:sz w:val="20"/>
          <w:szCs w:val="20"/>
        </w:rPr>
        <w:t xml:space="preserve"> to register for a new account. Then, create an account for each of your children by using their name and date of birth as the passcode.</w:t>
      </w:r>
    </w:p>
    <w:p w:rsidR="00945316" w:rsidRPr="00CA0847" w:rsidRDefault="00563077" w:rsidP="00CA0847">
      <w:pPr>
        <w:pStyle w:val="NoSpacing"/>
        <w:rPr>
          <w:rFonts w:ascii="Tahoma" w:eastAsia="Tahoma" w:hAnsi="Tahoma" w:cs="Tahoma"/>
          <w:color w:val="000000"/>
          <w:spacing w:val="4"/>
          <w:sz w:val="20"/>
          <w:szCs w:val="20"/>
        </w:rPr>
      </w:pPr>
      <w:r w:rsidRPr="00CA0847">
        <w:rPr>
          <w:rFonts w:ascii="Tahoma" w:eastAsia="Tahoma" w:hAnsi="Tahoma" w:cs="Tahoma"/>
          <w:color w:val="000000"/>
          <w:spacing w:val="4"/>
          <w:sz w:val="20"/>
          <w:szCs w:val="20"/>
        </w:rPr>
        <w:t xml:space="preserve"> </w:t>
      </w:r>
    </w:p>
    <w:p w:rsidR="001B51CF" w:rsidRDefault="00563077" w:rsidP="00CA0847">
      <w:pPr>
        <w:pStyle w:val="NoSpacing"/>
        <w:rPr>
          <w:rFonts w:ascii="Tahoma" w:eastAsia="Tahoma" w:hAnsi="Tahoma" w:cs="Tahoma"/>
          <w:color w:val="000000"/>
          <w:spacing w:val="4"/>
          <w:sz w:val="20"/>
          <w:szCs w:val="20"/>
        </w:rPr>
      </w:pPr>
      <w:r w:rsidRPr="00CA0847">
        <w:rPr>
          <w:rFonts w:ascii="Tahoma" w:eastAsia="Tahoma" w:hAnsi="Tahoma" w:cs="Tahoma"/>
          <w:color w:val="000000"/>
          <w:spacing w:val="4"/>
          <w:sz w:val="20"/>
          <w:szCs w:val="20"/>
        </w:rPr>
        <w:t>Please be aware that only payments for school meals and no other school fees can be paid with this online system. Low balance statements will be sent home as needed. All lunch balances (negative or positive) at the end of the year will be carried over to the following year.</w:t>
      </w:r>
    </w:p>
    <w:p w:rsidR="008456ED" w:rsidRPr="00CA0847" w:rsidRDefault="008456ED" w:rsidP="00CA0847">
      <w:pPr>
        <w:pStyle w:val="NoSpacing"/>
        <w:rPr>
          <w:rFonts w:ascii="Tahoma" w:eastAsia="Tahoma" w:hAnsi="Tahoma" w:cs="Tahoma"/>
          <w:color w:val="000000"/>
          <w:spacing w:val="4"/>
          <w:sz w:val="20"/>
          <w:szCs w:val="20"/>
          <w:u w:val="single"/>
        </w:rPr>
      </w:pPr>
    </w:p>
    <w:p w:rsidR="001B51CF" w:rsidRDefault="00563077" w:rsidP="00CA0847">
      <w:pPr>
        <w:pStyle w:val="NoSpacing"/>
        <w:rPr>
          <w:rFonts w:ascii="Tahoma" w:eastAsia="Tahoma" w:hAnsi="Tahoma" w:cs="Tahoma"/>
          <w:color w:val="000000"/>
          <w:spacing w:val="5"/>
          <w:sz w:val="20"/>
          <w:szCs w:val="20"/>
        </w:rPr>
      </w:pPr>
      <w:r w:rsidRPr="00CA0847">
        <w:rPr>
          <w:rFonts w:ascii="Tahoma" w:eastAsia="Tahoma" w:hAnsi="Tahoma" w:cs="Tahoma"/>
          <w:color w:val="000000"/>
          <w:spacing w:val="5"/>
          <w:sz w:val="20"/>
          <w:szCs w:val="20"/>
        </w:rPr>
        <w:t>If your child has qualified for free or reduced meal prices, this information is noted in the system, and the meal will be processed just as it is for all other students without any special indication to the students.</w:t>
      </w:r>
    </w:p>
    <w:p w:rsidR="008456ED" w:rsidRPr="00CA0847" w:rsidRDefault="008456ED" w:rsidP="00CA0847">
      <w:pPr>
        <w:pStyle w:val="NoSpacing"/>
        <w:rPr>
          <w:rFonts w:ascii="Tahoma" w:eastAsia="Tahoma" w:hAnsi="Tahoma" w:cs="Tahoma"/>
          <w:color w:val="000000"/>
          <w:spacing w:val="5"/>
          <w:sz w:val="20"/>
          <w:szCs w:val="20"/>
        </w:rPr>
      </w:pPr>
    </w:p>
    <w:p w:rsidR="001B51CF" w:rsidRDefault="00563077" w:rsidP="00CA0847">
      <w:pPr>
        <w:pStyle w:val="NoSpacing"/>
        <w:rPr>
          <w:rFonts w:ascii="Tahoma" w:eastAsia="Tahoma" w:hAnsi="Tahoma" w:cs="Tahoma"/>
          <w:color w:val="000000"/>
          <w:sz w:val="20"/>
          <w:szCs w:val="20"/>
        </w:rPr>
      </w:pPr>
      <w:r w:rsidRPr="00CA0847">
        <w:rPr>
          <w:rFonts w:ascii="Tahoma" w:eastAsia="Tahoma" w:hAnsi="Tahoma" w:cs="Tahoma"/>
          <w:color w:val="000000"/>
          <w:sz w:val="20"/>
          <w:szCs w:val="20"/>
        </w:rPr>
        <w:t>If you are concerned about a food allergy that your son/daughter has, please notify the cafeteria with this information. If indicated, a warning will appear on the cashiers’ screen for a review of the items on the student’s tray.</w:t>
      </w:r>
    </w:p>
    <w:p w:rsidR="008456ED" w:rsidRPr="00CA0847" w:rsidRDefault="008456ED" w:rsidP="00CA0847">
      <w:pPr>
        <w:pStyle w:val="NoSpacing"/>
        <w:rPr>
          <w:rFonts w:ascii="Tahoma" w:eastAsia="Tahoma" w:hAnsi="Tahoma" w:cs="Tahoma"/>
          <w:color w:val="000000"/>
          <w:sz w:val="20"/>
          <w:szCs w:val="20"/>
        </w:rPr>
      </w:pPr>
    </w:p>
    <w:p w:rsidR="00443FE9" w:rsidRPr="00CA0847" w:rsidRDefault="00563077" w:rsidP="00CA0847">
      <w:pPr>
        <w:pStyle w:val="NoSpacing"/>
        <w:rPr>
          <w:rFonts w:ascii="Tahoma" w:eastAsia="Tahoma" w:hAnsi="Tahoma" w:cs="Tahoma"/>
          <w:color w:val="000000"/>
          <w:spacing w:val="7"/>
          <w:sz w:val="20"/>
          <w:szCs w:val="20"/>
        </w:rPr>
      </w:pPr>
      <w:r w:rsidRPr="00CA0847">
        <w:rPr>
          <w:rFonts w:ascii="Tahoma" w:eastAsia="Tahoma" w:hAnsi="Tahoma" w:cs="Tahoma"/>
          <w:color w:val="000000"/>
          <w:spacing w:val="7"/>
          <w:sz w:val="20"/>
          <w:szCs w:val="20"/>
        </w:rPr>
        <w:t xml:space="preserve">We are excited to bring </w:t>
      </w:r>
      <w:proofErr w:type="spellStart"/>
      <w:r w:rsidRPr="00CA0847">
        <w:rPr>
          <w:rFonts w:ascii="Tahoma" w:eastAsia="Tahoma" w:hAnsi="Tahoma" w:cs="Tahoma"/>
          <w:color w:val="000000"/>
          <w:spacing w:val="7"/>
          <w:sz w:val="20"/>
          <w:szCs w:val="20"/>
        </w:rPr>
        <w:t>Nutrikids</w:t>
      </w:r>
      <w:proofErr w:type="spellEnd"/>
      <w:r w:rsidRPr="00CA0847">
        <w:rPr>
          <w:rFonts w:ascii="Tahoma" w:eastAsia="Tahoma" w:hAnsi="Tahoma" w:cs="Tahoma"/>
          <w:color w:val="000000"/>
          <w:spacing w:val="7"/>
          <w:sz w:val="20"/>
          <w:szCs w:val="20"/>
        </w:rPr>
        <w:t xml:space="preserve"> and My School Bucks into the district as it has updated and improved features to make operations more efficient. If you have questions, please feel free to contact Hilda Lawrence, Director of Nutrition &amp; Food Services at 603-546-0300 Ext. 3112 or </w:t>
      </w:r>
      <w:hyperlink r:id="rId15">
        <w:r w:rsidRPr="00CA0847">
          <w:rPr>
            <w:rFonts w:ascii="Tahoma" w:eastAsia="Tahoma" w:hAnsi="Tahoma" w:cs="Tahoma"/>
            <w:color w:val="0000FF"/>
            <w:spacing w:val="7"/>
            <w:sz w:val="20"/>
            <w:szCs w:val="20"/>
            <w:u w:val="single"/>
          </w:rPr>
          <w:t>hlawrence@litchfieldsd.org</w:t>
        </w:r>
      </w:hyperlink>
      <w:r w:rsidRPr="00CA0847">
        <w:rPr>
          <w:rFonts w:ascii="Tahoma" w:eastAsia="Tahoma" w:hAnsi="Tahoma" w:cs="Tahoma"/>
          <w:color w:val="000000"/>
          <w:spacing w:val="7"/>
          <w:sz w:val="20"/>
          <w:szCs w:val="20"/>
        </w:rPr>
        <w:t>.</w:t>
      </w:r>
    </w:p>
    <w:p w:rsidR="00443FE9" w:rsidRPr="00CA0847" w:rsidRDefault="00443FE9" w:rsidP="00CA0847">
      <w:pPr>
        <w:pStyle w:val="NoSpacing"/>
        <w:rPr>
          <w:rFonts w:ascii="Tahoma" w:eastAsia="Tahoma" w:hAnsi="Tahoma" w:cs="Tahoma"/>
          <w:color w:val="000000"/>
          <w:spacing w:val="4"/>
          <w:sz w:val="20"/>
          <w:szCs w:val="20"/>
          <w:u w:val="single"/>
        </w:rPr>
      </w:pPr>
    </w:p>
    <w:p w:rsidR="001B51CF" w:rsidRPr="008456ED" w:rsidRDefault="00563077" w:rsidP="00CA0847">
      <w:pPr>
        <w:pStyle w:val="NoSpacing"/>
        <w:rPr>
          <w:rFonts w:ascii="Tahoma" w:hAnsi="Tahoma" w:cs="Tahoma"/>
          <w:sz w:val="20"/>
          <w:szCs w:val="20"/>
          <w:u w:val="single"/>
        </w:rPr>
      </w:pPr>
      <w:r w:rsidRPr="008456ED">
        <w:rPr>
          <w:rFonts w:ascii="Tahoma" w:hAnsi="Tahoma" w:cs="Tahoma"/>
          <w:sz w:val="20"/>
          <w:szCs w:val="20"/>
          <w:u w:val="single"/>
        </w:rPr>
        <w:t>Guidance Services</w:t>
      </w:r>
    </w:p>
    <w:p w:rsidR="00443FE9" w:rsidRPr="00CA0847" w:rsidRDefault="00443FE9" w:rsidP="00CA0847">
      <w:pPr>
        <w:pStyle w:val="NoSpacing"/>
        <w:rPr>
          <w:rFonts w:ascii="Tahoma" w:eastAsia="Tahoma" w:hAnsi="Tahoma" w:cs="Tahoma"/>
          <w:color w:val="000000"/>
          <w:spacing w:val="4"/>
          <w:sz w:val="20"/>
          <w:szCs w:val="20"/>
          <w:u w:val="single"/>
        </w:rPr>
      </w:pPr>
    </w:p>
    <w:p w:rsidR="001B51CF" w:rsidRPr="00CA0847" w:rsidRDefault="00563077" w:rsidP="00CA0847">
      <w:pPr>
        <w:pStyle w:val="NoSpacing"/>
        <w:rPr>
          <w:rFonts w:ascii="Tahoma" w:eastAsia="Tahoma" w:hAnsi="Tahoma" w:cs="Tahoma"/>
          <w:color w:val="000000"/>
          <w:sz w:val="20"/>
          <w:szCs w:val="20"/>
        </w:rPr>
      </w:pPr>
      <w:r w:rsidRPr="00CA0847">
        <w:rPr>
          <w:rFonts w:ascii="Tahoma" w:eastAsia="Tahoma" w:hAnsi="Tahoma" w:cs="Tahoma"/>
          <w:color w:val="000000"/>
          <w:sz w:val="20"/>
          <w:szCs w:val="20"/>
        </w:rPr>
        <w:t>School guidance counselors work with students, parents, teachers, administrators, and community members on an as-needed, confidential basis. The Guidance Department respects the confidentiality of students and families following the ‘best practice’ guidelines of the American School Counselors Association. (http:www.schoolcounselor.org)</w:t>
      </w:r>
    </w:p>
    <w:p w:rsidR="00443FE9" w:rsidRPr="00CA0847" w:rsidRDefault="00443FE9" w:rsidP="00CA0847">
      <w:pPr>
        <w:pStyle w:val="NoSpacing"/>
        <w:rPr>
          <w:rFonts w:ascii="Tahoma" w:eastAsia="Tahoma" w:hAnsi="Tahoma" w:cs="Tahoma"/>
          <w:color w:val="000000"/>
          <w:sz w:val="20"/>
          <w:szCs w:val="20"/>
        </w:rPr>
      </w:pPr>
    </w:p>
    <w:p w:rsidR="001B51CF" w:rsidRPr="00CA0847" w:rsidRDefault="00563077" w:rsidP="00CA0847">
      <w:pPr>
        <w:pStyle w:val="NoSpacing"/>
        <w:rPr>
          <w:rFonts w:ascii="Tahoma" w:eastAsia="Tahoma" w:hAnsi="Tahoma" w:cs="Tahoma"/>
          <w:color w:val="000000"/>
          <w:sz w:val="20"/>
          <w:szCs w:val="20"/>
        </w:rPr>
      </w:pPr>
      <w:r w:rsidRPr="00CA0847">
        <w:rPr>
          <w:rFonts w:ascii="Tahoma" w:eastAsia="Tahoma" w:hAnsi="Tahoma" w:cs="Tahoma"/>
          <w:color w:val="000000"/>
          <w:sz w:val="20"/>
          <w:szCs w:val="20"/>
        </w:rPr>
        <w:t>The goal of the school counselors is to promote a positive school environment and assist students in reaching their full personal educational potential. This is accomplished through individual and group counseling, classroom guidance activities, and by being an integral part of the school community.</w:t>
      </w:r>
    </w:p>
    <w:p w:rsidR="00443FE9" w:rsidRPr="00CA0847" w:rsidRDefault="00443FE9" w:rsidP="00CA0847">
      <w:pPr>
        <w:pStyle w:val="NoSpacing"/>
        <w:rPr>
          <w:rFonts w:ascii="Tahoma" w:eastAsia="Tahoma" w:hAnsi="Tahoma" w:cs="Tahoma"/>
          <w:color w:val="000000"/>
          <w:sz w:val="20"/>
          <w:szCs w:val="20"/>
        </w:rPr>
      </w:pPr>
    </w:p>
    <w:p w:rsidR="001B51CF" w:rsidRPr="00CA0847" w:rsidRDefault="00563077" w:rsidP="00CA0847">
      <w:pPr>
        <w:pStyle w:val="NoSpacing"/>
        <w:rPr>
          <w:rFonts w:ascii="Tahoma" w:eastAsia="Tahoma" w:hAnsi="Tahoma" w:cs="Tahoma"/>
          <w:color w:val="000000"/>
          <w:spacing w:val="4"/>
          <w:sz w:val="20"/>
          <w:szCs w:val="20"/>
        </w:rPr>
      </w:pPr>
      <w:r w:rsidRPr="00CA0847">
        <w:rPr>
          <w:rFonts w:ascii="Tahoma" w:eastAsia="Tahoma" w:hAnsi="Tahoma" w:cs="Tahoma"/>
          <w:color w:val="000000"/>
          <w:spacing w:val="4"/>
          <w:sz w:val="20"/>
          <w:szCs w:val="20"/>
        </w:rPr>
        <w:t>Guidance counselors work to provide a safe and secure environment for students to talk about issues of concern. Students may report to the guidance area at any time during the school day with the permission of the classroom teacher. As well, counselors try to be out and about interacting with students in the halls, classrooms, and cafeteria, in an attempt to become familiar faces and be easily accessible.</w:t>
      </w:r>
    </w:p>
    <w:p w:rsidR="001B51CF" w:rsidRPr="00CA0847" w:rsidRDefault="001B51CF" w:rsidP="00CA0847">
      <w:pPr>
        <w:pStyle w:val="NoSpacing"/>
        <w:rPr>
          <w:rFonts w:ascii="Tahoma" w:hAnsi="Tahoma" w:cs="Tahoma"/>
          <w:sz w:val="20"/>
          <w:szCs w:val="20"/>
        </w:rPr>
      </w:pPr>
    </w:p>
    <w:p w:rsidR="001B51CF" w:rsidRPr="00CA0847" w:rsidRDefault="00563077" w:rsidP="00CA0847">
      <w:pPr>
        <w:pStyle w:val="NoSpacing"/>
        <w:rPr>
          <w:rFonts w:ascii="Tahoma" w:eastAsia="Verdana" w:hAnsi="Tahoma" w:cs="Tahoma"/>
          <w:color w:val="000000"/>
          <w:spacing w:val="-8"/>
          <w:sz w:val="20"/>
          <w:szCs w:val="20"/>
        </w:rPr>
      </w:pPr>
      <w:r w:rsidRPr="00CA0847">
        <w:rPr>
          <w:rFonts w:ascii="Tahoma" w:eastAsia="Verdana" w:hAnsi="Tahoma" w:cs="Tahoma"/>
          <w:color w:val="000000"/>
          <w:spacing w:val="-8"/>
          <w:sz w:val="20"/>
          <w:szCs w:val="20"/>
        </w:rPr>
        <w:lastRenderedPageBreak/>
        <w:t>All school employees are required to report suspected child abuse or neglect to state authorities. Parents will be promptly notified when any child poses a threat to him/herself, others, or property.</w:t>
      </w:r>
    </w:p>
    <w:p w:rsidR="00443FE9" w:rsidRPr="00CA0847" w:rsidRDefault="00443FE9" w:rsidP="00CA0847">
      <w:pPr>
        <w:pStyle w:val="NoSpacing"/>
        <w:rPr>
          <w:rFonts w:ascii="Tahoma" w:eastAsia="Verdana" w:hAnsi="Tahoma" w:cs="Tahoma"/>
          <w:color w:val="000000"/>
          <w:spacing w:val="-8"/>
          <w:sz w:val="20"/>
          <w:szCs w:val="20"/>
        </w:rPr>
      </w:pPr>
    </w:p>
    <w:p w:rsidR="001B51CF" w:rsidRPr="000631E1" w:rsidRDefault="00563077" w:rsidP="00CA0847">
      <w:pPr>
        <w:pStyle w:val="NoSpacing"/>
        <w:rPr>
          <w:rFonts w:ascii="Tahoma" w:hAnsi="Tahoma" w:cs="Tahoma"/>
          <w:sz w:val="20"/>
          <w:szCs w:val="20"/>
          <w:u w:val="single"/>
        </w:rPr>
      </w:pPr>
      <w:r w:rsidRPr="000631E1">
        <w:rPr>
          <w:rFonts w:ascii="Tahoma" w:hAnsi="Tahoma" w:cs="Tahoma"/>
          <w:sz w:val="20"/>
          <w:szCs w:val="20"/>
          <w:u w:val="single"/>
        </w:rPr>
        <w:t xml:space="preserve">Standardized Testing Program </w:t>
      </w:r>
    </w:p>
    <w:p w:rsidR="00443FE9" w:rsidRPr="00CA0847" w:rsidRDefault="00443FE9" w:rsidP="00CA0847">
      <w:pPr>
        <w:pStyle w:val="NoSpacing"/>
        <w:rPr>
          <w:rFonts w:ascii="Tahoma" w:eastAsia="Verdana" w:hAnsi="Tahoma" w:cs="Tahoma"/>
          <w:color w:val="000000"/>
          <w:spacing w:val="-8"/>
          <w:sz w:val="20"/>
          <w:szCs w:val="20"/>
          <w:u w:val="single"/>
        </w:rPr>
      </w:pPr>
    </w:p>
    <w:p w:rsidR="001B51CF" w:rsidRPr="00CA0847" w:rsidRDefault="00563077" w:rsidP="000631E1">
      <w:pPr>
        <w:pStyle w:val="NoSpacing"/>
        <w:numPr>
          <w:ilvl w:val="0"/>
          <w:numId w:val="37"/>
        </w:numPr>
        <w:rPr>
          <w:rFonts w:ascii="Tahoma" w:eastAsia="Verdana" w:hAnsi="Tahoma" w:cs="Tahoma"/>
          <w:color w:val="000000"/>
          <w:sz w:val="20"/>
          <w:szCs w:val="20"/>
        </w:rPr>
      </w:pPr>
      <w:r w:rsidRPr="00CA0847">
        <w:rPr>
          <w:rFonts w:ascii="Tahoma" w:eastAsia="Verdana" w:hAnsi="Tahoma" w:cs="Tahoma"/>
          <w:color w:val="000000"/>
          <w:sz w:val="20"/>
          <w:szCs w:val="20"/>
        </w:rPr>
        <w:t>All students may be taking the NWEA (North West Evaluation Association) test. These tests are a computerized adaptive assessment program that is used to measure the academic progress (MAP) of the students in Reading and Math.</w:t>
      </w:r>
    </w:p>
    <w:p w:rsidR="001B51CF" w:rsidRPr="00CA0847" w:rsidRDefault="00563077" w:rsidP="000631E1">
      <w:pPr>
        <w:pStyle w:val="NoSpacing"/>
        <w:numPr>
          <w:ilvl w:val="0"/>
          <w:numId w:val="37"/>
        </w:numPr>
        <w:rPr>
          <w:rFonts w:ascii="Tahoma" w:eastAsia="Verdana" w:hAnsi="Tahoma" w:cs="Tahoma"/>
          <w:color w:val="000000"/>
          <w:sz w:val="20"/>
          <w:szCs w:val="20"/>
        </w:rPr>
      </w:pPr>
      <w:r w:rsidRPr="00CA0847">
        <w:rPr>
          <w:rFonts w:ascii="Tahoma" w:eastAsia="Verdana" w:hAnsi="Tahoma" w:cs="Tahoma"/>
          <w:color w:val="000000"/>
          <w:sz w:val="20"/>
          <w:szCs w:val="20"/>
        </w:rPr>
        <w:t>All students will take the Smarter Balanced Assessment in April</w:t>
      </w:r>
      <w:r w:rsidR="007F2582" w:rsidRPr="00CA0847">
        <w:rPr>
          <w:rFonts w:ascii="Tahoma" w:eastAsia="Verdana" w:hAnsi="Tahoma" w:cs="Tahoma"/>
          <w:color w:val="000000"/>
          <w:sz w:val="20"/>
          <w:szCs w:val="20"/>
        </w:rPr>
        <w:t xml:space="preserve">/May. </w:t>
      </w:r>
      <w:r w:rsidRPr="00CA0847">
        <w:rPr>
          <w:rFonts w:ascii="Tahoma" w:eastAsia="Verdana" w:hAnsi="Tahoma" w:cs="Tahoma"/>
          <w:color w:val="000000"/>
          <w:sz w:val="20"/>
          <w:szCs w:val="20"/>
        </w:rPr>
        <w:t xml:space="preserve">Results will be </w:t>
      </w:r>
      <w:r w:rsidRPr="00CA0847">
        <w:rPr>
          <w:rFonts w:ascii="Tahoma" w:eastAsia="Verdana" w:hAnsi="Tahoma" w:cs="Tahoma"/>
          <w:color w:val="000000"/>
          <w:sz w:val="20"/>
          <w:szCs w:val="20"/>
        </w:rPr>
        <w:br/>
        <w:t>communicated to parents in late summer/early fall.</w:t>
      </w:r>
    </w:p>
    <w:p w:rsidR="001B51CF" w:rsidRPr="00CA0847" w:rsidRDefault="00563077" w:rsidP="000631E1">
      <w:pPr>
        <w:pStyle w:val="NoSpacing"/>
        <w:numPr>
          <w:ilvl w:val="0"/>
          <w:numId w:val="37"/>
        </w:numPr>
        <w:rPr>
          <w:rFonts w:ascii="Tahoma" w:eastAsia="Verdana" w:hAnsi="Tahoma" w:cs="Tahoma"/>
          <w:color w:val="000000"/>
          <w:sz w:val="20"/>
          <w:szCs w:val="20"/>
        </w:rPr>
      </w:pPr>
      <w:r w:rsidRPr="00CA0847">
        <w:rPr>
          <w:rFonts w:ascii="Tahoma" w:eastAsia="Verdana" w:hAnsi="Tahoma" w:cs="Tahoma"/>
          <w:color w:val="000000"/>
          <w:sz w:val="20"/>
          <w:szCs w:val="20"/>
        </w:rPr>
        <w:t xml:space="preserve">All students may participate in </w:t>
      </w:r>
      <w:proofErr w:type="spellStart"/>
      <w:r w:rsidRPr="00CA0847">
        <w:rPr>
          <w:rFonts w:ascii="Tahoma" w:eastAsia="Verdana" w:hAnsi="Tahoma" w:cs="Tahoma"/>
          <w:color w:val="000000"/>
          <w:sz w:val="20"/>
          <w:szCs w:val="20"/>
        </w:rPr>
        <w:t>AIMSweb</w:t>
      </w:r>
      <w:proofErr w:type="spellEnd"/>
      <w:r w:rsidRPr="00CA0847">
        <w:rPr>
          <w:rFonts w:ascii="Tahoma" w:eastAsia="Verdana" w:hAnsi="Tahoma" w:cs="Tahoma"/>
          <w:color w:val="000000"/>
          <w:sz w:val="20"/>
          <w:szCs w:val="20"/>
        </w:rPr>
        <w:t xml:space="preserve"> assessments for Reading and Math. These are brief, nationally-normed tests of proficiency on grade level skills.</w:t>
      </w:r>
    </w:p>
    <w:p w:rsidR="001B51CF" w:rsidRPr="00CA0847" w:rsidRDefault="00563077" w:rsidP="000631E1">
      <w:pPr>
        <w:pStyle w:val="NoSpacing"/>
        <w:numPr>
          <w:ilvl w:val="0"/>
          <w:numId w:val="37"/>
        </w:numPr>
        <w:rPr>
          <w:rFonts w:ascii="Tahoma" w:eastAsia="Verdana" w:hAnsi="Tahoma" w:cs="Tahoma"/>
          <w:color w:val="000000"/>
          <w:sz w:val="20"/>
          <w:szCs w:val="20"/>
        </w:rPr>
      </w:pPr>
      <w:r w:rsidRPr="00CA0847">
        <w:rPr>
          <w:rFonts w:ascii="Tahoma" w:eastAsia="Verdana" w:hAnsi="Tahoma" w:cs="Tahoma"/>
          <w:color w:val="000000"/>
          <w:sz w:val="20"/>
          <w:szCs w:val="20"/>
        </w:rPr>
        <w:t>Parents whose students are involved in testing can call the main office regarding access to test results.</w:t>
      </w:r>
    </w:p>
    <w:p w:rsidR="00945316" w:rsidRPr="00CA0847" w:rsidRDefault="00945316" w:rsidP="00CA0847">
      <w:pPr>
        <w:pStyle w:val="NoSpacing"/>
        <w:rPr>
          <w:rFonts w:ascii="Tahoma" w:eastAsia="Verdana" w:hAnsi="Tahoma" w:cs="Tahoma"/>
          <w:color w:val="000000"/>
          <w:spacing w:val="-10"/>
          <w:sz w:val="20"/>
          <w:szCs w:val="20"/>
          <w:u w:val="single"/>
        </w:rPr>
      </w:pPr>
    </w:p>
    <w:p w:rsidR="00EA2C69" w:rsidRPr="000631E1" w:rsidRDefault="00563077" w:rsidP="00CA0847">
      <w:pPr>
        <w:pStyle w:val="NoSpacing"/>
        <w:rPr>
          <w:rFonts w:ascii="Tahoma" w:hAnsi="Tahoma" w:cs="Tahoma"/>
          <w:sz w:val="20"/>
          <w:szCs w:val="20"/>
          <w:u w:val="single"/>
        </w:rPr>
      </w:pPr>
      <w:r w:rsidRPr="000631E1">
        <w:rPr>
          <w:rFonts w:ascii="Tahoma" w:hAnsi="Tahoma" w:cs="Tahoma"/>
          <w:sz w:val="20"/>
          <w:szCs w:val="20"/>
          <w:u w:val="single"/>
        </w:rPr>
        <w:t>Emergency Drills</w:t>
      </w:r>
    </w:p>
    <w:p w:rsidR="00443FE9" w:rsidRPr="00CA0847" w:rsidRDefault="00443FE9" w:rsidP="00CA0847">
      <w:pPr>
        <w:pStyle w:val="NoSpacing"/>
        <w:rPr>
          <w:rFonts w:ascii="Tahoma" w:eastAsia="Verdana" w:hAnsi="Tahoma" w:cs="Tahoma"/>
          <w:color w:val="000000"/>
          <w:spacing w:val="-10"/>
          <w:sz w:val="20"/>
          <w:szCs w:val="20"/>
          <w:u w:val="single"/>
        </w:rPr>
      </w:pPr>
    </w:p>
    <w:p w:rsidR="001B51CF" w:rsidRPr="00CA0847" w:rsidRDefault="00563077" w:rsidP="00CA0847">
      <w:pPr>
        <w:pStyle w:val="NoSpacing"/>
        <w:rPr>
          <w:rFonts w:ascii="Tahoma" w:eastAsia="Verdana" w:hAnsi="Tahoma" w:cs="Tahoma"/>
          <w:color w:val="000000"/>
          <w:spacing w:val="-10"/>
          <w:sz w:val="20"/>
          <w:szCs w:val="20"/>
        </w:rPr>
      </w:pPr>
      <w:r w:rsidRPr="00CA0847">
        <w:rPr>
          <w:rFonts w:ascii="Tahoma" w:eastAsia="Verdana" w:hAnsi="Tahoma" w:cs="Tahoma"/>
          <w:color w:val="000000"/>
          <w:spacing w:val="-10"/>
          <w:sz w:val="20"/>
          <w:szCs w:val="20"/>
        </w:rPr>
        <w:t>Law requires periodic fire drills. You must be familiar with the procedures and exits for each classroom and area of the building. You are expected to consider fire drills as serious and important practices designed to save lives.</w:t>
      </w:r>
    </w:p>
    <w:p w:rsidR="00443FE9" w:rsidRPr="00CA0847" w:rsidRDefault="00443FE9" w:rsidP="00CA0847">
      <w:pPr>
        <w:pStyle w:val="NoSpacing"/>
        <w:rPr>
          <w:rFonts w:ascii="Tahoma" w:eastAsia="Verdana" w:hAnsi="Tahoma" w:cs="Tahoma"/>
          <w:color w:val="000000"/>
          <w:spacing w:val="-10"/>
          <w:sz w:val="20"/>
          <w:szCs w:val="20"/>
          <w:u w:val="single"/>
        </w:rPr>
      </w:pPr>
    </w:p>
    <w:p w:rsidR="001B51CF" w:rsidRPr="00CA0847" w:rsidRDefault="00563077" w:rsidP="00CA0847">
      <w:pPr>
        <w:pStyle w:val="NoSpacing"/>
        <w:rPr>
          <w:rFonts w:ascii="Tahoma" w:eastAsia="Verdana" w:hAnsi="Tahoma" w:cs="Tahoma"/>
          <w:color w:val="000000"/>
          <w:sz w:val="20"/>
          <w:szCs w:val="20"/>
        </w:rPr>
      </w:pPr>
      <w:r w:rsidRPr="00CA0847">
        <w:rPr>
          <w:rFonts w:ascii="Tahoma" w:eastAsia="Verdana" w:hAnsi="Tahoma" w:cs="Tahoma"/>
          <w:color w:val="000000"/>
          <w:sz w:val="20"/>
          <w:szCs w:val="20"/>
        </w:rPr>
        <w:t>In leaving a classroom, you are expected to be quiet, follow the teacher’s directions and walk in a single-file line to the designated area. Fire drill procedures will be posted near the door in each classroom.</w:t>
      </w:r>
    </w:p>
    <w:p w:rsidR="00443FE9" w:rsidRPr="00CA0847" w:rsidRDefault="00443FE9" w:rsidP="00CA0847">
      <w:pPr>
        <w:pStyle w:val="NoSpacing"/>
        <w:rPr>
          <w:rFonts w:ascii="Tahoma" w:eastAsia="Verdana" w:hAnsi="Tahoma" w:cs="Tahoma"/>
          <w:color w:val="000000"/>
          <w:sz w:val="20"/>
          <w:szCs w:val="20"/>
        </w:rPr>
      </w:pPr>
    </w:p>
    <w:p w:rsidR="001B51CF" w:rsidRPr="000631E1" w:rsidRDefault="00563077" w:rsidP="00CA0847">
      <w:pPr>
        <w:pStyle w:val="NoSpacing"/>
        <w:rPr>
          <w:rFonts w:ascii="Tahoma" w:hAnsi="Tahoma" w:cs="Tahoma"/>
          <w:sz w:val="20"/>
          <w:szCs w:val="20"/>
          <w:u w:val="single"/>
        </w:rPr>
      </w:pPr>
      <w:r w:rsidRPr="000631E1">
        <w:rPr>
          <w:rFonts w:ascii="Tahoma" w:hAnsi="Tahoma" w:cs="Tahoma"/>
          <w:sz w:val="20"/>
          <w:szCs w:val="20"/>
          <w:u w:val="single"/>
        </w:rPr>
        <w:t>Building Evacuation</w:t>
      </w:r>
    </w:p>
    <w:p w:rsidR="00443FE9" w:rsidRPr="00CA0847" w:rsidRDefault="00443FE9" w:rsidP="00CA0847">
      <w:pPr>
        <w:pStyle w:val="NoSpacing"/>
        <w:rPr>
          <w:rFonts w:ascii="Tahoma" w:eastAsia="Verdana" w:hAnsi="Tahoma" w:cs="Tahoma"/>
          <w:color w:val="000000"/>
          <w:spacing w:val="-9"/>
          <w:sz w:val="20"/>
          <w:szCs w:val="20"/>
          <w:u w:val="single"/>
        </w:rPr>
      </w:pPr>
    </w:p>
    <w:p w:rsidR="001B51CF" w:rsidRPr="00CA0847" w:rsidRDefault="00563077" w:rsidP="00CA0847">
      <w:pPr>
        <w:pStyle w:val="NoSpacing"/>
        <w:rPr>
          <w:rFonts w:ascii="Tahoma" w:eastAsia="Verdana" w:hAnsi="Tahoma" w:cs="Tahoma"/>
          <w:color w:val="000000"/>
          <w:sz w:val="20"/>
          <w:szCs w:val="20"/>
        </w:rPr>
      </w:pPr>
      <w:r w:rsidRPr="00CA0847">
        <w:rPr>
          <w:rFonts w:ascii="Tahoma" w:eastAsia="Verdana" w:hAnsi="Tahoma" w:cs="Tahoma"/>
          <w:color w:val="000000"/>
          <w:sz w:val="20"/>
          <w:szCs w:val="20"/>
        </w:rPr>
        <w:t>Upon sounding of the fire alarm or intercom announcement of an evacuation, students will exit the building through designated fire exits in a quiet and orderly line.</w:t>
      </w:r>
    </w:p>
    <w:p w:rsidR="00443FE9" w:rsidRPr="00CA0847" w:rsidRDefault="00443FE9" w:rsidP="00CA0847">
      <w:pPr>
        <w:pStyle w:val="NoSpacing"/>
        <w:rPr>
          <w:rFonts w:ascii="Tahoma" w:eastAsia="Verdana" w:hAnsi="Tahoma" w:cs="Tahoma"/>
          <w:color w:val="000000"/>
          <w:sz w:val="20"/>
          <w:szCs w:val="20"/>
        </w:rPr>
      </w:pPr>
    </w:p>
    <w:p w:rsidR="001B51CF" w:rsidRPr="00CA0847" w:rsidRDefault="00563077" w:rsidP="000631E1">
      <w:pPr>
        <w:pStyle w:val="NoSpacing"/>
        <w:numPr>
          <w:ilvl w:val="0"/>
          <w:numId w:val="38"/>
        </w:numPr>
        <w:rPr>
          <w:rFonts w:ascii="Tahoma" w:eastAsia="Verdana" w:hAnsi="Tahoma" w:cs="Tahoma"/>
          <w:color w:val="000000"/>
          <w:sz w:val="20"/>
          <w:szCs w:val="20"/>
        </w:rPr>
      </w:pPr>
      <w:r w:rsidRPr="00CA0847">
        <w:rPr>
          <w:rFonts w:ascii="Tahoma" w:eastAsia="Verdana" w:hAnsi="Tahoma" w:cs="Tahoma"/>
          <w:color w:val="000000"/>
          <w:sz w:val="20"/>
          <w:szCs w:val="20"/>
        </w:rPr>
        <w:t>Students will report to grade-level meeting areas in homerooms. All students will report to the grassy area north of the portable classrooms.</w:t>
      </w:r>
    </w:p>
    <w:p w:rsidR="001B51CF" w:rsidRPr="00CA0847" w:rsidRDefault="00563077" w:rsidP="000631E1">
      <w:pPr>
        <w:pStyle w:val="NoSpacing"/>
        <w:numPr>
          <w:ilvl w:val="0"/>
          <w:numId w:val="38"/>
        </w:numPr>
        <w:rPr>
          <w:rFonts w:ascii="Tahoma" w:eastAsia="Verdana" w:hAnsi="Tahoma" w:cs="Tahoma"/>
          <w:color w:val="000000"/>
          <w:spacing w:val="-8"/>
          <w:sz w:val="20"/>
          <w:szCs w:val="20"/>
        </w:rPr>
      </w:pPr>
      <w:r w:rsidRPr="00CA0847">
        <w:rPr>
          <w:rFonts w:ascii="Tahoma" w:eastAsia="Verdana" w:hAnsi="Tahoma" w:cs="Tahoma"/>
          <w:color w:val="000000"/>
          <w:spacing w:val="-8"/>
          <w:sz w:val="20"/>
          <w:szCs w:val="20"/>
        </w:rPr>
        <w:t>Teachers will take attendance. Students are to remain orderly and quiet.</w:t>
      </w:r>
    </w:p>
    <w:p w:rsidR="001B51CF" w:rsidRPr="00CA0847" w:rsidRDefault="00563077" w:rsidP="000631E1">
      <w:pPr>
        <w:pStyle w:val="NoSpacing"/>
        <w:numPr>
          <w:ilvl w:val="0"/>
          <w:numId w:val="38"/>
        </w:numPr>
        <w:rPr>
          <w:rFonts w:ascii="Tahoma" w:eastAsia="Verdana" w:hAnsi="Tahoma" w:cs="Tahoma"/>
          <w:color w:val="000000"/>
          <w:spacing w:val="-8"/>
          <w:sz w:val="20"/>
          <w:szCs w:val="20"/>
        </w:rPr>
      </w:pPr>
      <w:r w:rsidRPr="00CA0847">
        <w:rPr>
          <w:rFonts w:ascii="Tahoma" w:eastAsia="Verdana" w:hAnsi="Tahoma" w:cs="Tahoma"/>
          <w:color w:val="000000"/>
          <w:spacing w:val="-8"/>
          <w:sz w:val="20"/>
          <w:szCs w:val="20"/>
        </w:rPr>
        <w:t>When signaled, teachers and students will re-enter the building in an orderly manner.</w:t>
      </w:r>
    </w:p>
    <w:p w:rsidR="00443FE9" w:rsidRPr="00CA0847" w:rsidRDefault="00443FE9" w:rsidP="00CA0847">
      <w:pPr>
        <w:pStyle w:val="NoSpacing"/>
        <w:rPr>
          <w:rFonts w:ascii="Tahoma" w:eastAsia="Verdana" w:hAnsi="Tahoma" w:cs="Tahoma"/>
          <w:color w:val="000000"/>
          <w:sz w:val="20"/>
          <w:szCs w:val="20"/>
        </w:rPr>
      </w:pPr>
    </w:p>
    <w:p w:rsidR="00443FE9" w:rsidRPr="00CA0847" w:rsidRDefault="00563077" w:rsidP="00CA0847">
      <w:pPr>
        <w:pStyle w:val="NoSpacing"/>
        <w:rPr>
          <w:rFonts w:ascii="Tahoma" w:eastAsia="Verdana" w:hAnsi="Tahoma" w:cs="Tahoma"/>
          <w:color w:val="000000"/>
          <w:sz w:val="20"/>
          <w:szCs w:val="20"/>
        </w:rPr>
      </w:pPr>
      <w:r w:rsidRPr="00CA0847">
        <w:rPr>
          <w:rFonts w:ascii="Tahoma" w:eastAsia="Verdana" w:hAnsi="Tahoma" w:cs="Tahoma"/>
          <w:color w:val="000000"/>
          <w:sz w:val="20"/>
          <w:szCs w:val="20"/>
        </w:rPr>
        <w:t xml:space="preserve">In addition to building evacuation drills, LMS will participate in other emergency planning drills. </w:t>
      </w:r>
    </w:p>
    <w:p w:rsidR="007D565C" w:rsidRPr="00CA0847" w:rsidRDefault="00563077" w:rsidP="00CA0847">
      <w:pPr>
        <w:pStyle w:val="NoSpacing"/>
        <w:rPr>
          <w:rFonts w:ascii="Tahoma" w:eastAsia="Verdana" w:hAnsi="Tahoma" w:cs="Tahoma"/>
          <w:i/>
          <w:color w:val="000000"/>
          <w:spacing w:val="-9"/>
          <w:sz w:val="20"/>
          <w:szCs w:val="20"/>
        </w:rPr>
      </w:pPr>
      <w:r w:rsidRPr="00CA0847">
        <w:rPr>
          <w:rFonts w:ascii="Tahoma" w:eastAsia="Verdana" w:hAnsi="Tahoma" w:cs="Tahoma"/>
          <w:color w:val="000000"/>
          <w:sz w:val="20"/>
          <w:szCs w:val="20"/>
        </w:rPr>
        <w:t>Please see the following pages for additional information.</w:t>
      </w:r>
      <w:r w:rsidR="00945316" w:rsidRPr="00CA0847">
        <w:rPr>
          <w:rFonts w:ascii="Tahoma" w:eastAsia="Verdana" w:hAnsi="Tahoma" w:cs="Tahoma"/>
          <w:color w:val="000000"/>
          <w:sz w:val="20"/>
          <w:szCs w:val="20"/>
        </w:rPr>
        <w:t xml:space="preserve"> </w:t>
      </w:r>
      <w:r w:rsidRPr="00CA0847">
        <w:rPr>
          <w:rFonts w:ascii="Tahoma" w:eastAsia="Verdana" w:hAnsi="Tahoma" w:cs="Tahoma"/>
          <w:color w:val="000000"/>
          <w:spacing w:val="-9"/>
          <w:sz w:val="20"/>
          <w:szCs w:val="20"/>
        </w:rPr>
        <w:t>(</w:t>
      </w:r>
      <w:r w:rsidRPr="00CA0847">
        <w:rPr>
          <w:rFonts w:ascii="Tahoma" w:eastAsia="Verdana" w:hAnsi="Tahoma" w:cs="Tahoma"/>
          <w:i/>
          <w:color w:val="000000"/>
          <w:spacing w:val="-9"/>
          <w:sz w:val="20"/>
          <w:szCs w:val="20"/>
        </w:rPr>
        <w:t xml:space="preserve">See Emergency Drill Preparation </w:t>
      </w:r>
      <w:r w:rsidR="003F0585" w:rsidRPr="00CA0847">
        <w:rPr>
          <w:rFonts w:ascii="Tahoma" w:eastAsia="Verdana" w:hAnsi="Tahoma" w:cs="Tahoma"/>
          <w:i/>
          <w:color w:val="000000"/>
          <w:spacing w:val="-9"/>
          <w:sz w:val="20"/>
          <w:szCs w:val="20"/>
        </w:rPr>
        <w:t>D</w:t>
      </w:r>
      <w:r w:rsidRPr="00CA0847">
        <w:rPr>
          <w:rFonts w:ascii="Tahoma" w:eastAsia="Verdana" w:hAnsi="Tahoma" w:cs="Tahoma"/>
          <w:i/>
          <w:color w:val="000000"/>
          <w:spacing w:val="-9"/>
          <w:sz w:val="20"/>
          <w:szCs w:val="20"/>
        </w:rPr>
        <w:t xml:space="preserve">ocument) </w:t>
      </w:r>
    </w:p>
    <w:p w:rsidR="00443FE9" w:rsidRPr="00CA0847" w:rsidRDefault="00443FE9" w:rsidP="00CA0847">
      <w:pPr>
        <w:pStyle w:val="NoSpacing"/>
        <w:rPr>
          <w:rFonts w:ascii="Tahoma" w:eastAsia="Verdana" w:hAnsi="Tahoma" w:cs="Tahoma"/>
          <w:color w:val="000000"/>
          <w:spacing w:val="-9"/>
          <w:sz w:val="20"/>
          <w:szCs w:val="20"/>
        </w:rPr>
      </w:pPr>
    </w:p>
    <w:p w:rsidR="001B51CF" w:rsidRPr="000631E1" w:rsidRDefault="00563077" w:rsidP="00CA0847">
      <w:pPr>
        <w:pStyle w:val="NoSpacing"/>
        <w:rPr>
          <w:rFonts w:ascii="Tahoma" w:hAnsi="Tahoma" w:cs="Tahoma"/>
          <w:sz w:val="20"/>
          <w:szCs w:val="20"/>
          <w:u w:val="single"/>
        </w:rPr>
      </w:pPr>
      <w:r w:rsidRPr="000631E1">
        <w:rPr>
          <w:rFonts w:ascii="Tahoma" w:hAnsi="Tahoma" w:cs="Tahoma"/>
          <w:sz w:val="20"/>
          <w:szCs w:val="20"/>
          <w:u w:val="single"/>
        </w:rPr>
        <w:t>Library</w:t>
      </w:r>
    </w:p>
    <w:p w:rsidR="00443FE9" w:rsidRPr="00CA0847" w:rsidRDefault="00443FE9" w:rsidP="00CA0847">
      <w:pPr>
        <w:pStyle w:val="NoSpacing"/>
        <w:rPr>
          <w:rFonts w:ascii="Tahoma" w:eastAsia="Verdana" w:hAnsi="Tahoma" w:cs="Tahoma"/>
          <w:color w:val="000000"/>
          <w:spacing w:val="-9"/>
          <w:sz w:val="20"/>
          <w:szCs w:val="20"/>
        </w:rPr>
      </w:pPr>
    </w:p>
    <w:p w:rsidR="001B51CF" w:rsidRPr="00CA0847" w:rsidRDefault="00563077" w:rsidP="00CA0847">
      <w:pPr>
        <w:pStyle w:val="NoSpacing"/>
        <w:rPr>
          <w:rFonts w:ascii="Tahoma" w:eastAsia="Verdana" w:hAnsi="Tahoma" w:cs="Tahoma"/>
          <w:color w:val="000000"/>
          <w:sz w:val="20"/>
          <w:szCs w:val="20"/>
        </w:rPr>
      </w:pPr>
      <w:r w:rsidRPr="00CA0847">
        <w:rPr>
          <w:rFonts w:ascii="Tahoma" w:eastAsia="Verdana" w:hAnsi="Tahoma" w:cs="Tahoma"/>
          <w:color w:val="000000"/>
          <w:spacing w:val="-6"/>
          <w:sz w:val="20"/>
          <w:szCs w:val="20"/>
        </w:rPr>
        <w:t>The Litchfield Middle School library is a shared resource available to all students and staff. The staff welcomes all students and staff who visit the library. The library atmosphere encourages study, research and reading for enjoyment. In order to achieve this atmosphere, students are expected to follow standards set by the school and the library staff. These standards apply whether you are assigned there with a class or using the library independently. Students who enter the library</w:t>
      </w:r>
      <w:r w:rsidR="00EA2C69" w:rsidRPr="00CA0847">
        <w:rPr>
          <w:rFonts w:ascii="Tahoma" w:eastAsia="Verdana" w:hAnsi="Tahoma" w:cs="Tahoma"/>
          <w:color w:val="000000"/>
          <w:spacing w:val="-6"/>
          <w:sz w:val="20"/>
          <w:szCs w:val="20"/>
        </w:rPr>
        <w:t xml:space="preserve"> </w:t>
      </w:r>
      <w:r w:rsidRPr="00CA0847">
        <w:rPr>
          <w:rFonts w:ascii="Tahoma" w:eastAsia="Verdana" w:hAnsi="Tahoma" w:cs="Tahoma"/>
          <w:color w:val="000000"/>
          <w:sz w:val="20"/>
          <w:szCs w:val="20"/>
        </w:rPr>
        <w:t>independently are expected to sign in at the front desk. All students and staff are expected to be respectful of others using the library.</w:t>
      </w:r>
    </w:p>
    <w:p w:rsidR="00443FE9" w:rsidRPr="00CA0847" w:rsidRDefault="00443FE9" w:rsidP="00CA0847">
      <w:pPr>
        <w:pStyle w:val="NoSpacing"/>
        <w:rPr>
          <w:rFonts w:ascii="Tahoma" w:eastAsia="Verdana" w:hAnsi="Tahoma" w:cs="Tahoma"/>
          <w:color w:val="000000"/>
          <w:spacing w:val="-6"/>
          <w:sz w:val="20"/>
          <w:szCs w:val="20"/>
        </w:rPr>
      </w:pPr>
    </w:p>
    <w:p w:rsidR="001B51CF" w:rsidRPr="00CA0847" w:rsidRDefault="00563077" w:rsidP="00CA0847">
      <w:pPr>
        <w:pStyle w:val="NoSpacing"/>
        <w:rPr>
          <w:rFonts w:ascii="Tahoma" w:eastAsia="Verdana" w:hAnsi="Tahoma" w:cs="Tahoma"/>
          <w:color w:val="000000"/>
          <w:spacing w:val="-8"/>
          <w:sz w:val="20"/>
          <w:szCs w:val="20"/>
        </w:rPr>
      </w:pPr>
      <w:r w:rsidRPr="00CA0847">
        <w:rPr>
          <w:rFonts w:ascii="Tahoma" w:eastAsia="Verdana" w:hAnsi="Tahoma" w:cs="Tahoma"/>
          <w:color w:val="000000"/>
          <w:spacing w:val="-8"/>
          <w:sz w:val="20"/>
          <w:szCs w:val="20"/>
        </w:rPr>
        <w:t>Students entering the middle school complete a borrower’s contract which is in effect throughout their years at Litchfield Middle School. This contract is given to all students on their first day of school and needs to be signed by the student and a parent or guardian. With this contract, the student agrees to be responsible for materials borrowed and to return them on time. The contract includes the following information:</w:t>
      </w:r>
    </w:p>
    <w:p w:rsidR="00EC1A24" w:rsidRPr="00CA0847" w:rsidRDefault="00EC1A24" w:rsidP="00CA0847">
      <w:pPr>
        <w:pStyle w:val="NoSpacing"/>
        <w:rPr>
          <w:rFonts w:ascii="Tahoma" w:eastAsia="Verdana" w:hAnsi="Tahoma" w:cs="Tahoma"/>
          <w:color w:val="000000"/>
          <w:spacing w:val="-8"/>
          <w:sz w:val="20"/>
          <w:szCs w:val="20"/>
        </w:rPr>
      </w:pPr>
    </w:p>
    <w:p w:rsidR="001B51CF" w:rsidRPr="00CA0847" w:rsidRDefault="00563077" w:rsidP="000631E1">
      <w:pPr>
        <w:pStyle w:val="NoSpacing"/>
        <w:numPr>
          <w:ilvl w:val="0"/>
          <w:numId w:val="40"/>
        </w:numPr>
        <w:rPr>
          <w:rFonts w:ascii="Tahoma" w:eastAsia="Verdana" w:hAnsi="Tahoma" w:cs="Tahoma"/>
          <w:color w:val="000000"/>
          <w:spacing w:val="-8"/>
          <w:sz w:val="20"/>
          <w:szCs w:val="20"/>
        </w:rPr>
      </w:pPr>
      <w:r w:rsidRPr="00CA0847">
        <w:rPr>
          <w:rFonts w:ascii="Tahoma" w:eastAsia="Verdana" w:hAnsi="Tahoma" w:cs="Tahoma"/>
          <w:color w:val="000000"/>
          <w:spacing w:val="-8"/>
          <w:sz w:val="20"/>
          <w:szCs w:val="20"/>
        </w:rPr>
        <w:t>Borrowing limit is set at two items.</w:t>
      </w:r>
    </w:p>
    <w:p w:rsidR="001B51CF" w:rsidRPr="00CA0847" w:rsidRDefault="00563077" w:rsidP="000631E1">
      <w:pPr>
        <w:pStyle w:val="NoSpacing"/>
        <w:numPr>
          <w:ilvl w:val="0"/>
          <w:numId w:val="40"/>
        </w:numPr>
        <w:rPr>
          <w:rFonts w:ascii="Tahoma" w:eastAsia="Verdana" w:hAnsi="Tahoma" w:cs="Tahoma"/>
          <w:color w:val="000000"/>
          <w:sz w:val="20"/>
          <w:szCs w:val="20"/>
        </w:rPr>
      </w:pPr>
      <w:r w:rsidRPr="00CA0847">
        <w:rPr>
          <w:rFonts w:ascii="Tahoma" w:eastAsia="Verdana" w:hAnsi="Tahoma" w:cs="Tahoma"/>
          <w:color w:val="000000"/>
          <w:sz w:val="20"/>
          <w:szCs w:val="20"/>
        </w:rPr>
        <w:t>Books are loaned for two weeks. Books may be returned earlier, or renewed for another two-week period.</w:t>
      </w:r>
    </w:p>
    <w:p w:rsidR="001B51CF" w:rsidRPr="00CA0847" w:rsidRDefault="00563077" w:rsidP="000631E1">
      <w:pPr>
        <w:pStyle w:val="NoSpacing"/>
        <w:numPr>
          <w:ilvl w:val="0"/>
          <w:numId w:val="40"/>
        </w:numPr>
        <w:rPr>
          <w:rFonts w:ascii="Tahoma" w:eastAsia="Verdana" w:hAnsi="Tahoma" w:cs="Tahoma"/>
          <w:color w:val="000000"/>
          <w:spacing w:val="-8"/>
          <w:sz w:val="20"/>
          <w:szCs w:val="20"/>
        </w:rPr>
      </w:pPr>
      <w:r w:rsidRPr="00CA0847">
        <w:rPr>
          <w:rFonts w:ascii="Tahoma" w:eastAsia="Verdana" w:hAnsi="Tahoma" w:cs="Tahoma"/>
          <w:color w:val="000000"/>
          <w:spacing w:val="-8"/>
          <w:sz w:val="20"/>
          <w:szCs w:val="20"/>
        </w:rPr>
        <w:t>Magazines are loaned for one week and can be renewed for another week.</w:t>
      </w:r>
    </w:p>
    <w:p w:rsidR="00EA2C69" w:rsidRPr="00CA0847" w:rsidRDefault="00563077" w:rsidP="000631E1">
      <w:pPr>
        <w:pStyle w:val="NoSpacing"/>
        <w:numPr>
          <w:ilvl w:val="0"/>
          <w:numId w:val="40"/>
        </w:numPr>
        <w:rPr>
          <w:rFonts w:ascii="Tahoma" w:eastAsia="Verdana" w:hAnsi="Tahoma" w:cs="Tahoma"/>
          <w:color w:val="000000"/>
          <w:spacing w:val="-7"/>
          <w:sz w:val="20"/>
          <w:szCs w:val="20"/>
        </w:rPr>
      </w:pPr>
      <w:r w:rsidRPr="00CA0847">
        <w:rPr>
          <w:rFonts w:ascii="Tahoma" w:eastAsia="Verdana" w:hAnsi="Tahoma" w:cs="Tahoma"/>
          <w:color w:val="000000"/>
          <w:spacing w:val="-7"/>
          <w:sz w:val="20"/>
          <w:szCs w:val="20"/>
        </w:rPr>
        <w:t>Reference books cannot be borrowed.</w:t>
      </w:r>
    </w:p>
    <w:p w:rsidR="001B51CF" w:rsidRPr="00CA0847" w:rsidRDefault="00563077" w:rsidP="000631E1">
      <w:pPr>
        <w:pStyle w:val="NoSpacing"/>
        <w:numPr>
          <w:ilvl w:val="0"/>
          <w:numId w:val="40"/>
        </w:numPr>
        <w:rPr>
          <w:rFonts w:ascii="Tahoma" w:eastAsia="Verdana" w:hAnsi="Tahoma" w:cs="Tahoma"/>
          <w:color w:val="000000"/>
          <w:spacing w:val="-7"/>
          <w:sz w:val="20"/>
          <w:szCs w:val="20"/>
        </w:rPr>
      </w:pPr>
      <w:r w:rsidRPr="00CA0847">
        <w:rPr>
          <w:rFonts w:ascii="Tahoma" w:eastAsia="Verdana" w:hAnsi="Tahoma" w:cs="Tahoma"/>
          <w:color w:val="000000"/>
          <w:spacing w:val="-7"/>
          <w:sz w:val="20"/>
          <w:szCs w:val="20"/>
        </w:rPr>
        <w:t xml:space="preserve">Overdue notices are distributed via the student’s homeroom on a regular basis. At the end of the school year, a notice will be sent home which includes the replacement cost for all outstanding library materials. Library </w:t>
      </w:r>
      <w:r w:rsidRPr="00CA0847">
        <w:rPr>
          <w:rFonts w:ascii="Tahoma" w:eastAsia="Verdana" w:hAnsi="Tahoma" w:cs="Tahoma"/>
          <w:color w:val="000000"/>
          <w:spacing w:val="-7"/>
          <w:sz w:val="20"/>
          <w:szCs w:val="20"/>
        </w:rPr>
        <w:lastRenderedPageBreak/>
        <w:t>borrowing privileges will be revoked until the item is returned or replaced. Students who have outstanding fees for lost library books may not be able to participate in end of the school year activities.</w:t>
      </w:r>
    </w:p>
    <w:p w:rsidR="001B51CF" w:rsidRPr="00CA0847" w:rsidRDefault="00563077" w:rsidP="000631E1">
      <w:pPr>
        <w:pStyle w:val="NoSpacing"/>
        <w:numPr>
          <w:ilvl w:val="0"/>
          <w:numId w:val="40"/>
        </w:numPr>
        <w:rPr>
          <w:rFonts w:ascii="Tahoma" w:eastAsia="Verdana" w:hAnsi="Tahoma" w:cs="Tahoma"/>
          <w:color w:val="000000"/>
          <w:spacing w:val="-8"/>
          <w:sz w:val="20"/>
          <w:szCs w:val="20"/>
        </w:rPr>
      </w:pPr>
      <w:r w:rsidRPr="00CA0847">
        <w:rPr>
          <w:rFonts w:ascii="Tahoma" w:eastAsia="Verdana" w:hAnsi="Tahoma" w:cs="Tahoma"/>
          <w:color w:val="000000"/>
          <w:spacing w:val="-8"/>
          <w:sz w:val="20"/>
          <w:szCs w:val="20"/>
        </w:rPr>
        <w:t>Lost or damaged materials are billed at the current replacement cost. Cover prices are charged whenever they can be verified. If it cannot be verified, the following standard charges will apply:</w:t>
      </w:r>
    </w:p>
    <w:p w:rsidR="008D40FA" w:rsidRPr="00CA0847" w:rsidRDefault="008D40FA" w:rsidP="00CA0847">
      <w:pPr>
        <w:pStyle w:val="NoSpacing"/>
        <w:rPr>
          <w:rFonts w:ascii="Tahoma" w:eastAsia="Verdana" w:hAnsi="Tahoma" w:cs="Tahoma"/>
          <w:color w:val="000000"/>
          <w:spacing w:val="-8"/>
          <w:sz w:val="20"/>
          <w:szCs w:val="20"/>
        </w:rPr>
      </w:pPr>
    </w:p>
    <w:p w:rsidR="001B51CF" w:rsidRPr="00CA0847" w:rsidRDefault="00563077" w:rsidP="009425B9">
      <w:pPr>
        <w:pStyle w:val="NoSpacing"/>
        <w:ind w:left="1440" w:firstLine="720"/>
        <w:rPr>
          <w:rFonts w:ascii="Tahoma" w:eastAsia="Verdana" w:hAnsi="Tahoma" w:cs="Tahoma"/>
          <w:color w:val="000000"/>
          <w:spacing w:val="-2"/>
          <w:sz w:val="20"/>
          <w:szCs w:val="20"/>
        </w:rPr>
      </w:pPr>
      <w:r w:rsidRPr="00CA0847">
        <w:rPr>
          <w:rFonts w:ascii="Tahoma" w:eastAsia="Verdana" w:hAnsi="Tahoma" w:cs="Tahoma"/>
          <w:color w:val="000000"/>
          <w:spacing w:val="-2"/>
          <w:sz w:val="20"/>
          <w:szCs w:val="20"/>
        </w:rPr>
        <w:t>Magazines</w:t>
      </w:r>
      <w:r w:rsidRPr="00CA0847">
        <w:rPr>
          <w:rFonts w:ascii="Tahoma" w:eastAsia="Verdana" w:hAnsi="Tahoma" w:cs="Tahoma"/>
          <w:color w:val="000000"/>
          <w:spacing w:val="-2"/>
          <w:sz w:val="20"/>
          <w:szCs w:val="20"/>
        </w:rPr>
        <w:tab/>
      </w:r>
      <w:r w:rsidR="009425B9">
        <w:rPr>
          <w:rFonts w:ascii="Tahoma" w:eastAsia="Verdana" w:hAnsi="Tahoma" w:cs="Tahoma"/>
          <w:color w:val="000000"/>
          <w:spacing w:val="-2"/>
          <w:sz w:val="20"/>
          <w:szCs w:val="20"/>
        </w:rPr>
        <w:tab/>
      </w:r>
      <w:r w:rsidRPr="00CA0847">
        <w:rPr>
          <w:rFonts w:ascii="Tahoma" w:eastAsia="Verdana" w:hAnsi="Tahoma" w:cs="Tahoma"/>
          <w:color w:val="000000"/>
          <w:spacing w:val="-2"/>
          <w:sz w:val="20"/>
          <w:szCs w:val="20"/>
        </w:rPr>
        <w:t>$ 3.00</w:t>
      </w:r>
    </w:p>
    <w:p w:rsidR="001B51CF" w:rsidRPr="00CA0847" w:rsidRDefault="00563077" w:rsidP="009425B9">
      <w:pPr>
        <w:pStyle w:val="NoSpacing"/>
        <w:ind w:left="1440" w:firstLine="720"/>
        <w:rPr>
          <w:rFonts w:ascii="Tahoma" w:eastAsia="Verdana" w:hAnsi="Tahoma" w:cs="Tahoma"/>
          <w:color w:val="000000"/>
          <w:spacing w:val="-2"/>
          <w:sz w:val="20"/>
          <w:szCs w:val="20"/>
        </w:rPr>
      </w:pPr>
      <w:r w:rsidRPr="00CA0847">
        <w:rPr>
          <w:rFonts w:ascii="Tahoma" w:eastAsia="Verdana" w:hAnsi="Tahoma" w:cs="Tahoma"/>
          <w:color w:val="000000"/>
          <w:spacing w:val="-2"/>
          <w:sz w:val="20"/>
          <w:szCs w:val="20"/>
        </w:rPr>
        <w:t>Paperbacks</w:t>
      </w:r>
      <w:r w:rsidRPr="00CA0847">
        <w:rPr>
          <w:rFonts w:ascii="Tahoma" w:eastAsia="Verdana" w:hAnsi="Tahoma" w:cs="Tahoma"/>
          <w:color w:val="000000"/>
          <w:spacing w:val="-2"/>
          <w:sz w:val="20"/>
          <w:szCs w:val="20"/>
        </w:rPr>
        <w:tab/>
      </w:r>
      <w:r w:rsidR="009425B9">
        <w:rPr>
          <w:rFonts w:ascii="Tahoma" w:eastAsia="Verdana" w:hAnsi="Tahoma" w:cs="Tahoma"/>
          <w:color w:val="000000"/>
          <w:spacing w:val="-2"/>
          <w:sz w:val="20"/>
          <w:szCs w:val="20"/>
        </w:rPr>
        <w:tab/>
      </w:r>
      <w:r w:rsidRPr="00CA0847">
        <w:rPr>
          <w:rFonts w:ascii="Tahoma" w:eastAsia="Verdana" w:hAnsi="Tahoma" w:cs="Tahoma"/>
          <w:color w:val="000000"/>
          <w:spacing w:val="-2"/>
          <w:sz w:val="20"/>
          <w:szCs w:val="20"/>
        </w:rPr>
        <w:t>$ 4.00</w:t>
      </w:r>
    </w:p>
    <w:p w:rsidR="001B51CF" w:rsidRPr="00CA0847" w:rsidRDefault="00563077" w:rsidP="009425B9">
      <w:pPr>
        <w:pStyle w:val="NoSpacing"/>
        <w:ind w:left="1440" w:firstLine="720"/>
        <w:rPr>
          <w:rFonts w:ascii="Tahoma" w:eastAsia="Verdana" w:hAnsi="Tahoma" w:cs="Tahoma"/>
          <w:color w:val="000000"/>
          <w:spacing w:val="-4"/>
          <w:sz w:val="20"/>
          <w:szCs w:val="20"/>
        </w:rPr>
      </w:pPr>
      <w:r w:rsidRPr="00CA0847">
        <w:rPr>
          <w:rFonts w:ascii="Tahoma" w:eastAsia="Verdana" w:hAnsi="Tahoma" w:cs="Tahoma"/>
          <w:color w:val="000000"/>
          <w:spacing w:val="-4"/>
          <w:sz w:val="20"/>
          <w:szCs w:val="20"/>
        </w:rPr>
        <w:t>Hardbound Books</w:t>
      </w:r>
      <w:r w:rsidRPr="00CA0847">
        <w:rPr>
          <w:rFonts w:ascii="Tahoma" w:eastAsia="Verdana" w:hAnsi="Tahoma" w:cs="Tahoma"/>
          <w:color w:val="000000"/>
          <w:spacing w:val="-4"/>
          <w:sz w:val="20"/>
          <w:szCs w:val="20"/>
        </w:rPr>
        <w:tab/>
        <w:t>$17.00</w:t>
      </w:r>
    </w:p>
    <w:p w:rsidR="001B51CF" w:rsidRPr="00CA0847" w:rsidRDefault="00563077" w:rsidP="009425B9">
      <w:pPr>
        <w:pStyle w:val="NoSpacing"/>
        <w:ind w:left="1440" w:firstLine="720"/>
        <w:rPr>
          <w:rFonts w:ascii="Tahoma" w:eastAsia="Verdana" w:hAnsi="Tahoma" w:cs="Tahoma"/>
          <w:color w:val="000000"/>
          <w:spacing w:val="-4"/>
          <w:sz w:val="20"/>
          <w:szCs w:val="20"/>
        </w:rPr>
      </w:pPr>
      <w:r w:rsidRPr="00CA0847">
        <w:rPr>
          <w:rFonts w:ascii="Tahoma" w:eastAsia="Verdana" w:hAnsi="Tahoma" w:cs="Tahoma"/>
          <w:color w:val="000000"/>
          <w:spacing w:val="-4"/>
          <w:sz w:val="20"/>
          <w:szCs w:val="20"/>
        </w:rPr>
        <w:t>Encyclopedias</w:t>
      </w:r>
      <w:r w:rsidRPr="00CA0847">
        <w:rPr>
          <w:rFonts w:ascii="Tahoma" w:eastAsia="Verdana" w:hAnsi="Tahoma" w:cs="Tahoma"/>
          <w:color w:val="000000"/>
          <w:spacing w:val="-4"/>
          <w:sz w:val="20"/>
          <w:szCs w:val="20"/>
        </w:rPr>
        <w:tab/>
      </w:r>
      <w:r w:rsidR="009425B9">
        <w:rPr>
          <w:rFonts w:ascii="Tahoma" w:eastAsia="Verdana" w:hAnsi="Tahoma" w:cs="Tahoma"/>
          <w:color w:val="000000"/>
          <w:spacing w:val="-4"/>
          <w:sz w:val="20"/>
          <w:szCs w:val="20"/>
        </w:rPr>
        <w:tab/>
      </w:r>
      <w:r w:rsidRPr="00CA0847">
        <w:rPr>
          <w:rFonts w:ascii="Tahoma" w:eastAsia="Verdana" w:hAnsi="Tahoma" w:cs="Tahoma"/>
          <w:color w:val="000000"/>
          <w:spacing w:val="-4"/>
          <w:sz w:val="20"/>
          <w:szCs w:val="20"/>
        </w:rPr>
        <w:t>$35.00</w:t>
      </w:r>
    </w:p>
    <w:p w:rsidR="001B51CF" w:rsidRPr="00CA0847" w:rsidRDefault="00563077" w:rsidP="009425B9">
      <w:pPr>
        <w:pStyle w:val="NoSpacing"/>
        <w:ind w:left="1440" w:firstLine="720"/>
        <w:rPr>
          <w:rFonts w:ascii="Tahoma" w:eastAsia="Verdana" w:hAnsi="Tahoma" w:cs="Tahoma"/>
          <w:color w:val="000000"/>
          <w:spacing w:val="-6"/>
          <w:sz w:val="20"/>
          <w:szCs w:val="20"/>
        </w:rPr>
      </w:pPr>
      <w:r w:rsidRPr="00CA0847">
        <w:rPr>
          <w:rFonts w:ascii="Tahoma" w:eastAsia="Verdana" w:hAnsi="Tahoma" w:cs="Tahoma"/>
          <w:color w:val="000000"/>
          <w:spacing w:val="-6"/>
          <w:sz w:val="20"/>
          <w:szCs w:val="20"/>
        </w:rPr>
        <w:t>Laptops</w:t>
      </w:r>
      <w:r w:rsidR="009425B9">
        <w:rPr>
          <w:rFonts w:ascii="Tahoma" w:eastAsia="Verdana" w:hAnsi="Tahoma" w:cs="Tahoma"/>
          <w:color w:val="000000"/>
          <w:spacing w:val="-6"/>
          <w:sz w:val="20"/>
          <w:szCs w:val="20"/>
        </w:rPr>
        <w:tab/>
      </w:r>
      <w:r w:rsidR="009425B9">
        <w:rPr>
          <w:rFonts w:ascii="Tahoma" w:eastAsia="Verdana" w:hAnsi="Tahoma" w:cs="Tahoma"/>
          <w:color w:val="000000"/>
          <w:spacing w:val="-6"/>
          <w:sz w:val="20"/>
          <w:szCs w:val="20"/>
        </w:rPr>
        <w:tab/>
      </w:r>
      <w:r w:rsidRPr="00CA0847">
        <w:rPr>
          <w:rFonts w:ascii="Tahoma" w:eastAsia="Verdana" w:hAnsi="Tahoma" w:cs="Tahoma"/>
          <w:color w:val="000000"/>
          <w:spacing w:val="-6"/>
          <w:sz w:val="20"/>
          <w:szCs w:val="20"/>
        </w:rPr>
        <w:tab/>
        <w:t>Current Replacement Cost</w:t>
      </w:r>
    </w:p>
    <w:p w:rsidR="008D40FA" w:rsidRPr="00CA0847" w:rsidRDefault="008D40FA" w:rsidP="00CA0847">
      <w:pPr>
        <w:pStyle w:val="NoSpacing"/>
        <w:rPr>
          <w:rFonts w:ascii="Tahoma" w:eastAsia="Verdana" w:hAnsi="Tahoma" w:cs="Tahoma"/>
          <w:color w:val="000000"/>
          <w:spacing w:val="-6"/>
          <w:sz w:val="20"/>
          <w:szCs w:val="20"/>
        </w:rPr>
      </w:pPr>
    </w:p>
    <w:p w:rsidR="001B51CF" w:rsidRPr="00CA0847" w:rsidRDefault="00563077" w:rsidP="009425B9">
      <w:pPr>
        <w:pStyle w:val="NoSpacing"/>
        <w:numPr>
          <w:ilvl w:val="0"/>
          <w:numId w:val="41"/>
        </w:numPr>
        <w:rPr>
          <w:rFonts w:ascii="Tahoma" w:eastAsia="Verdana" w:hAnsi="Tahoma" w:cs="Tahoma"/>
          <w:color w:val="000000"/>
          <w:sz w:val="20"/>
          <w:szCs w:val="20"/>
        </w:rPr>
      </w:pPr>
      <w:r w:rsidRPr="00CA0847">
        <w:rPr>
          <w:rFonts w:ascii="Tahoma" w:eastAsia="Verdana" w:hAnsi="Tahoma" w:cs="Tahoma"/>
          <w:color w:val="000000"/>
          <w:sz w:val="20"/>
          <w:szCs w:val="20"/>
        </w:rPr>
        <w:t>Damage to school laptops and/or desktops will be accessed and billed to the student based on the current replacement cost. Students are expected to treat school computers with the utmost care. Damage to laptops may require the complete replacement of the keyboard, other component and/or laptop.</w:t>
      </w:r>
    </w:p>
    <w:p w:rsidR="001B51CF" w:rsidRPr="00CA0847" w:rsidRDefault="00563077" w:rsidP="009425B9">
      <w:pPr>
        <w:pStyle w:val="NoSpacing"/>
        <w:numPr>
          <w:ilvl w:val="0"/>
          <w:numId w:val="41"/>
        </w:numPr>
        <w:rPr>
          <w:rFonts w:ascii="Tahoma" w:eastAsia="Verdana" w:hAnsi="Tahoma" w:cs="Tahoma"/>
          <w:color w:val="000000"/>
          <w:spacing w:val="-8"/>
          <w:sz w:val="20"/>
          <w:szCs w:val="20"/>
        </w:rPr>
      </w:pPr>
      <w:r w:rsidRPr="00CA0847">
        <w:rPr>
          <w:rFonts w:ascii="Tahoma" w:eastAsia="Verdana" w:hAnsi="Tahoma" w:cs="Tahoma"/>
          <w:color w:val="000000"/>
          <w:spacing w:val="-8"/>
          <w:sz w:val="20"/>
          <w:szCs w:val="20"/>
        </w:rPr>
        <w:t>Borrowing privileges can be revoked based on failure to be responsible for materials.</w:t>
      </w:r>
    </w:p>
    <w:p w:rsidR="001B51CF" w:rsidRPr="00CA0847" w:rsidRDefault="00563077" w:rsidP="009425B9">
      <w:pPr>
        <w:pStyle w:val="NoSpacing"/>
        <w:numPr>
          <w:ilvl w:val="0"/>
          <w:numId w:val="41"/>
        </w:numPr>
        <w:rPr>
          <w:rFonts w:ascii="Tahoma" w:eastAsia="Verdana" w:hAnsi="Tahoma" w:cs="Tahoma"/>
          <w:color w:val="000000"/>
          <w:spacing w:val="-9"/>
          <w:sz w:val="20"/>
          <w:szCs w:val="20"/>
        </w:rPr>
      </w:pPr>
      <w:r w:rsidRPr="00CA0847">
        <w:rPr>
          <w:rFonts w:ascii="Tahoma" w:eastAsia="Verdana" w:hAnsi="Tahoma" w:cs="Tahoma"/>
          <w:color w:val="000000"/>
          <w:spacing w:val="-9"/>
          <w:sz w:val="20"/>
          <w:szCs w:val="20"/>
        </w:rPr>
        <w:t>These guidelines are subject to change.</w:t>
      </w:r>
    </w:p>
    <w:p w:rsidR="00443FE9" w:rsidRPr="00CA0847" w:rsidRDefault="00563077" w:rsidP="009425B9">
      <w:pPr>
        <w:pStyle w:val="NoSpacing"/>
        <w:numPr>
          <w:ilvl w:val="0"/>
          <w:numId w:val="41"/>
        </w:numPr>
        <w:rPr>
          <w:rFonts w:ascii="Tahoma" w:eastAsia="Verdana" w:hAnsi="Tahoma" w:cs="Tahoma"/>
          <w:color w:val="000000"/>
          <w:sz w:val="20"/>
          <w:szCs w:val="20"/>
        </w:rPr>
      </w:pPr>
      <w:r w:rsidRPr="00CA0847">
        <w:rPr>
          <w:rFonts w:ascii="Tahoma" w:eastAsia="Verdana" w:hAnsi="Tahoma" w:cs="Tahoma"/>
          <w:color w:val="000000"/>
          <w:sz w:val="20"/>
          <w:szCs w:val="20"/>
        </w:rPr>
        <w:t>Remember, the middle school library is your library. Respect and take care of the space and the materials you find there. The staff welcomes your questions and requests. We look forward to sharing the library resources with you.</w:t>
      </w:r>
    </w:p>
    <w:p w:rsidR="00443FE9" w:rsidRPr="00CA0847" w:rsidRDefault="00443FE9" w:rsidP="00CA0847">
      <w:pPr>
        <w:pStyle w:val="NoSpacing"/>
        <w:rPr>
          <w:rFonts w:ascii="Tahoma" w:eastAsia="Verdana" w:hAnsi="Tahoma" w:cs="Tahoma"/>
          <w:color w:val="000000"/>
          <w:spacing w:val="-7"/>
          <w:sz w:val="20"/>
          <w:szCs w:val="20"/>
          <w:u w:val="single"/>
        </w:rPr>
      </w:pPr>
    </w:p>
    <w:p w:rsidR="001B51CF" w:rsidRPr="00890215" w:rsidRDefault="00563077" w:rsidP="00CA0847">
      <w:pPr>
        <w:pStyle w:val="NoSpacing"/>
        <w:rPr>
          <w:rFonts w:ascii="Tahoma" w:hAnsi="Tahoma" w:cs="Tahoma"/>
          <w:sz w:val="20"/>
          <w:szCs w:val="20"/>
          <w:u w:val="single"/>
        </w:rPr>
      </w:pPr>
      <w:r w:rsidRPr="00890215">
        <w:rPr>
          <w:rFonts w:ascii="Tahoma" w:hAnsi="Tahoma" w:cs="Tahoma"/>
          <w:sz w:val="20"/>
          <w:szCs w:val="20"/>
          <w:u w:val="single"/>
        </w:rPr>
        <w:t>School Activities</w:t>
      </w:r>
    </w:p>
    <w:p w:rsidR="00443FE9" w:rsidRPr="00CA0847" w:rsidRDefault="00443FE9" w:rsidP="00CA0847">
      <w:pPr>
        <w:pStyle w:val="NoSpacing"/>
        <w:rPr>
          <w:rFonts w:ascii="Tahoma" w:eastAsia="Verdana" w:hAnsi="Tahoma" w:cs="Tahoma"/>
          <w:color w:val="000000"/>
          <w:spacing w:val="-7"/>
          <w:sz w:val="20"/>
          <w:szCs w:val="20"/>
          <w:u w:val="single"/>
        </w:rPr>
      </w:pPr>
    </w:p>
    <w:p w:rsidR="001B51CF" w:rsidRPr="00CA0847" w:rsidRDefault="00563077" w:rsidP="00CA0847">
      <w:pPr>
        <w:pStyle w:val="NoSpacing"/>
        <w:rPr>
          <w:rFonts w:ascii="Tahoma" w:eastAsia="Verdana" w:hAnsi="Tahoma" w:cs="Tahoma"/>
          <w:color w:val="000000"/>
          <w:spacing w:val="-8"/>
          <w:sz w:val="20"/>
          <w:szCs w:val="20"/>
        </w:rPr>
      </w:pPr>
      <w:r w:rsidRPr="00CA0847">
        <w:rPr>
          <w:rFonts w:ascii="Tahoma" w:eastAsia="Verdana" w:hAnsi="Tahoma" w:cs="Tahoma"/>
          <w:color w:val="000000"/>
          <w:spacing w:val="-8"/>
          <w:sz w:val="20"/>
          <w:szCs w:val="20"/>
        </w:rPr>
        <w:t>During the year, many activities are held at the school, which are believed to add a positive enrichment to the total school program. You will be expected to dress and act appropriately at all school-sponsored activities. In order to participate in any school-sponsored activity, you must be in attendance for at least one-half of the school day on the day of the activity. Students who do not behave appropriately at school will not be allowed to participate in these school activities.</w:t>
      </w:r>
    </w:p>
    <w:p w:rsidR="001B51CF" w:rsidRPr="00CA0847" w:rsidRDefault="001B51CF" w:rsidP="00CA0847">
      <w:pPr>
        <w:pStyle w:val="NoSpacing"/>
        <w:rPr>
          <w:rFonts w:ascii="Tahoma" w:hAnsi="Tahoma" w:cs="Tahoma"/>
          <w:sz w:val="20"/>
          <w:szCs w:val="20"/>
        </w:rPr>
      </w:pPr>
    </w:p>
    <w:p w:rsidR="001B51CF" w:rsidRPr="00890215" w:rsidRDefault="00563077" w:rsidP="00CA0847">
      <w:pPr>
        <w:pStyle w:val="NoSpacing"/>
        <w:rPr>
          <w:rFonts w:ascii="Tahoma" w:hAnsi="Tahoma" w:cs="Tahoma"/>
          <w:sz w:val="20"/>
          <w:szCs w:val="20"/>
          <w:u w:val="single"/>
        </w:rPr>
      </w:pPr>
      <w:r w:rsidRPr="00890215">
        <w:rPr>
          <w:rFonts w:ascii="Tahoma" w:hAnsi="Tahoma" w:cs="Tahoma"/>
          <w:sz w:val="20"/>
          <w:szCs w:val="20"/>
          <w:u w:val="single"/>
        </w:rPr>
        <w:t>Dances</w:t>
      </w:r>
    </w:p>
    <w:p w:rsidR="00443FE9" w:rsidRPr="00CA0847" w:rsidRDefault="00443FE9" w:rsidP="00CA0847">
      <w:pPr>
        <w:pStyle w:val="NoSpacing"/>
        <w:rPr>
          <w:rFonts w:ascii="Tahoma" w:eastAsia="Tahoma" w:hAnsi="Tahoma" w:cs="Tahoma"/>
          <w:color w:val="000000"/>
          <w:spacing w:val="1"/>
          <w:sz w:val="20"/>
          <w:szCs w:val="20"/>
          <w:u w:val="single"/>
        </w:rPr>
      </w:pPr>
    </w:p>
    <w:p w:rsidR="001B51CF" w:rsidRPr="00CA0847" w:rsidRDefault="00563077" w:rsidP="00CA0847">
      <w:pPr>
        <w:pStyle w:val="NoSpacing"/>
        <w:rPr>
          <w:rFonts w:ascii="Tahoma" w:eastAsia="Tahoma" w:hAnsi="Tahoma" w:cs="Tahoma"/>
          <w:color w:val="000000"/>
          <w:sz w:val="20"/>
          <w:szCs w:val="20"/>
        </w:rPr>
      </w:pPr>
      <w:r w:rsidRPr="00CA0847">
        <w:rPr>
          <w:rFonts w:ascii="Tahoma" w:eastAsia="Tahoma" w:hAnsi="Tahoma" w:cs="Tahoma"/>
          <w:color w:val="000000"/>
          <w:sz w:val="20"/>
          <w:szCs w:val="20"/>
        </w:rPr>
        <w:t>When you attend a dance or a party, you expect to have a good time. The following guidelines will help to assure that everyone does have a good time.</w:t>
      </w:r>
    </w:p>
    <w:p w:rsidR="00443FE9" w:rsidRPr="00CA0847" w:rsidRDefault="00443FE9" w:rsidP="00CA0847">
      <w:pPr>
        <w:pStyle w:val="NoSpacing"/>
        <w:rPr>
          <w:rFonts w:ascii="Tahoma" w:eastAsia="Tahoma" w:hAnsi="Tahoma" w:cs="Tahoma"/>
          <w:color w:val="000000"/>
          <w:sz w:val="20"/>
          <w:szCs w:val="20"/>
        </w:rPr>
      </w:pPr>
    </w:p>
    <w:p w:rsidR="001B51CF" w:rsidRPr="00CA0847" w:rsidRDefault="00563077" w:rsidP="00890215">
      <w:pPr>
        <w:pStyle w:val="NoSpacing"/>
        <w:numPr>
          <w:ilvl w:val="0"/>
          <w:numId w:val="42"/>
        </w:numPr>
        <w:rPr>
          <w:rFonts w:ascii="Tahoma" w:eastAsia="Tahoma" w:hAnsi="Tahoma" w:cs="Tahoma"/>
          <w:color w:val="000000"/>
          <w:spacing w:val="4"/>
          <w:sz w:val="20"/>
          <w:szCs w:val="20"/>
        </w:rPr>
      </w:pPr>
      <w:r w:rsidRPr="00CA0847">
        <w:rPr>
          <w:rFonts w:ascii="Tahoma" w:eastAsia="Tahoma" w:hAnsi="Tahoma" w:cs="Tahoma"/>
          <w:color w:val="000000"/>
          <w:spacing w:val="4"/>
          <w:sz w:val="20"/>
          <w:szCs w:val="20"/>
        </w:rPr>
        <w:t>Only Litchfield Middle School students in Grades 6-8 may attend school dances.</w:t>
      </w:r>
    </w:p>
    <w:p w:rsidR="001B51CF" w:rsidRPr="00CA0847" w:rsidRDefault="00563077" w:rsidP="00890215">
      <w:pPr>
        <w:pStyle w:val="NoSpacing"/>
        <w:numPr>
          <w:ilvl w:val="0"/>
          <w:numId w:val="42"/>
        </w:numPr>
        <w:rPr>
          <w:rFonts w:ascii="Tahoma" w:eastAsia="Tahoma" w:hAnsi="Tahoma" w:cs="Tahoma"/>
          <w:color w:val="000000"/>
          <w:sz w:val="20"/>
          <w:szCs w:val="20"/>
        </w:rPr>
      </w:pPr>
      <w:r w:rsidRPr="00CA0847">
        <w:rPr>
          <w:rFonts w:ascii="Tahoma" w:eastAsia="Tahoma" w:hAnsi="Tahoma" w:cs="Tahoma"/>
          <w:color w:val="000000"/>
          <w:sz w:val="20"/>
          <w:szCs w:val="20"/>
        </w:rPr>
        <w:t>Tickets for dances are sold in school prior to the dance. Only the person purchasing it may use a ticket. Tickets purchased at the door will be an additional charge.</w:t>
      </w:r>
    </w:p>
    <w:p w:rsidR="001B51CF" w:rsidRPr="00CA0847" w:rsidRDefault="00563077" w:rsidP="00890215">
      <w:pPr>
        <w:pStyle w:val="NoSpacing"/>
        <w:numPr>
          <w:ilvl w:val="0"/>
          <w:numId w:val="42"/>
        </w:numPr>
        <w:rPr>
          <w:rFonts w:ascii="Tahoma" w:eastAsia="Tahoma" w:hAnsi="Tahoma" w:cs="Tahoma"/>
          <w:color w:val="000000"/>
          <w:spacing w:val="1"/>
          <w:sz w:val="20"/>
          <w:szCs w:val="20"/>
        </w:rPr>
      </w:pPr>
      <w:r w:rsidRPr="00CA0847">
        <w:rPr>
          <w:rFonts w:ascii="Tahoma" w:eastAsia="Tahoma" w:hAnsi="Tahoma" w:cs="Tahoma"/>
          <w:color w:val="000000"/>
          <w:spacing w:val="1"/>
          <w:sz w:val="20"/>
          <w:szCs w:val="20"/>
        </w:rPr>
        <w:t>Dances will be 2 hours in length.</w:t>
      </w:r>
    </w:p>
    <w:p w:rsidR="001B51CF" w:rsidRPr="00CA0847" w:rsidRDefault="00563077" w:rsidP="00890215">
      <w:pPr>
        <w:pStyle w:val="NoSpacing"/>
        <w:numPr>
          <w:ilvl w:val="0"/>
          <w:numId w:val="42"/>
        </w:numPr>
        <w:rPr>
          <w:rFonts w:ascii="Tahoma" w:eastAsia="Tahoma" w:hAnsi="Tahoma" w:cs="Tahoma"/>
          <w:color w:val="000000"/>
          <w:sz w:val="20"/>
          <w:szCs w:val="20"/>
        </w:rPr>
      </w:pPr>
      <w:r w:rsidRPr="00CA0847">
        <w:rPr>
          <w:rFonts w:ascii="Tahoma" w:eastAsia="Tahoma" w:hAnsi="Tahoma" w:cs="Tahoma"/>
          <w:color w:val="000000"/>
          <w:sz w:val="20"/>
          <w:szCs w:val="20"/>
        </w:rPr>
        <w:t>You may not leave a dance before it is over unless you have a written note from a parent or guardian. In this case, you must be picked up in the lobby.</w:t>
      </w:r>
    </w:p>
    <w:p w:rsidR="001B51CF" w:rsidRPr="00CA0847" w:rsidRDefault="00563077" w:rsidP="00890215">
      <w:pPr>
        <w:pStyle w:val="NoSpacing"/>
        <w:numPr>
          <w:ilvl w:val="0"/>
          <w:numId w:val="42"/>
        </w:numPr>
        <w:rPr>
          <w:rFonts w:ascii="Tahoma" w:eastAsia="Tahoma" w:hAnsi="Tahoma" w:cs="Tahoma"/>
          <w:color w:val="000000"/>
          <w:sz w:val="20"/>
          <w:szCs w:val="20"/>
        </w:rPr>
      </w:pPr>
      <w:r w:rsidRPr="00CA0847">
        <w:rPr>
          <w:rFonts w:ascii="Tahoma" w:eastAsia="Tahoma" w:hAnsi="Tahoma" w:cs="Tahoma"/>
          <w:color w:val="000000"/>
          <w:sz w:val="20"/>
          <w:szCs w:val="20"/>
        </w:rPr>
        <w:t>If you leave a dance before it is over, you will not be allowed to come back into the dance. Your parents will be notified to come and pick you up.</w:t>
      </w:r>
    </w:p>
    <w:p w:rsidR="001B51CF" w:rsidRPr="00CA0847" w:rsidRDefault="00563077" w:rsidP="00890215">
      <w:pPr>
        <w:pStyle w:val="NoSpacing"/>
        <w:numPr>
          <w:ilvl w:val="0"/>
          <w:numId w:val="42"/>
        </w:numPr>
        <w:rPr>
          <w:rFonts w:ascii="Tahoma" w:eastAsia="Tahoma" w:hAnsi="Tahoma" w:cs="Tahoma"/>
          <w:color w:val="000000"/>
          <w:sz w:val="20"/>
          <w:szCs w:val="20"/>
        </w:rPr>
      </w:pPr>
      <w:r w:rsidRPr="00CA0847">
        <w:rPr>
          <w:rFonts w:ascii="Tahoma" w:eastAsia="Tahoma" w:hAnsi="Tahoma" w:cs="Tahoma"/>
          <w:color w:val="000000"/>
          <w:sz w:val="20"/>
          <w:szCs w:val="20"/>
        </w:rPr>
        <w:t>Inappropriate behavior may result in a call to your parents to come and pick you up at any time during the dance.</w:t>
      </w:r>
    </w:p>
    <w:p w:rsidR="001B51CF" w:rsidRPr="00CA0847" w:rsidRDefault="00563077" w:rsidP="00890215">
      <w:pPr>
        <w:pStyle w:val="NoSpacing"/>
        <w:numPr>
          <w:ilvl w:val="0"/>
          <w:numId w:val="42"/>
        </w:numPr>
        <w:rPr>
          <w:rFonts w:ascii="Tahoma" w:eastAsia="Tahoma" w:hAnsi="Tahoma" w:cs="Tahoma"/>
          <w:color w:val="000000"/>
          <w:spacing w:val="2"/>
          <w:sz w:val="20"/>
          <w:szCs w:val="20"/>
        </w:rPr>
      </w:pPr>
      <w:r w:rsidRPr="00CA0847">
        <w:rPr>
          <w:rFonts w:ascii="Tahoma" w:eastAsia="Tahoma" w:hAnsi="Tahoma" w:cs="Tahoma"/>
          <w:color w:val="000000"/>
          <w:spacing w:val="2"/>
          <w:sz w:val="20"/>
          <w:szCs w:val="20"/>
        </w:rPr>
        <w:t>Inappropriate behavior during the school day may result in students not being allowed to attend dances.</w:t>
      </w:r>
    </w:p>
    <w:p w:rsidR="001B51CF" w:rsidRPr="00CA0847" w:rsidRDefault="00563077" w:rsidP="00890215">
      <w:pPr>
        <w:pStyle w:val="NoSpacing"/>
        <w:numPr>
          <w:ilvl w:val="0"/>
          <w:numId w:val="42"/>
        </w:numPr>
        <w:rPr>
          <w:rFonts w:ascii="Tahoma" w:eastAsia="Tahoma" w:hAnsi="Tahoma" w:cs="Tahoma"/>
          <w:color w:val="000000"/>
          <w:spacing w:val="2"/>
          <w:sz w:val="20"/>
          <w:szCs w:val="20"/>
        </w:rPr>
      </w:pPr>
      <w:r w:rsidRPr="00CA0847">
        <w:rPr>
          <w:rFonts w:ascii="Tahoma" w:eastAsia="Tahoma" w:hAnsi="Tahoma" w:cs="Tahoma"/>
          <w:color w:val="000000"/>
          <w:spacing w:val="2"/>
          <w:sz w:val="20"/>
          <w:szCs w:val="20"/>
        </w:rPr>
        <w:t>Dress code applies to all school dances.</w:t>
      </w:r>
    </w:p>
    <w:p w:rsidR="007D565C" w:rsidRPr="00CA0847" w:rsidRDefault="007D565C" w:rsidP="00CA0847">
      <w:pPr>
        <w:pStyle w:val="NoSpacing"/>
        <w:rPr>
          <w:rFonts w:ascii="Tahoma" w:eastAsia="Tahoma" w:hAnsi="Tahoma" w:cs="Tahoma"/>
          <w:color w:val="000000"/>
          <w:spacing w:val="2"/>
          <w:sz w:val="20"/>
          <w:szCs w:val="20"/>
        </w:rPr>
      </w:pPr>
    </w:p>
    <w:p w:rsidR="001B51CF" w:rsidRPr="00CA0847" w:rsidRDefault="00563077" w:rsidP="00CA0847">
      <w:pPr>
        <w:pStyle w:val="NoSpacing"/>
        <w:rPr>
          <w:rFonts w:ascii="Tahoma" w:eastAsia="Tahoma" w:hAnsi="Tahoma" w:cs="Tahoma"/>
          <w:color w:val="000000"/>
          <w:spacing w:val="4"/>
          <w:sz w:val="20"/>
          <w:szCs w:val="20"/>
        </w:rPr>
      </w:pPr>
      <w:r w:rsidRPr="00890215">
        <w:rPr>
          <w:rFonts w:ascii="Tahoma" w:eastAsia="Tahoma" w:hAnsi="Tahoma" w:cs="Tahoma"/>
          <w:color w:val="000000"/>
          <w:spacing w:val="4"/>
          <w:sz w:val="20"/>
          <w:szCs w:val="20"/>
          <w:u w:val="single"/>
        </w:rPr>
        <w:t>Other Activities Include but are not limited to</w:t>
      </w:r>
      <w:r w:rsidRPr="00CA0847">
        <w:rPr>
          <w:rFonts w:ascii="Tahoma" w:eastAsia="Tahoma" w:hAnsi="Tahoma" w:cs="Tahoma"/>
          <w:color w:val="000000"/>
          <w:spacing w:val="4"/>
          <w:sz w:val="20"/>
          <w:szCs w:val="20"/>
        </w:rPr>
        <w:t>:</w:t>
      </w:r>
    </w:p>
    <w:p w:rsidR="00443FE9" w:rsidRPr="00CA0847" w:rsidRDefault="00443FE9" w:rsidP="00CA0847">
      <w:pPr>
        <w:pStyle w:val="NoSpacing"/>
        <w:rPr>
          <w:rFonts w:ascii="Tahoma" w:eastAsia="Tahoma" w:hAnsi="Tahoma" w:cs="Tahoma"/>
          <w:color w:val="000000"/>
          <w:spacing w:val="4"/>
          <w:sz w:val="20"/>
          <w:szCs w:val="20"/>
        </w:rPr>
      </w:pPr>
    </w:p>
    <w:p w:rsidR="001B51CF" w:rsidRPr="00CA0847" w:rsidRDefault="00570BA8" w:rsidP="00CA0847">
      <w:pPr>
        <w:pStyle w:val="NoSpacing"/>
        <w:rPr>
          <w:rFonts w:ascii="Tahoma" w:eastAsia="Tahoma" w:hAnsi="Tahoma" w:cs="Tahoma"/>
          <w:color w:val="000000"/>
          <w:spacing w:val="2"/>
          <w:sz w:val="20"/>
          <w:szCs w:val="20"/>
        </w:rPr>
      </w:pPr>
      <w:r w:rsidRPr="00CA0847">
        <w:rPr>
          <w:rFonts w:ascii="Tahoma" w:eastAsia="Tahoma" w:hAnsi="Tahoma" w:cs="Tahoma"/>
          <w:color w:val="000000"/>
          <w:spacing w:val="2"/>
          <w:sz w:val="20"/>
          <w:szCs w:val="20"/>
        </w:rPr>
        <w:t>Art Club</w:t>
      </w:r>
      <w:r w:rsidRPr="00CA0847">
        <w:rPr>
          <w:rFonts w:ascii="Tahoma" w:eastAsia="Tahoma" w:hAnsi="Tahoma" w:cs="Tahoma"/>
          <w:color w:val="000000"/>
          <w:spacing w:val="2"/>
          <w:sz w:val="20"/>
          <w:szCs w:val="20"/>
        </w:rPr>
        <w:tab/>
      </w:r>
      <w:r w:rsidR="00890215">
        <w:rPr>
          <w:rFonts w:ascii="Tahoma" w:eastAsia="Tahoma" w:hAnsi="Tahoma" w:cs="Tahoma"/>
          <w:color w:val="000000"/>
          <w:spacing w:val="2"/>
          <w:sz w:val="20"/>
          <w:szCs w:val="20"/>
        </w:rPr>
        <w:tab/>
      </w:r>
      <w:r w:rsidR="00890215">
        <w:rPr>
          <w:rFonts w:ascii="Tahoma" w:eastAsia="Tahoma" w:hAnsi="Tahoma" w:cs="Tahoma"/>
          <w:color w:val="000000"/>
          <w:spacing w:val="2"/>
          <w:sz w:val="20"/>
          <w:szCs w:val="20"/>
        </w:rPr>
        <w:tab/>
      </w:r>
      <w:r w:rsidRPr="00CA0847">
        <w:rPr>
          <w:rFonts w:ascii="Tahoma" w:eastAsia="Tahoma" w:hAnsi="Tahoma" w:cs="Tahoma"/>
          <w:color w:val="000000"/>
          <w:spacing w:val="2"/>
          <w:sz w:val="20"/>
          <w:szCs w:val="20"/>
        </w:rPr>
        <w:t>Drama Club</w:t>
      </w:r>
      <w:r w:rsidRPr="00CA0847">
        <w:rPr>
          <w:rFonts w:ascii="Tahoma" w:eastAsia="Tahoma" w:hAnsi="Tahoma" w:cs="Tahoma"/>
          <w:color w:val="000000"/>
          <w:spacing w:val="2"/>
          <w:sz w:val="20"/>
          <w:szCs w:val="20"/>
        </w:rPr>
        <w:tab/>
      </w:r>
      <w:r w:rsidR="00890215">
        <w:rPr>
          <w:rFonts w:ascii="Tahoma" w:eastAsia="Tahoma" w:hAnsi="Tahoma" w:cs="Tahoma"/>
          <w:color w:val="000000"/>
          <w:spacing w:val="2"/>
          <w:sz w:val="20"/>
          <w:szCs w:val="20"/>
        </w:rPr>
        <w:tab/>
      </w:r>
      <w:r w:rsidRPr="00CA0847">
        <w:rPr>
          <w:rFonts w:ascii="Tahoma" w:eastAsia="Tahoma" w:hAnsi="Tahoma" w:cs="Tahoma"/>
          <w:color w:val="000000"/>
          <w:spacing w:val="2"/>
          <w:sz w:val="20"/>
          <w:szCs w:val="20"/>
        </w:rPr>
        <w:t>Ski Club</w:t>
      </w:r>
      <w:r w:rsidR="000C780E" w:rsidRPr="00CA0847">
        <w:rPr>
          <w:rFonts w:ascii="Tahoma" w:eastAsia="Tahoma" w:hAnsi="Tahoma" w:cs="Tahoma"/>
          <w:color w:val="000000"/>
          <w:spacing w:val="2"/>
          <w:sz w:val="20"/>
          <w:szCs w:val="20"/>
        </w:rPr>
        <w:t xml:space="preserve">                      </w:t>
      </w:r>
      <w:r w:rsidR="00563077" w:rsidRPr="00CA0847">
        <w:rPr>
          <w:rFonts w:ascii="Tahoma" w:eastAsia="Tahoma" w:hAnsi="Tahoma" w:cs="Tahoma"/>
          <w:color w:val="000000"/>
          <w:spacing w:val="2"/>
          <w:sz w:val="20"/>
          <w:szCs w:val="20"/>
        </w:rPr>
        <w:t>Track &amp; Field</w:t>
      </w:r>
    </w:p>
    <w:p w:rsidR="001B51CF" w:rsidRPr="00CA0847" w:rsidRDefault="00563077" w:rsidP="00CA0847">
      <w:pPr>
        <w:pStyle w:val="NoSpacing"/>
        <w:rPr>
          <w:rFonts w:ascii="Tahoma" w:eastAsia="Tahoma" w:hAnsi="Tahoma" w:cs="Tahoma"/>
          <w:color w:val="000000"/>
          <w:spacing w:val="2"/>
          <w:sz w:val="20"/>
          <w:szCs w:val="20"/>
        </w:rPr>
      </w:pPr>
      <w:r w:rsidRPr="00CA0847">
        <w:rPr>
          <w:rFonts w:ascii="Tahoma" w:eastAsia="Tahoma" w:hAnsi="Tahoma" w:cs="Tahoma"/>
          <w:color w:val="000000"/>
          <w:spacing w:val="2"/>
          <w:sz w:val="20"/>
          <w:szCs w:val="20"/>
        </w:rPr>
        <w:t>Basebal</w:t>
      </w:r>
      <w:r w:rsidR="00570BA8" w:rsidRPr="00CA0847">
        <w:rPr>
          <w:rFonts w:ascii="Tahoma" w:eastAsia="Tahoma" w:hAnsi="Tahoma" w:cs="Tahoma"/>
          <w:color w:val="000000"/>
          <w:spacing w:val="2"/>
          <w:sz w:val="20"/>
          <w:szCs w:val="20"/>
        </w:rPr>
        <w:t>l</w:t>
      </w:r>
      <w:r w:rsidR="00570BA8" w:rsidRPr="00CA0847">
        <w:rPr>
          <w:rFonts w:ascii="Tahoma" w:eastAsia="Tahoma" w:hAnsi="Tahoma" w:cs="Tahoma"/>
          <w:color w:val="000000"/>
          <w:spacing w:val="2"/>
          <w:sz w:val="20"/>
          <w:szCs w:val="20"/>
        </w:rPr>
        <w:tab/>
      </w:r>
      <w:r w:rsidR="00890215">
        <w:rPr>
          <w:rFonts w:ascii="Tahoma" w:eastAsia="Tahoma" w:hAnsi="Tahoma" w:cs="Tahoma"/>
          <w:color w:val="000000"/>
          <w:spacing w:val="2"/>
          <w:sz w:val="20"/>
          <w:szCs w:val="20"/>
        </w:rPr>
        <w:tab/>
      </w:r>
      <w:r w:rsidR="00890215">
        <w:rPr>
          <w:rFonts w:ascii="Tahoma" w:eastAsia="Tahoma" w:hAnsi="Tahoma" w:cs="Tahoma"/>
          <w:color w:val="000000"/>
          <w:spacing w:val="2"/>
          <w:sz w:val="20"/>
          <w:szCs w:val="20"/>
        </w:rPr>
        <w:tab/>
      </w:r>
      <w:r w:rsidR="00570BA8" w:rsidRPr="00CA0847">
        <w:rPr>
          <w:rFonts w:ascii="Tahoma" w:eastAsia="Tahoma" w:hAnsi="Tahoma" w:cs="Tahoma"/>
          <w:color w:val="000000"/>
          <w:spacing w:val="2"/>
          <w:sz w:val="20"/>
          <w:szCs w:val="20"/>
        </w:rPr>
        <w:t>Green Raiders</w:t>
      </w:r>
      <w:r w:rsidR="00570BA8" w:rsidRPr="00CA0847">
        <w:rPr>
          <w:rFonts w:ascii="Tahoma" w:eastAsia="Tahoma" w:hAnsi="Tahoma" w:cs="Tahoma"/>
          <w:color w:val="000000"/>
          <w:spacing w:val="2"/>
          <w:sz w:val="20"/>
          <w:szCs w:val="20"/>
        </w:rPr>
        <w:tab/>
      </w:r>
      <w:r w:rsidR="00890215">
        <w:rPr>
          <w:rFonts w:ascii="Tahoma" w:eastAsia="Tahoma" w:hAnsi="Tahoma" w:cs="Tahoma"/>
          <w:color w:val="000000"/>
          <w:spacing w:val="2"/>
          <w:sz w:val="20"/>
          <w:szCs w:val="20"/>
        </w:rPr>
        <w:tab/>
      </w:r>
      <w:r w:rsidR="00570BA8" w:rsidRPr="00CA0847">
        <w:rPr>
          <w:rFonts w:ascii="Tahoma" w:eastAsia="Tahoma" w:hAnsi="Tahoma" w:cs="Tahoma"/>
          <w:color w:val="000000"/>
          <w:spacing w:val="2"/>
          <w:sz w:val="20"/>
          <w:szCs w:val="20"/>
        </w:rPr>
        <w:t>Stud</w:t>
      </w:r>
      <w:r w:rsidR="000C780E" w:rsidRPr="00CA0847">
        <w:rPr>
          <w:rFonts w:ascii="Tahoma" w:eastAsia="Tahoma" w:hAnsi="Tahoma" w:cs="Tahoma"/>
          <w:color w:val="000000"/>
          <w:spacing w:val="2"/>
          <w:sz w:val="20"/>
          <w:szCs w:val="20"/>
        </w:rPr>
        <w:t xml:space="preserve">ent Council           </w:t>
      </w:r>
      <w:r w:rsidRPr="00CA0847">
        <w:rPr>
          <w:rFonts w:ascii="Tahoma" w:eastAsia="Tahoma" w:hAnsi="Tahoma" w:cs="Tahoma"/>
          <w:color w:val="000000"/>
          <w:spacing w:val="2"/>
          <w:sz w:val="20"/>
          <w:szCs w:val="20"/>
        </w:rPr>
        <w:t>Volleyball</w:t>
      </w:r>
    </w:p>
    <w:p w:rsidR="001B51CF" w:rsidRPr="00CA0847" w:rsidRDefault="00570BA8" w:rsidP="00CA0847">
      <w:pPr>
        <w:pStyle w:val="NoSpacing"/>
        <w:rPr>
          <w:rFonts w:ascii="Tahoma" w:eastAsia="Tahoma" w:hAnsi="Tahoma" w:cs="Tahoma"/>
          <w:color w:val="000000"/>
          <w:sz w:val="20"/>
          <w:szCs w:val="20"/>
        </w:rPr>
      </w:pPr>
      <w:r w:rsidRPr="00CA0847">
        <w:rPr>
          <w:rFonts w:ascii="Tahoma" w:eastAsia="Tahoma" w:hAnsi="Tahoma" w:cs="Tahoma"/>
          <w:color w:val="000000"/>
          <w:sz w:val="20"/>
          <w:szCs w:val="20"/>
        </w:rPr>
        <w:t>Chorus</w:t>
      </w:r>
      <w:r w:rsidRPr="00CA0847">
        <w:rPr>
          <w:rFonts w:ascii="Tahoma" w:eastAsia="Tahoma" w:hAnsi="Tahoma" w:cs="Tahoma"/>
          <w:color w:val="000000"/>
          <w:sz w:val="20"/>
          <w:szCs w:val="20"/>
        </w:rPr>
        <w:tab/>
      </w:r>
      <w:r w:rsidR="00890215">
        <w:rPr>
          <w:rFonts w:ascii="Tahoma" w:eastAsia="Tahoma" w:hAnsi="Tahoma" w:cs="Tahoma"/>
          <w:color w:val="000000"/>
          <w:sz w:val="20"/>
          <w:szCs w:val="20"/>
        </w:rPr>
        <w:tab/>
      </w:r>
      <w:r w:rsidR="00890215">
        <w:rPr>
          <w:rFonts w:ascii="Tahoma" w:eastAsia="Tahoma" w:hAnsi="Tahoma" w:cs="Tahoma"/>
          <w:color w:val="000000"/>
          <w:sz w:val="20"/>
          <w:szCs w:val="20"/>
        </w:rPr>
        <w:tab/>
      </w:r>
      <w:r w:rsidR="00890215">
        <w:rPr>
          <w:rFonts w:ascii="Tahoma" w:eastAsia="Tahoma" w:hAnsi="Tahoma" w:cs="Tahoma"/>
          <w:color w:val="000000"/>
          <w:sz w:val="20"/>
          <w:szCs w:val="20"/>
        </w:rPr>
        <w:tab/>
      </w:r>
      <w:r w:rsidRPr="00CA0847">
        <w:rPr>
          <w:rFonts w:ascii="Tahoma" w:eastAsia="Tahoma" w:hAnsi="Tahoma" w:cs="Tahoma"/>
          <w:color w:val="000000"/>
          <w:sz w:val="20"/>
          <w:szCs w:val="20"/>
        </w:rPr>
        <w:t>Jazz Band</w:t>
      </w:r>
      <w:r w:rsidRPr="00CA0847">
        <w:rPr>
          <w:rFonts w:ascii="Tahoma" w:eastAsia="Tahoma" w:hAnsi="Tahoma" w:cs="Tahoma"/>
          <w:color w:val="000000"/>
          <w:sz w:val="20"/>
          <w:szCs w:val="20"/>
        </w:rPr>
        <w:tab/>
      </w:r>
      <w:r w:rsidR="00890215">
        <w:rPr>
          <w:rFonts w:ascii="Tahoma" w:eastAsia="Tahoma" w:hAnsi="Tahoma" w:cs="Tahoma"/>
          <w:color w:val="000000"/>
          <w:sz w:val="20"/>
          <w:szCs w:val="20"/>
        </w:rPr>
        <w:tab/>
      </w:r>
      <w:r w:rsidRPr="00CA0847">
        <w:rPr>
          <w:rFonts w:ascii="Tahoma" w:eastAsia="Tahoma" w:hAnsi="Tahoma" w:cs="Tahoma"/>
          <w:color w:val="000000"/>
          <w:sz w:val="20"/>
          <w:szCs w:val="20"/>
        </w:rPr>
        <w:t xml:space="preserve">Softball  </w:t>
      </w:r>
      <w:r w:rsidR="000C780E" w:rsidRPr="00CA0847">
        <w:rPr>
          <w:rFonts w:ascii="Tahoma" w:eastAsia="Tahoma" w:hAnsi="Tahoma" w:cs="Tahoma"/>
          <w:color w:val="000000"/>
          <w:sz w:val="20"/>
          <w:szCs w:val="20"/>
        </w:rPr>
        <w:t xml:space="preserve">                     </w:t>
      </w:r>
      <w:r w:rsidRPr="00CA0847">
        <w:rPr>
          <w:rFonts w:ascii="Tahoma" w:eastAsia="Tahoma" w:hAnsi="Tahoma" w:cs="Tahoma"/>
          <w:color w:val="000000"/>
          <w:sz w:val="20"/>
          <w:szCs w:val="20"/>
        </w:rPr>
        <w:t xml:space="preserve"> </w:t>
      </w:r>
      <w:r w:rsidR="00563077" w:rsidRPr="00CA0847">
        <w:rPr>
          <w:rFonts w:ascii="Tahoma" w:eastAsia="Tahoma" w:hAnsi="Tahoma" w:cs="Tahoma"/>
          <w:color w:val="000000"/>
          <w:sz w:val="20"/>
          <w:szCs w:val="20"/>
        </w:rPr>
        <w:t>Yearbook Club</w:t>
      </w:r>
    </w:p>
    <w:p w:rsidR="001B51CF" w:rsidRPr="00CA0847" w:rsidRDefault="00563077" w:rsidP="00CA0847">
      <w:pPr>
        <w:pStyle w:val="NoSpacing"/>
        <w:rPr>
          <w:rFonts w:ascii="Tahoma" w:eastAsia="Tahoma" w:hAnsi="Tahoma" w:cs="Tahoma"/>
          <w:color w:val="000000"/>
          <w:spacing w:val="2"/>
          <w:sz w:val="20"/>
          <w:szCs w:val="20"/>
        </w:rPr>
      </w:pPr>
      <w:r w:rsidRPr="00CA0847">
        <w:rPr>
          <w:rFonts w:ascii="Tahoma" w:eastAsia="Tahoma" w:hAnsi="Tahoma" w:cs="Tahoma"/>
          <w:color w:val="000000"/>
          <w:spacing w:val="2"/>
          <w:sz w:val="20"/>
          <w:szCs w:val="20"/>
        </w:rPr>
        <w:t>Crusaders Club</w:t>
      </w:r>
      <w:r w:rsidRPr="00CA0847">
        <w:rPr>
          <w:rFonts w:ascii="Tahoma" w:eastAsia="Tahoma" w:hAnsi="Tahoma" w:cs="Tahoma"/>
          <w:color w:val="000000"/>
          <w:spacing w:val="2"/>
          <w:sz w:val="20"/>
          <w:szCs w:val="20"/>
        </w:rPr>
        <w:tab/>
      </w:r>
      <w:r w:rsidR="00890215">
        <w:rPr>
          <w:rFonts w:ascii="Tahoma" w:eastAsia="Tahoma" w:hAnsi="Tahoma" w:cs="Tahoma"/>
          <w:color w:val="000000"/>
          <w:spacing w:val="2"/>
          <w:sz w:val="20"/>
          <w:szCs w:val="20"/>
        </w:rPr>
        <w:tab/>
      </w:r>
      <w:r w:rsidR="00890215">
        <w:rPr>
          <w:rFonts w:ascii="Tahoma" w:eastAsia="Tahoma" w:hAnsi="Tahoma" w:cs="Tahoma"/>
          <w:color w:val="000000"/>
          <w:spacing w:val="2"/>
          <w:sz w:val="20"/>
          <w:szCs w:val="20"/>
        </w:rPr>
        <w:tab/>
      </w:r>
      <w:r w:rsidRPr="00CA0847">
        <w:rPr>
          <w:rFonts w:ascii="Tahoma" w:eastAsia="Tahoma" w:hAnsi="Tahoma" w:cs="Tahoma"/>
          <w:color w:val="000000"/>
          <w:spacing w:val="2"/>
          <w:sz w:val="20"/>
          <w:szCs w:val="20"/>
        </w:rPr>
        <w:t>Math Club</w:t>
      </w:r>
    </w:p>
    <w:p w:rsidR="00443FE9" w:rsidRPr="00CA0847" w:rsidRDefault="00443FE9" w:rsidP="00CA0847">
      <w:pPr>
        <w:pStyle w:val="NoSpacing"/>
        <w:rPr>
          <w:rFonts w:ascii="Tahoma" w:eastAsia="Tahoma" w:hAnsi="Tahoma" w:cs="Tahoma"/>
          <w:color w:val="000000"/>
          <w:sz w:val="20"/>
          <w:szCs w:val="20"/>
        </w:rPr>
      </w:pPr>
    </w:p>
    <w:p w:rsidR="001B51CF" w:rsidRPr="00CA0847" w:rsidRDefault="00563077" w:rsidP="00CA0847">
      <w:pPr>
        <w:pStyle w:val="NoSpacing"/>
        <w:rPr>
          <w:rFonts w:ascii="Tahoma" w:eastAsia="Tahoma" w:hAnsi="Tahoma" w:cs="Tahoma"/>
          <w:color w:val="000000"/>
          <w:sz w:val="20"/>
          <w:szCs w:val="20"/>
        </w:rPr>
      </w:pPr>
      <w:r w:rsidRPr="00CA0847">
        <w:rPr>
          <w:rFonts w:ascii="Tahoma" w:eastAsia="Tahoma" w:hAnsi="Tahoma" w:cs="Tahoma"/>
          <w:color w:val="000000"/>
          <w:sz w:val="20"/>
          <w:szCs w:val="20"/>
        </w:rPr>
        <w:t>Special events and activities will be provided for fifth graders. These are currently being planned; students and parents will be notified in the near future.</w:t>
      </w:r>
    </w:p>
    <w:p w:rsidR="001B51CF" w:rsidRPr="00F86E13" w:rsidRDefault="00563077" w:rsidP="00CA0847">
      <w:pPr>
        <w:pStyle w:val="NoSpacing"/>
        <w:rPr>
          <w:rFonts w:ascii="Tahoma" w:hAnsi="Tahoma" w:cs="Tahoma"/>
          <w:sz w:val="20"/>
          <w:szCs w:val="20"/>
          <w:u w:val="single"/>
        </w:rPr>
      </w:pPr>
      <w:r w:rsidRPr="00F86E13">
        <w:rPr>
          <w:rFonts w:ascii="Tahoma" w:hAnsi="Tahoma" w:cs="Tahoma"/>
          <w:sz w:val="20"/>
          <w:szCs w:val="20"/>
          <w:u w:val="single"/>
        </w:rPr>
        <w:lastRenderedPageBreak/>
        <w:t>Student Visitors</w:t>
      </w:r>
    </w:p>
    <w:p w:rsidR="00443FE9" w:rsidRPr="00CA0847" w:rsidRDefault="00443FE9" w:rsidP="00CA0847">
      <w:pPr>
        <w:pStyle w:val="NoSpacing"/>
        <w:rPr>
          <w:rFonts w:ascii="Tahoma" w:eastAsia="Tahoma" w:hAnsi="Tahoma" w:cs="Tahoma"/>
          <w:color w:val="000000"/>
          <w:spacing w:val="5"/>
          <w:sz w:val="20"/>
          <w:szCs w:val="20"/>
          <w:u w:val="single"/>
        </w:rPr>
      </w:pPr>
    </w:p>
    <w:p w:rsidR="001B51CF" w:rsidRPr="00CA0847" w:rsidRDefault="00563077" w:rsidP="00CA0847">
      <w:pPr>
        <w:pStyle w:val="NoSpacing"/>
        <w:rPr>
          <w:rFonts w:ascii="Tahoma" w:eastAsia="Tahoma" w:hAnsi="Tahoma" w:cs="Tahoma"/>
          <w:color w:val="000000"/>
          <w:sz w:val="20"/>
          <w:szCs w:val="20"/>
        </w:rPr>
      </w:pPr>
      <w:r w:rsidRPr="00CA0847">
        <w:rPr>
          <w:rFonts w:ascii="Tahoma" w:eastAsia="Tahoma" w:hAnsi="Tahoma" w:cs="Tahoma"/>
          <w:color w:val="000000"/>
          <w:sz w:val="20"/>
          <w:szCs w:val="20"/>
        </w:rPr>
        <w:t>In general, student visitors cause a significant distraction from the daily school program. For this reason, you are not allowed to bring guests to school on regular school days.</w:t>
      </w:r>
    </w:p>
    <w:p w:rsidR="00443FE9" w:rsidRPr="00CA0847" w:rsidRDefault="00443FE9" w:rsidP="00CA0847">
      <w:pPr>
        <w:pStyle w:val="NoSpacing"/>
        <w:rPr>
          <w:rFonts w:ascii="Tahoma" w:eastAsia="Tahoma" w:hAnsi="Tahoma" w:cs="Tahoma"/>
          <w:color w:val="000000"/>
          <w:sz w:val="20"/>
          <w:szCs w:val="20"/>
        </w:rPr>
      </w:pPr>
    </w:p>
    <w:p w:rsidR="001B51CF" w:rsidRPr="00F86E13" w:rsidRDefault="00563077" w:rsidP="00CA0847">
      <w:pPr>
        <w:pStyle w:val="NoSpacing"/>
        <w:rPr>
          <w:rFonts w:ascii="Tahoma" w:hAnsi="Tahoma" w:cs="Tahoma"/>
          <w:sz w:val="20"/>
          <w:szCs w:val="20"/>
          <w:u w:val="single"/>
        </w:rPr>
      </w:pPr>
      <w:r w:rsidRPr="00F86E13">
        <w:rPr>
          <w:rFonts w:ascii="Tahoma" w:hAnsi="Tahoma" w:cs="Tahoma"/>
          <w:sz w:val="20"/>
          <w:szCs w:val="20"/>
          <w:u w:val="single"/>
        </w:rPr>
        <w:t>Substitute Teachers</w:t>
      </w:r>
    </w:p>
    <w:p w:rsidR="00443FE9" w:rsidRPr="00CA0847" w:rsidRDefault="00443FE9" w:rsidP="00CA0847">
      <w:pPr>
        <w:pStyle w:val="NoSpacing"/>
        <w:rPr>
          <w:rFonts w:ascii="Tahoma" w:eastAsia="Tahoma" w:hAnsi="Tahoma" w:cs="Tahoma"/>
          <w:color w:val="000000"/>
          <w:spacing w:val="4"/>
          <w:sz w:val="20"/>
          <w:szCs w:val="20"/>
          <w:u w:val="single"/>
        </w:rPr>
      </w:pPr>
    </w:p>
    <w:p w:rsidR="001B51CF" w:rsidRPr="00CA0847" w:rsidRDefault="00563077" w:rsidP="00CA0847">
      <w:pPr>
        <w:pStyle w:val="NoSpacing"/>
        <w:rPr>
          <w:rFonts w:ascii="Tahoma" w:eastAsia="Tahoma" w:hAnsi="Tahoma" w:cs="Tahoma"/>
          <w:color w:val="000000"/>
          <w:sz w:val="20"/>
          <w:szCs w:val="20"/>
        </w:rPr>
      </w:pPr>
      <w:r w:rsidRPr="00CA0847">
        <w:rPr>
          <w:rFonts w:ascii="Tahoma" w:eastAsia="Tahoma" w:hAnsi="Tahoma" w:cs="Tahoma"/>
          <w:color w:val="000000"/>
          <w:sz w:val="20"/>
          <w:szCs w:val="20"/>
        </w:rPr>
        <w:t>At all times you are expected to show respect and cooperation to substitute teachers. Substitutes are considered guests in our building and should always be treated as such.</w:t>
      </w:r>
    </w:p>
    <w:p w:rsidR="00443FE9" w:rsidRPr="00CA0847" w:rsidRDefault="00443FE9" w:rsidP="00CA0847">
      <w:pPr>
        <w:pStyle w:val="NoSpacing"/>
        <w:rPr>
          <w:rFonts w:ascii="Tahoma" w:eastAsia="Tahoma" w:hAnsi="Tahoma" w:cs="Tahoma"/>
          <w:color w:val="000000"/>
          <w:sz w:val="20"/>
          <w:szCs w:val="20"/>
        </w:rPr>
      </w:pPr>
    </w:p>
    <w:p w:rsidR="00443FE9" w:rsidRPr="00CA0847" w:rsidRDefault="00563077" w:rsidP="00CA0847">
      <w:pPr>
        <w:pStyle w:val="NoSpacing"/>
        <w:rPr>
          <w:rFonts w:ascii="Tahoma" w:hAnsi="Tahoma" w:cs="Tahoma"/>
          <w:i/>
          <w:sz w:val="20"/>
          <w:szCs w:val="20"/>
        </w:rPr>
      </w:pPr>
      <w:r w:rsidRPr="00F86E13">
        <w:rPr>
          <w:rFonts w:ascii="Tahoma" w:hAnsi="Tahoma" w:cs="Tahoma"/>
          <w:sz w:val="20"/>
          <w:szCs w:val="20"/>
          <w:u w:val="single"/>
        </w:rPr>
        <w:t>Transportation</w:t>
      </w:r>
      <w:r w:rsidRPr="00CA0847">
        <w:rPr>
          <w:rFonts w:ascii="Tahoma" w:hAnsi="Tahoma" w:cs="Tahoma"/>
          <w:sz w:val="20"/>
          <w:szCs w:val="20"/>
        </w:rPr>
        <w:t xml:space="preserve"> </w:t>
      </w:r>
      <w:r w:rsidR="00F023A1" w:rsidRPr="00CA0847">
        <w:rPr>
          <w:rFonts w:ascii="Tahoma" w:hAnsi="Tahoma" w:cs="Tahoma"/>
          <w:i/>
          <w:sz w:val="20"/>
          <w:szCs w:val="20"/>
        </w:rPr>
        <w:t>(Summary)</w:t>
      </w:r>
    </w:p>
    <w:p w:rsidR="00443FE9" w:rsidRPr="00CA0847" w:rsidRDefault="00563077" w:rsidP="00CA0847">
      <w:pPr>
        <w:pStyle w:val="NoSpacing"/>
        <w:rPr>
          <w:rFonts w:ascii="Tahoma" w:eastAsia="Tahoma" w:hAnsi="Tahoma" w:cs="Tahoma"/>
          <w:color w:val="000000"/>
          <w:sz w:val="20"/>
          <w:szCs w:val="20"/>
        </w:rPr>
      </w:pPr>
      <w:r w:rsidRPr="00CA0847">
        <w:rPr>
          <w:rFonts w:ascii="Tahoma" w:eastAsia="Tahoma" w:hAnsi="Tahoma" w:cs="Tahoma"/>
          <w:color w:val="000000"/>
          <w:sz w:val="20"/>
          <w:szCs w:val="20"/>
        </w:rPr>
        <w:t xml:space="preserve"> </w:t>
      </w:r>
    </w:p>
    <w:p w:rsidR="001B51CF" w:rsidRPr="00CA0847" w:rsidRDefault="00563077" w:rsidP="00CA0847">
      <w:pPr>
        <w:pStyle w:val="NoSpacing"/>
        <w:rPr>
          <w:rFonts w:ascii="Tahoma" w:eastAsia="Tahoma" w:hAnsi="Tahoma" w:cs="Tahoma"/>
          <w:i/>
          <w:color w:val="000000"/>
          <w:sz w:val="20"/>
          <w:szCs w:val="20"/>
        </w:rPr>
      </w:pPr>
      <w:r w:rsidRPr="00CA0847">
        <w:rPr>
          <w:rFonts w:ascii="Tahoma" w:eastAsia="Tahoma" w:hAnsi="Tahoma" w:cs="Tahoma"/>
          <w:i/>
          <w:color w:val="000000"/>
          <w:sz w:val="20"/>
          <w:szCs w:val="20"/>
        </w:rPr>
        <w:t>School Bus</w:t>
      </w:r>
    </w:p>
    <w:p w:rsidR="00443FE9" w:rsidRPr="00CA0847" w:rsidRDefault="00443FE9" w:rsidP="00CA0847">
      <w:pPr>
        <w:pStyle w:val="NoSpacing"/>
        <w:rPr>
          <w:rFonts w:ascii="Tahoma" w:eastAsia="Tahoma" w:hAnsi="Tahoma" w:cs="Tahoma"/>
          <w:color w:val="000000"/>
          <w:sz w:val="20"/>
          <w:szCs w:val="20"/>
          <w:u w:val="single"/>
        </w:rPr>
      </w:pPr>
    </w:p>
    <w:p w:rsidR="001B51CF" w:rsidRPr="00CA0847" w:rsidRDefault="00563077" w:rsidP="00F86E13">
      <w:pPr>
        <w:pStyle w:val="NoSpacing"/>
        <w:numPr>
          <w:ilvl w:val="0"/>
          <w:numId w:val="43"/>
        </w:numPr>
        <w:rPr>
          <w:rFonts w:ascii="Tahoma" w:eastAsia="Tahoma" w:hAnsi="Tahoma" w:cs="Tahoma"/>
          <w:color w:val="000000"/>
          <w:spacing w:val="3"/>
          <w:sz w:val="20"/>
          <w:szCs w:val="20"/>
        </w:rPr>
      </w:pPr>
      <w:r w:rsidRPr="00CA0847">
        <w:rPr>
          <w:rFonts w:ascii="Tahoma" w:eastAsia="Tahoma" w:hAnsi="Tahoma" w:cs="Tahoma"/>
          <w:color w:val="000000"/>
          <w:spacing w:val="3"/>
          <w:sz w:val="20"/>
          <w:szCs w:val="20"/>
        </w:rPr>
        <w:t>You should stand away from the road while you are waiting to be picked up by your school bus.</w:t>
      </w:r>
    </w:p>
    <w:p w:rsidR="001B51CF" w:rsidRPr="00CA0847" w:rsidRDefault="00563077" w:rsidP="00F86E13">
      <w:pPr>
        <w:pStyle w:val="NoSpacing"/>
        <w:numPr>
          <w:ilvl w:val="0"/>
          <w:numId w:val="43"/>
        </w:numPr>
        <w:rPr>
          <w:rFonts w:ascii="Tahoma" w:eastAsia="Tahoma" w:hAnsi="Tahoma" w:cs="Tahoma"/>
          <w:color w:val="000000"/>
          <w:sz w:val="20"/>
          <w:szCs w:val="20"/>
        </w:rPr>
      </w:pPr>
      <w:r w:rsidRPr="00CA0847">
        <w:rPr>
          <w:rFonts w:ascii="Tahoma" w:eastAsia="Tahoma" w:hAnsi="Tahoma" w:cs="Tahoma"/>
          <w:color w:val="000000"/>
          <w:sz w:val="20"/>
          <w:szCs w:val="20"/>
        </w:rPr>
        <w:t>Expectations for bus behavior are the same as in school behavior and will be handled in the same manner.</w:t>
      </w:r>
    </w:p>
    <w:p w:rsidR="00EA2C69" w:rsidRPr="00CA0847" w:rsidRDefault="00EA2C69" w:rsidP="00F86E13">
      <w:pPr>
        <w:pStyle w:val="NoSpacing"/>
        <w:numPr>
          <w:ilvl w:val="0"/>
          <w:numId w:val="43"/>
        </w:numPr>
        <w:rPr>
          <w:rFonts w:ascii="Tahoma" w:eastAsia="Tahoma" w:hAnsi="Tahoma" w:cs="Tahoma"/>
          <w:color w:val="000000"/>
          <w:sz w:val="20"/>
          <w:szCs w:val="20"/>
        </w:rPr>
      </w:pPr>
      <w:r w:rsidRPr="00CA0847">
        <w:rPr>
          <w:rFonts w:ascii="Tahoma" w:eastAsia="Tahoma" w:hAnsi="Tahoma" w:cs="Tahoma"/>
          <w:color w:val="000000"/>
          <w:sz w:val="20"/>
          <w:szCs w:val="20"/>
        </w:rPr>
        <w:t>You must board the bus in an orderly fashion, go directly to a seat and remain seated until you reach your destination. You should also leave the bus in an orderly manner. In some instances, the bus driver may assign you a seat.</w:t>
      </w:r>
    </w:p>
    <w:p w:rsidR="00EA2C69" w:rsidRPr="00CA0847" w:rsidRDefault="00EA2C69" w:rsidP="00F86E13">
      <w:pPr>
        <w:pStyle w:val="NoSpacing"/>
        <w:numPr>
          <w:ilvl w:val="0"/>
          <w:numId w:val="43"/>
        </w:numPr>
        <w:rPr>
          <w:rFonts w:ascii="Tahoma" w:eastAsia="Tahoma" w:hAnsi="Tahoma" w:cs="Tahoma"/>
          <w:color w:val="000000"/>
          <w:spacing w:val="3"/>
          <w:sz w:val="20"/>
          <w:szCs w:val="20"/>
        </w:rPr>
      </w:pPr>
      <w:r w:rsidRPr="00CA0847">
        <w:rPr>
          <w:rFonts w:ascii="Tahoma" w:eastAsia="Tahoma" w:hAnsi="Tahoma" w:cs="Tahoma"/>
          <w:color w:val="000000"/>
          <w:spacing w:val="3"/>
          <w:sz w:val="20"/>
          <w:szCs w:val="20"/>
        </w:rPr>
        <w:t>You should never litter or damage any part of the bus.</w:t>
      </w:r>
    </w:p>
    <w:p w:rsidR="00EA2C69" w:rsidRPr="00CA0847" w:rsidRDefault="00EA2C69" w:rsidP="00F86E13">
      <w:pPr>
        <w:pStyle w:val="NoSpacing"/>
        <w:numPr>
          <w:ilvl w:val="0"/>
          <w:numId w:val="43"/>
        </w:numPr>
        <w:rPr>
          <w:rFonts w:ascii="Tahoma" w:eastAsia="Tahoma" w:hAnsi="Tahoma" w:cs="Tahoma"/>
          <w:color w:val="000000"/>
          <w:spacing w:val="3"/>
          <w:sz w:val="20"/>
          <w:szCs w:val="20"/>
        </w:rPr>
      </w:pPr>
      <w:r w:rsidRPr="00CA0847">
        <w:rPr>
          <w:rFonts w:ascii="Tahoma" w:eastAsia="Tahoma" w:hAnsi="Tahoma" w:cs="Tahoma"/>
          <w:color w:val="000000"/>
          <w:spacing w:val="3"/>
          <w:sz w:val="20"/>
          <w:szCs w:val="20"/>
        </w:rPr>
        <w:t>Always keep your hands, arms and head inside the bus.</w:t>
      </w:r>
    </w:p>
    <w:p w:rsidR="00EA2C69" w:rsidRPr="00CA0847" w:rsidRDefault="00EA2C69" w:rsidP="00F86E13">
      <w:pPr>
        <w:pStyle w:val="NoSpacing"/>
        <w:numPr>
          <w:ilvl w:val="0"/>
          <w:numId w:val="43"/>
        </w:numPr>
        <w:rPr>
          <w:rFonts w:ascii="Tahoma" w:eastAsia="Tahoma" w:hAnsi="Tahoma" w:cs="Tahoma"/>
          <w:color w:val="000000"/>
          <w:spacing w:val="4"/>
          <w:sz w:val="20"/>
          <w:szCs w:val="20"/>
        </w:rPr>
      </w:pPr>
      <w:r w:rsidRPr="00CA0847">
        <w:rPr>
          <w:rFonts w:ascii="Tahoma" w:eastAsia="Tahoma" w:hAnsi="Tahoma" w:cs="Tahoma"/>
          <w:color w:val="000000"/>
          <w:spacing w:val="4"/>
          <w:sz w:val="20"/>
          <w:szCs w:val="20"/>
        </w:rPr>
        <w:t>Eating, shouting, profanity and roughhousing are not allowed on school buses.</w:t>
      </w:r>
    </w:p>
    <w:p w:rsidR="00EA2C69" w:rsidRPr="00CA0847" w:rsidRDefault="00EA2C69" w:rsidP="00F86E13">
      <w:pPr>
        <w:pStyle w:val="NoSpacing"/>
        <w:numPr>
          <w:ilvl w:val="0"/>
          <w:numId w:val="43"/>
        </w:numPr>
        <w:rPr>
          <w:rFonts w:ascii="Tahoma" w:eastAsia="Tahoma" w:hAnsi="Tahoma" w:cs="Tahoma"/>
          <w:color w:val="000000"/>
          <w:sz w:val="20"/>
          <w:szCs w:val="20"/>
        </w:rPr>
      </w:pPr>
      <w:r w:rsidRPr="00CA0847">
        <w:rPr>
          <w:rFonts w:ascii="Tahoma" w:eastAsia="Tahoma" w:hAnsi="Tahoma" w:cs="Tahoma"/>
          <w:color w:val="000000"/>
          <w:sz w:val="20"/>
          <w:szCs w:val="20"/>
        </w:rPr>
        <w:t>If you misbehave on the bus, the driver will fill out a slip, which is then given to the principal. Parents will be notified and appropriate consequences administered.</w:t>
      </w:r>
    </w:p>
    <w:p w:rsidR="00DA4A25" w:rsidRPr="00CA0847" w:rsidRDefault="00EA2C69" w:rsidP="00F86E13">
      <w:pPr>
        <w:pStyle w:val="NoSpacing"/>
        <w:numPr>
          <w:ilvl w:val="0"/>
          <w:numId w:val="43"/>
        </w:numPr>
        <w:rPr>
          <w:rFonts w:ascii="Tahoma" w:eastAsia="Tahoma" w:hAnsi="Tahoma" w:cs="Tahoma"/>
          <w:color w:val="000000"/>
          <w:sz w:val="20"/>
          <w:szCs w:val="20"/>
        </w:rPr>
      </w:pPr>
      <w:r w:rsidRPr="00CA0847">
        <w:rPr>
          <w:rFonts w:ascii="Tahoma" w:eastAsia="Tahoma" w:hAnsi="Tahoma" w:cs="Tahoma"/>
          <w:color w:val="000000"/>
          <w:sz w:val="20"/>
          <w:szCs w:val="20"/>
        </w:rPr>
        <w:t xml:space="preserve">The use of auditory and visual equipment may be used on the bus to monitor student behavior. </w:t>
      </w:r>
    </w:p>
    <w:p w:rsidR="00DA4A25" w:rsidRPr="00CA0847" w:rsidRDefault="00DA4A25" w:rsidP="00CA0847">
      <w:pPr>
        <w:pStyle w:val="NoSpacing"/>
        <w:rPr>
          <w:rFonts w:ascii="Tahoma" w:eastAsia="Tahoma" w:hAnsi="Tahoma" w:cs="Tahoma"/>
          <w:color w:val="000000"/>
          <w:sz w:val="20"/>
          <w:szCs w:val="20"/>
        </w:rPr>
      </w:pPr>
    </w:p>
    <w:p w:rsidR="00DA4A25" w:rsidRPr="00CA0847" w:rsidRDefault="00DA4A25" w:rsidP="00CA0847">
      <w:pPr>
        <w:pStyle w:val="NoSpacing"/>
        <w:rPr>
          <w:rFonts w:ascii="Tahoma" w:eastAsia="Tahoma" w:hAnsi="Tahoma" w:cs="Tahoma"/>
          <w:b/>
          <w:i/>
          <w:color w:val="000000"/>
          <w:sz w:val="20"/>
          <w:szCs w:val="20"/>
        </w:rPr>
      </w:pPr>
      <w:r w:rsidRPr="00CA0847">
        <w:rPr>
          <w:rFonts w:ascii="Tahoma" w:eastAsia="Tahoma" w:hAnsi="Tahoma" w:cs="Tahoma"/>
          <w:b/>
          <w:i/>
          <w:color w:val="000000"/>
          <w:sz w:val="20"/>
          <w:szCs w:val="20"/>
        </w:rPr>
        <w:t>(Please refer to Litchfield School District Policies: EEA, EEA-R, Student Transportation Services; ECAF, ECAF-R, Audio &amp; Video Surveillance on District Transportation)</w:t>
      </w:r>
    </w:p>
    <w:p w:rsidR="00443FE9" w:rsidRPr="00CA0847" w:rsidRDefault="00443FE9" w:rsidP="00CA0847">
      <w:pPr>
        <w:pStyle w:val="NoSpacing"/>
        <w:rPr>
          <w:rFonts w:ascii="Tahoma" w:eastAsia="Tahoma" w:hAnsi="Tahoma" w:cs="Tahoma"/>
          <w:b/>
          <w:i/>
          <w:color w:val="000000"/>
          <w:sz w:val="20"/>
          <w:szCs w:val="20"/>
        </w:rPr>
      </w:pPr>
    </w:p>
    <w:p w:rsidR="00EA2C69" w:rsidRPr="00F86E13" w:rsidRDefault="0024061B" w:rsidP="00CA0847">
      <w:pPr>
        <w:pStyle w:val="NoSpacing"/>
        <w:rPr>
          <w:rFonts w:ascii="Tahoma" w:hAnsi="Tahoma" w:cs="Tahoma"/>
          <w:sz w:val="20"/>
          <w:szCs w:val="20"/>
          <w:u w:val="single"/>
        </w:rPr>
      </w:pPr>
      <w:r w:rsidRPr="00F86E13">
        <w:rPr>
          <w:rFonts w:ascii="Tahoma" w:hAnsi="Tahoma" w:cs="Tahoma"/>
          <w:sz w:val="20"/>
          <w:szCs w:val="20"/>
          <w:u w:val="single"/>
        </w:rPr>
        <w:t>B</w:t>
      </w:r>
      <w:r w:rsidR="00EA2C69" w:rsidRPr="00F86E13">
        <w:rPr>
          <w:rFonts w:ascii="Tahoma" w:hAnsi="Tahoma" w:cs="Tahoma"/>
          <w:sz w:val="20"/>
          <w:szCs w:val="20"/>
          <w:u w:val="single"/>
        </w:rPr>
        <w:t>icycles</w:t>
      </w:r>
    </w:p>
    <w:p w:rsidR="00443FE9" w:rsidRPr="00CA0847" w:rsidRDefault="00443FE9" w:rsidP="00CA0847">
      <w:pPr>
        <w:pStyle w:val="NoSpacing"/>
        <w:rPr>
          <w:rFonts w:ascii="Tahoma" w:eastAsia="Tahoma" w:hAnsi="Tahoma" w:cs="Tahoma"/>
          <w:color w:val="000000"/>
          <w:spacing w:val="1"/>
          <w:sz w:val="20"/>
          <w:szCs w:val="20"/>
        </w:rPr>
      </w:pPr>
    </w:p>
    <w:p w:rsidR="00EA2C69" w:rsidRPr="00CA0847" w:rsidRDefault="00EA2C69" w:rsidP="00F86E13">
      <w:pPr>
        <w:pStyle w:val="NoSpacing"/>
        <w:numPr>
          <w:ilvl w:val="0"/>
          <w:numId w:val="44"/>
        </w:numPr>
        <w:rPr>
          <w:rFonts w:ascii="Tahoma" w:eastAsia="Tahoma" w:hAnsi="Tahoma" w:cs="Tahoma"/>
          <w:color w:val="000000"/>
          <w:sz w:val="20"/>
          <w:szCs w:val="20"/>
        </w:rPr>
      </w:pPr>
      <w:r w:rsidRPr="00CA0847">
        <w:rPr>
          <w:rFonts w:ascii="Tahoma" w:eastAsia="Tahoma" w:hAnsi="Tahoma" w:cs="Tahoma"/>
          <w:color w:val="000000"/>
          <w:sz w:val="20"/>
          <w:szCs w:val="20"/>
        </w:rPr>
        <w:t>All bicycles are to be parked in the bike racks and you should have a lock to secure it. The school is not responsible for your bicycle or equipment.</w:t>
      </w:r>
    </w:p>
    <w:p w:rsidR="00EA2C69" w:rsidRPr="00CA0847" w:rsidRDefault="00EA2C69" w:rsidP="00F86E13">
      <w:pPr>
        <w:pStyle w:val="NoSpacing"/>
        <w:numPr>
          <w:ilvl w:val="0"/>
          <w:numId w:val="44"/>
        </w:numPr>
        <w:rPr>
          <w:rFonts w:ascii="Tahoma" w:eastAsia="Tahoma" w:hAnsi="Tahoma" w:cs="Tahoma"/>
          <w:color w:val="000000"/>
          <w:spacing w:val="3"/>
          <w:sz w:val="20"/>
          <w:szCs w:val="20"/>
        </w:rPr>
      </w:pPr>
      <w:r w:rsidRPr="00CA0847">
        <w:rPr>
          <w:rFonts w:ascii="Tahoma" w:eastAsia="Tahoma" w:hAnsi="Tahoma" w:cs="Tahoma"/>
          <w:color w:val="000000"/>
          <w:spacing w:val="3"/>
          <w:sz w:val="20"/>
          <w:szCs w:val="20"/>
        </w:rPr>
        <w:t>Bicycles are not allowed in the parking area on the school days between 6:30 a.m. and 4:00 p.m.</w:t>
      </w:r>
    </w:p>
    <w:p w:rsidR="00EA2C69" w:rsidRPr="00CA0847" w:rsidRDefault="00EA2C69" w:rsidP="00F86E13">
      <w:pPr>
        <w:pStyle w:val="NoSpacing"/>
        <w:numPr>
          <w:ilvl w:val="0"/>
          <w:numId w:val="44"/>
        </w:numPr>
        <w:rPr>
          <w:rFonts w:ascii="Tahoma" w:eastAsia="Tahoma" w:hAnsi="Tahoma" w:cs="Tahoma"/>
          <w:color w:val="000000"/>
          <w:sz w:val="20"/>
          <w:szCs w:val="20"/>
        </w:rPr>
      </w:pPr>
      <w:r w:rsidRPr="00CA0847">
        <w:rPr>
          <w:rFonts w:ascii="Tahoma" w:eastAsia="Tahoma" w:hAnsi="Tahoma" w:cs="Tahoma"/>
          <w:color w:val="000000"/>
          <w:sz w:val="20"/>
          <w:szCs w:val="20"/>
        </w:rPr>
        <w:t>If you do not handle your bicycle in a safe and responsible manner, you will not be allowed to ride it to school.</w:t>
      </w:r>
    </w:p>
    <w:p w:rsidR="00EA2C69" w:rsidRPr="00CA0847" w:rsidRDefault="00EA2C69" w:rsidP="00F86E13">
      <w:pPr>
        <w:pStyle w:val="NoSpacing"/>
        <w:numPr>
          <w:ilvl w:val="0"/>
          <w:numId w:val="44"/>
        </w:numPr>
        <w:rPr>
          <w:rFonts w:ascii="Tahoma" w:eastAsia="Tahoma" w:hAnsi="Tahoma" w:cs="Tahoma"/>
          <w:color w:val="000000"/>
          <w:spacing w:val="5"/>
          <w:sz w:val="20"/>
          <w:szCs w:val="20"/>
        </w:rPr>
      </w:pPr>
      <w:r w:rsidRPr="00CA0847">
        <w:rPr>
          <w:rFonts w:ascii="Tahoma" w:eastAsia="Tahoma" w:hAnsi="Tahoma" w:cs="Tahoma"/>
          <w:color w:val="000000"/>
          <w:spacing w:val="5"/>
          <w:sz w:val="20"/>
          <w:szCs w:val="20"/>
        </w:rPr>
        <w:t>All bicyclists are expected to wear a protective helmet.</w:t>
      </w:r>
    </w:p>
    <w:p w:rsidR="00443FE9" w:rsidRPr="00CA0847" w:rsidRDefault="00443FE9" w:rsidP="00CA0847">
      <w:pPr>
        <w:pStyle w:val="NoSpacing"/>
        <w:rPr>
          <w:rFonts w:ascii="Tahoma" w:eastAsia="Tahoma" w:hAnsi="Tahoma" w:cs="Tahoma"/>
          <w:color w:val="000000"/>
          <w:spacing w:val="3"/>
          <w:sz w:val="20"/>
          <w:szCs w:val="20"/>
        </w:rPr>
      </w:pPr>
    </w:p>
    <w:p w:rsidR="00EA2C69" w:rsidRPr="00F86E13" w:rsidRDefault="00EA2C69" w:rsidP="00CA0847">
      <w:pPr>
        <w:pStyle w:val="NoSpacing"/>
        <w:rPr>
          <w:rFonts w:ascii="Tahoma" w:hAnsi="Tahoma" w:cs="Tahoma"/>
          <w:sz w:val="20"/>
          <w:szCs w:val="20"/>
          <w:u w:val="single"/>
        </w:rPr>
      </w:pPr>
      <w:r w:rsidRPr="00F86E13">
        <w:rPr>
          <w:rFonts w:ascii="Tahoma" w:hAnsi="Tahoma" w:cs="Tahoma"/>
          <w:sz w:val="20"/>
          <w:szCs w:val="20"/>
          <w:u w:val="single"/>
        </w:rPr>
        <w:t>Walking To School</w:t>
      </w:r>
    </w:p>
    <w:p w:rsidR="00570BA8" w:rsidRPr="00CA0847" w:rsidRDefault="00570BA8" w:rsidP="00CA0847">
      <w:pPr>
        <w:pStyle w:val="NoSpacing"/>
        <w:rPr>
          <w:rFonts w:ascii="Tahoma" w:eastAsia="Tahoma" w:hAnsi="Tahoma" w:cs="Tahoma"/>
          <w:color w:val="000000"/>
          <w:sz w:val="20"/>
          <w:szCs w:val="20"/>
        </w:rPr>
      </w:pPr>
    </w:p>
    <w:p w:rsidR="00EA2C69" w:rsidRPr="00CA0847" w:rsidRDefault="00B46465" w:rsidP="00CA0847">
      <w:pPr>
        <w:pStyle w:val="NoSpacing"/>
        <w:rPr>
          <w:rFonts w:ascii="Tahoma" w:eastAsia="Tahoma" w:hAnsi="Tahoma" w:cs="Tahoma"/>
          <w:color w:val="000000"/>
          <w:sz w:val="20"/>
          <w:szCs w:val="20"/>
        </w:rPr>
      </w:pPr>
      <w:r w:rsidRPr="00CA0847">
        <w:rPr>
          <w:rFonts w:ascii="Tahoma" w:eastAsia="Tahoma" w:hAnsi="Tahoma" w:cs="Tahoma"/>
          <w:color w:val="000000"/>
          <w:sz w:val="20"/>
          <w:szCs w:val="20"/>
        </w:rPr>
        <w:t xml:space="preserve">Students must have written permission from a parent/guardian when walking from school.  </w:t>
      </w:r>
      <w:r w:rsidR="00570BA8" w:rsidRPr="00CA0847">
        <w:rPr>
          <w:rFonts w:ascii="Tahoma" w:eastAsia="Tahoma" w:hAnsi="Tahoma" w:cs="Tahoma"/>
          <w:color w:val="000000"/>
          <w:sz w:val="20"/>
          <w:szCs w:val="20"/>
        </w:rPr>
        <w:t>U</w:t>
      </w:r>
      <w:r w:rsidR="00EA2C69" w:rsidRPr="00CA0847">
        <w:rPr>
          <w:rFonts w:ascii="Tahoma" w:eastAsia="Tahoma" w:hAnsi="Tahoma" w:cs="Tahoma"/>
          <w:color w:val="000000"/>
          <w:sz w:val="20"/>
          <w:szCs w:val="20"/>
        </w:rPr>
        <w:t>se sidewalks whenever possible when you walk to school. If you must walk in the road, be sure to stay over to the side, facing traffic. Do not walk through the school parking lot.</w:t>
      </w:r>
    </w:p>
    <w:p w:rsidR="00443FE9" w:rsidRPr="00CA0847" w:rsidRDefault="00443FE9" w:rsidP="00CA0847">
      <w:pPr>
        <w:pStyle w:val="NoSpacing"/>
        <w:rPr>
          <w:rFonts w:ascii="Tahoma" w:eastAsia="Tahoma" w:hAnsi="Tahoma" w:cs="Tahoma"/>
          <w:color w:val="000000"/>
          <w:sz w:val="20"/>
          <w:szCs w:val="20"/>
        </w:rPr>
      </w:pPr>
    </w:p>
    <w:p w:rsidR="00EA2C69" w:rsidRPr="00F86E13" w:rsidRDefault="00EA2C69" w:rsidP="00CA0847">
      <w:pPr>
        <w:pStyle w:val="NoSpacing"/>
        <w:rPr>
          <w:rFonts w:ascii="Tahoma" w:hAnsi="Tahoma" w:cs="Tahoma"/>
          <w:sz w:val="20"/>
          <w:szCs w:val="20"/>
          <w:u w:val="single"/>
        </w:rPr>
      </w:pPr>
      <w:r w:rsidRPr="00F86E13">
        <w:rPr>
          <w:rFonts w:ascii="Tahoma" w:hAnsi="Tahoma" w:cs="Tahoma"/>
          <w:sz w:val="20"/>
          <w:szCs w:val="20"/>
          <w:u w:val="single"/>
        </w:rPr>
        <w:t>Morning Student Drop Off</w:t>
      </w:r>
    </w:p>
    <w:p w:rsidR="00443FE9" w:rsidRPr="00CA0847" w:rsidRDefault="00443FE9" w:rsidP="00CA0847">
      <w:pPr>
        <w:pStyle w:val="NoSpacing"/>
        <w:rPr>
          <w:rFonts w:ascii="Tahoma" w:eastAsia="Tahoma" w:hAnsi="Tahoma" w:cs="Tahoma"/>
          <w:color w:val="000000"/>
          <w:spacing w:val="5"/>
          <w:sz w:val="20"/>
          <w:szCs w:val="20"/>
          <w:u w:val="single"/>
        </w:rPr>
      </w:pPr>
    </w:p>
    <w:p w:rsidR="00EA2C69" w:rsidRPr="00CA0847" w:rsidRDefault="00EA2C69" w:rsidP="00CA0847">
      <w:pPr>
        <w:pStyle w:val="NoSpacing"/>
        <w:rPr>
          <w:rFonts w:ascii="Tahoma" w:eastAsia="Tahoma" w:hAnsi="Tahoma" w:cs="Tahoma"/>
          <w:color w:val="000000"/>
          <w:sz w:val="20"/>
          <w:szCs w:val="20"/>
        </w:rPr>
      </w:pPr>
      <w:r w:rsidRPr="00CA0847">
        <w:rPr>
          <w:rFonts w:ascii="Tahoma" w:eastAsia="Tahoma" w:hAnsi="Tahoma" w:cs="Tahoma"/>
          <w:color w:val="000000"/>
          <w:sz w:val="20"/>
          <w:szCs w:val="20"/>
        </w:rPr>
        <w:t>Parents should follow drop off procedures. All students should exit cars at the gym side of the building. There should be no students dropped off prior to 7:30 a.m. Parents should not drop students off in the parking lot or in the bus drop off area in front of the school, as it creates a safety hazard.</w:t>
      </w:r>
    </w:p>
    <w:p w:rsidR="0024061B" w:rsidRPr="00CA0847" w:rsidRDefault="0024061B" w:rsidP="00CA0847">
      <w:pPr>
        <w:pStyle w:val="NoSpacing"/>
        <w:rPr>
          <w:rFonts w:ascii="Tahoma" w:hAnsi="Tahoma" w:cs="Tahoma"/>
          <w:sz w:val="20"/>
          <w:szCs w:val="20"/>
        </w:rPr>
      </w:pPr>
    </w:p>
    <w:p w:rsidR="0024061B" w:rsidRPr="00CA0847" w:rsidRDefault="0024061B" w:rsidP="00CA0847">
      <w:pPr>
        <w:pStyle w:val="NoSpacing"/>
        <w:rPr>
          <w:rFonts w:ascii="Tahoma" w:hAnsi="Tahoma" w:cs="Tahoma"/>
          <w:sz w:val="20"/>
          <w:szCs w:val="20"/>
        </w:rPr>
      </w:pPr>
    </w:p>
    <w:p w:rsidR="0024061B" w:rsidRPr="00CA0847" w:rsidRDefault="0024061B" w:rsidP="00CA0847">
      <w:pPr>
        <w:pStyle w:val="NoSpacing"/>
        <w:rPr>
          <w:rFonts w:ascii="Tahoma" w:hAnsi="Tahoma" w:cs="Tahoma"/>
          <w:sz w:val="20"/>
          <w:szCs w:val="20"/>
        </w:rPr>
      </w:pPr>
    </w:p>
    <w:p w:rsidR="0024061B" w:rsidRPr="00CA0847" w:rsidRDefault="0024061B" w:rsidP="00CA0847">
      <w:pPr>
        <w:pStyle w:val="NoSpacing"/>
        <w:rPr>
          <w:rFonts w:ascii="Tahoma" w:hAnsi="Tahoma" w:cs="Tahoma"/>
          <w:sz w:val="20"/>
          <w:szCs w:val="20"/>
        </w:rPr>
      </w:pPr>
    </w:p>
    <w:p w:rsidR="0024061B" w:rsidRPr="00CA0847" w:rsidRDefault="0024061B" w:rsidP="00CA0847">
      <w:pPr>
        <w:pStyle w:val="NoSpacing"/>
        <w:rPr>
          <w:rFonts w:ascii="Tahoma" w:hAnsi="Tahoma" w:cs="Tahoma"/>
          <w:sz w:val="20"/>
          <w:szCs w:val="20"/>
        </w:rPr>
      </w:pPr>
    </w:p>
    <w:p w:rsidR="002D3033" w:rsidRPr="00CA0847" w:rsidRDefault="002D3033" w:rsidP="00CA0847">
      <w:pPr>
        <w:pStyle w:val="NoSpacing"/>
        <w:rPr>
          <w:rFonts w:ascii="Tahoma" w:eastAsia="Times New Roman" w:hAnsi="Tahoma" w:cs="Tahoma"/>
          <w:b/>
          <w:color w:val="000000"/>
          <w:sz w:val="20"/>
          <w:szCs w:val="20"/>
        </w:rPr>
      </w:pPr>
    </w:p>
    <w:sectPr w:rsidR="002D3033" w:rsidRPr="00CA0847" w:rsidSect="00EC1A24">
      <w:pgSz w:w="12240" w:h="15840"/>
      <w:pgMar w:top="720" w:right="1257" w:bottom="990" w:left="1263"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A8D" w:rsidRDefault="00D22A8D" w:rsidP="008D40FA">
      <w:r>
        <w:separator/>
      </w:r>
    </w:p>
  </w:endnote>
  <w:endnote w:type="continuationSeparator" w:id="0">
    <w:p w:rsidR="00D22A8D" w:rsidRDefault="00D22A8D" w:rsidP="008D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Lucida Console">
    <w:charset w:val="00"/>
    <w:pitch w:val="fixed"/>
    <w:family w:val="auto"/>
    <w:panose1 w:val="02020603050405020304"/>
  </w:font>
  <w:font w:name="Tahoma">
    <w:charset w:val="00"/>
    <w:pitch w:val="variable"/>
    <w:family w:val="swiss"/>
    <w:panose1 w:val="02020603050405020304"/>
  </w:font>
  <w:font w:name="Calibri">
    <w:charset w:val="00"/>
    <w:pitch w:val="variable"/>
    <w:family w:val="roman"/>
    <w:panose1 w:val="02020603050405020304"/>
  </w:font>
  <w:font w:name="Arial">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 w:name="Courier New">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A8D" w:rsidRDefault="00D22A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2A8D" w:rsidRDefault="00D22A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506411"/>
      <w:docPartObj>
        <w:docPartGallery w:val="Page Numbers (Bottom of Page)"/>
        <w:docPartUnique/>
      </w:docPartObj>
    </w:sdtPr>
    <w:sdtEndPr>
      <w:rPr>
        <w:noProof/>
      </w:rPr>
    </w:sdtEndPr>
    <w:sdtContent>
      <w:p w:rsidR="00D22A8D" w:rsidRDefault="00D22A8D">
        <w:pPr>
          <w:pStyle w:val="Footer"/>
          <w:jc w:val="center"/>
        </w:pPr>
        <w:r>
          <w:fldChar w:fldCharType="begin"/>
        </w:r>
        <w:r>
          <w:instrText xml:space="preserve"> PAGE   \* MERGEFORMAT </w:instrText>
        </w:r>
        <w:r>
          <w:fldChar w:fldCharType="separate"/>
        </w:r>
        <w:r w:rsidR="00D30CAA">
          <w:rPr>
            <w:noProof/>
          </w:rPr>
          <w:t>18</w:t>
        </w:r>
        <w:r>
          <w:rPr>
            <w:noProof/>
          </w:rPr>
          <w:fldChar w:fldCharType="end"/>
        </w:r>
      </w:p>
    </w:sdtContent>
  </w:sdt>
  <w:p w:rsidR="00D22A8D" w:rsidRDefault="00D22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A8D" w:rsidRDefault="00D22A8D" w:rsidP="008D40FA">
      <w:r>
        <w:separator/>
      </w:r>
    </w:p>
  </w:footnote>
  <w:footnote w:type="continuationSeparator" w:id="0">
    <w:p w:rsidR="00D22A8D" w:rsidRDefault="00D22A8D" w:rsidP="008D4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A8D" w:rsidRDefault="00D22A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006"/>
    <w:multiLevelType w:val="hybridMultilevel"/>
    <w:tmpl w:val="4476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A7988"/>
    <w:multiLevelType w:val="hybridMultilevel"/>
    <w:tmpl w:val="55C4AA66"/>
    <w:lvl w:ilvl="0" w:tplc="4A6C64BC">
      <w:start w:val="1"/>
      <w:numFmt w:val="bullet"/>
      <w:lvlText w:val=""/>
      <w:lvlJc w:val="left"/>
      <w:pPr>
        <w:tabs>
          <w:tab w:val="num" w:pos="2880"/>
        </w:tabs>
        <w:ind w:left="360" w:firstLine="180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D746B"/>
    <w:multiLevelType w:val="hybridMultilevel"/>
    <w:tmpl w:val="B040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C62CA"/>
    <w:multiLevelType w:val="multilevel"/>
    <w:tmpl w:val="73EA36FE"/>
    <w:lvl w:ilvl="0">
      <w:start w:val="1"/>
      <w:numFmt w:val="decimal"/>
      <w:lvlText w:val="%1."/>
      <w:lvlJc w:val="left"/>
      <w:pPr>
        <w:tabs>
          <w:tab w:val="left" w:pos="-360"/>
        </w:tabs>
        <w:ind w:left="0"/>
      </w:pPr>
      <w:rPr>
        <w:rFonts w:ascii="Tahoma" w:eastAsia="Tahoma" w:hAnsi="Tahoma"/>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137DA8"/>
    <w:multiLevelType w:val="multilevel"/>
    <w:tmpl w:val="66400B42"/>
    <w:lvl w:ilvl="0">
      <w:start w:val="1"/>
      <w:numFmt w:val="decimal"/>
      <w:lvlText w:val="%1."/>
      <w:lvlJc w:val="left"/>
      <w:pPr>
        <w:tabs>
          <w:tab w:val="left" w:pos="-360"/>
        </w:tabs>
        <w:ind w:left="0"/>
      </w:pPr>
      <w:rPr>
        <w:rFonts w:ascii="Verdana" w:eastAsia="Verdana" w:hAnsi="Verdana"/>
        <w:i w:val="0"/>
        <w:strike w:val="0"/>
        <w:color w:val="000000"/>
        <w:spacing w:val="-9"/>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381B4F"/>
    <w:multiLevelType w:val="multilevel"/>
    <w:tmpl w:val="CB587B80"/>
    <w:lvl w:ilvl="0">
      <w:start w:val="1"/>
      <w:numFmt w:val="decimal"/>
      <w:lvlText w:val="%1."/>
      <w:lvlJc w:val="left"/>
      <w:pPr>
        <w:tabs>
          <w:tab w:val="left" w:pos="432"/>
        </w:tabs>
        <w:ind w:left="720"/>
      </w:pPr>
      <w:rPr>
        <w:rFonts w:ascii="Tahoma" w:eastAsia="Tahoma" w:hAnsi="Tahoma"/>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6F596C"/>
    <w:multiLevelType w:val="hybridMultilevel"/>
    <w:tmpl w:val="8E527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962B5"/>
    <w:multiLevelType w:val="hybridMultilevel"/>
    <w:tmpl w:val="01848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B12B3"/>
    <w:multiLevelType w:val="hybridMultilevel"/>
    <w:tmpl w:val="BD248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D697C"/>
    <w:multiLevelType w:val="hybridMultilevel"/>
    <w:tmpl w:val="302C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C0523"/>
    <w:multiLevelType w:val="hybridMultilevel"/>
    <w:tmpl w:val="CD747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77761"/>
    <w:multiLevelType w:val="hybridMultilevel"/>
    <w:tmpl w:val="392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D51DC"/>
    <w:multiLevelType w:val="hybridMultilevel"/>
    <w:tmpl w:val="53C4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76403"/>
    <w:multiLevelType w:val="hybridMultilevel"/>
    <w:tmpl w:val="696E0ACC"/>
    <w:lvl w:ilvl="0" w:tplc="4B1862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9333595"/>
    <w:multiLevelType w:val="hybridMultilevel"/>
    <w:tmpl w:val="14767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0B3B85"/>
    <w:multiLevelType w:val="hybridMultilevel"/>
    <w:tmpl w:val="C680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14EDB"/>
    <w:multiLevelType w:val="hybridMultilevel"/>
    <w:tmpl w:val="0B1EF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512C98"/>
    <w:multiLevelType w:val="hybridMultilevel"/>
    <w:tmpl w:val="317C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17DE0"/>
    <w:multiLevelType w:val="hybridMultilevel"/>
    <w:tmpl w:val="E2AE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20CEA"/>
    <w:multiLevelType w:val="hybridMultilevel"/>
    <w:tmpl w:val="CB3C3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A37FD"/>
    <w:multiLevelType w:val="hybridMultilevel"/>
    <w:tmpl w:val="9884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4108A"/>
    <w:multiLevelType w:val="hybridMultilevel"/>
    <w:tmpl w:val="A970BC18"/>
    <w:lvl w:ilvl="0" w:tplc="6512DB02">
      <w:start w:val="1"/>
      <w:numFmt w:val="bullet"/>
      <w:lvlText w:val=""/>
      <w:lvlJc w:val="left"/>
      <w:pPr>
        <w:tabs>
          <w:tab w:val="num" w:pos="2880"/>
        </w:tabs>
        <w:ind w:left="360" w:firstLine="180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DF7DA3"/>
    <w:multiLevelType w:val="multilevel"/>
    <w:tmpl w:val="61880F9E"/>
    <w:lvl w:ilvl="0">
      <w:start w:val="1"/>
      <w:numFmt w:val="decimal"/>
      <w:lvlText w:val="%1."/>
      <w:lvlJc w:val="left"/>
      <w:pPr>
        <w:tabs>
          <w:tab w:val="left" w:pos="432"/>
        </w:tabs>
        <w:ind w:left="720"/>
      </w:pPr>
      <w:rPr>
        <w:rFonts w:ascii="Tahoma" w:eastAsia="Tahoma" w:hAnsi="Tahoma"/>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F86BCF"/>
    <w:multiLevelType w:val="hybridMultilevel"/>
    <w:tmpl w:val="74EE7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FC6F9F"/>
    <w:multiLevelType w:val="hybridMultilevel"/>
    <w:tmpl w:val="C67C0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20111D"/>
    <w:multiLevelType w:val="hybridMultilevel"/>
    <w:tmpl w:val="76F03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8B249C"/>
    <w:multiLevelType w:val="hybridMultilevel"/>
    <w:tmpl w:val="2C8C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AF2CF8"/>
    <w:multiLevelType w:val="hybridMultilevel"/>
    <w:tmpl w:val="BD9A3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F049B9"/>
    <w:multiLevelType w:val="multilevel"/>
    <w:tmpl w:val="26F052CE"/>
    <w:lvl w:ilvl="0">
      <w:start w:val="3"/>
      <w:numFmt w:val="decimal"/>
      <w:lvlText w:val="%1."/>
      <w:lvlJc w:val="left"/>
      <w:pPr>
        <w:tabs>
          <w:tab w:val="left" w:pos="360"/>
        </w:tabs>
        <w:ind w:left="720"/>
      </w:pPr>
      <w:rPr>
        <w:rFonts w:ascii="Tahoma" w:eastAsia="Tahoma" w:hAnsi="Tahoma"/>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523169"/>
    <w:multiLevelType w:val="hybridMultilevel"/>
    <w:tmpl w:val="D6B0D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119DB"/>
    <w:multiLevelType w:val="hybridMultilevel"/>
    <w:tmpl w:val="EF762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517ED6"/>
    <w:multiLevelType w:val="multilevel"/>
    <w:tmpl w:val="6E46EC2C"/>
    <w:lvl w:ilvl="0">
      <w:start w:val="1"/>
      <w:numFmt w:val="bullet"/>
      <w:lvlText w:val="·"/>
      <w:lvlJc w:val="left"/>
      <w:pPr>
        <w:tabs>
          <w:tab w:val="left" w:pos="360"/>
        </w:tabs>
        <w:ind w:left="720"/>
      </w:pPr>
      <w:rPr>
        <w:rFonts w:ascii="Symbol" w:eastAsia="Symbol" w:hAnsi="Symbo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B3063A"/>
    <w:multiLevelType w:val="multilevel"/>
    <w:tmpl w:val="404CF372"/>
    <w:lvl w:ilvl="0">
      <w:start w:val="1"/>
      <w:numFmt w:val="bullet"/>
      <w:lvlText w:val="·"/>
      <w:lvlJc w:val="left"/>
      <w:pPr>
        <w:tabs>
          <w:tab w:val="left" w:pos="432"/>
        </w:tabs>
        <w:ind w:left="720"/>
      </w:pPr>
      <w:rPr>
        <w:rFonts w:ascii="Symbol" w:eastAsia="Symbol" w:hAnsi="Symbol"/>
        <w:strike w:val="0"/>
        <w:color w:val="000000"/>
        <w:spacing w:val="-1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C05893"/>
    <w:multiLevelType w:val="hybridMultilevel"/>
    <w:tmpl w:val="E3CC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3774D"/>
    <w:multiLevelType w:val="hybridMultilevel"/>
    <w:tmpl w:val="AB9C2486"/>
    <w:lvl w:ilvl="0" w:tplc="45ECC4B4">
      <w:start w:val="1"/>
      <w:numFmt w:val="bullet"/>
      <w:lvlText w:val=""/>
      <w:lvlJc w:val="left"/>
      <w:pPr>
        <w:tabs>
          <w:tab w:val="num" w:pos="2880"/>
        </w:tabs>
        <w:ind w:left="360" w:firstLine="180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957A5D"/>
    <w:multiLevelType w:val="multilevel"/>
    <w:tmpl w:val="4F6C5096"/>
    <w:lvl w:ilvl="0">
      <w:start w:val="1"/>
      <w:numFmt w:val="decimal"/>
      <w:lvlText w:val="%1."/>
      <w:lvlJc w:val="left"/>
      <w:pPr>
        <w:tabs>
          <w:tab w:val="left" w:pos="432"/>
        </w:tabs>
        <w:ind w:left="720"/>
      </w:pPr>
      <w:rPr>
        <w:rFonts w:ascii="Tahoma" w:eastAsia="Tahoma" w:hAnsi="Tahoma"/>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57D29EF"/>
    <w:multiLevelType w:val="hybridMultilevel"/>
    <w:tmpl w:val="6794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E164CC"/>
    <w:multiLevelType w:val="hybridMultilevel"/>
    <w:tmpl w:val="2EE0B9D6"/>
    <w:lvl w:ilvl="0" w:tplc="430CA928">
      <w:start w:val="1"/>
      <w:numFmt w:val="bullet"/>
      <w:lvlText w:val=""/>
      <w:lvlJc w:val="left"/>
      <w:pPr>
        <w:tabs>
          <w:tab w:val="num" w:pos="2880"/>
        </w:tabs>
        <w:ind w:left="360" w:firstLine="180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461A33"/>
    <w:multiLevelType w:val="hybridMultilevel"/>
    <w:tmpl w:val="744297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B85D83"/>
    <w:multiLevelType w:val="hybridMultilevel"/>
    <w:tmpl w:val="9B36EE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9C17F9"/>
    <w:multiLevelType w:val="multilevel"/>
    <w:tmpl w:val="BAF6E67E"/>
    <w:lvl w:ilvl="0">
      <w:start w:val="1"/>
      <w:numFmt w:val="decimal"/>
      <w:lvlText w:val="%1."/>
      <w:lvlJc w:val="left"/>
      <w:pPr>
        <w:tabs>
          <w:tab w:val="left" w:pos="360"/>
        </w:tabs>
        <w:ind w:left="720"/>
      </w:pPr>
      <w:rPr>
        <w:rFonts w:ascii="Verdana" w:eastAsia="Verdana" w:hAnsi="Verdana"/>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713EDD"/>
    <w:multiLevelType w:val="multilevel"/>
    <w:tmpl w:val="E1A065B2"/>
    <w:lvl w:ilvl="0">
      <w:start w:val="1"/>
      <w:numFmt w:val="decimal"/>
      <w:lvlText w:val="%1."/>
      <w:lvlJc w:val="left"/>
      <w:pPr>
        <w:tabs>
          <w:tab w:val="left" w:pos="432"/>
        </w:tabs>
        <w:ind w:left="720"/>
      </w:pPr>
      <w:rPr>
        <w:rFonts w:ascii="Verdana" w:eastAsia="Verdana" w:hAnsi="Verdana"/>
        <w:strike w:val="0"/>
        <w:color w:val="000000"/>
        <w:spacing w:val="-9"/>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0033D4"/>
    <w:multiLevelType w:val="multilevel"/>
    <w:tmpl w:val="21AE71A8"/>
    <w:lvl w:ilvl="0">
      <w:start w:val="1"/>
      <w:numFmt w:val="decimal"/>
      <w:lvlText w:val="%1."/>
      <w:lvlJc w:val="left"/>
      <w:pPr>
        <w:tabs>
          <w:tab w:val="left" w:pos="360"/>
        </w:tabs>
        <w:ind w:left="720"/>
      </w:pPr>
      <w:rPr>
        <w:rFonts w:ascii="Verdana" w:eastAsia="Verdana" w:hAnsi="Verdana"/>
        <w:strike w:val="0"/>
        <w:color w:val="000000"/>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E141B67"/>
    <w:multiLevelType w:val="hybridMultilevel"/>
    <w:tmpl w:val="59F2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41"/>
  </w:num>
  <w:num w:numId="4">
    <w:abstractNumId w:val="35"/>
  </w:num>
  <w:num w:numId="5">
    <w:abstractNumId w:val="4"/>
  </w:num>
  <w:num w:numId="6">
    <w:abstractNumId w:val="42"/>
  </w:num>
  <w:num w:numId="7">
    <w:abstractNumId w:val="40"/>
  </w:num>
  <w:num w:numId="8">
    <w:abstractNumId w:val="5"/>
  </w:num>
  <w:num w:numId="9">
    <w:abstractNumId w:val="22"/>
  </w:num>
  <w:num w:numId="10">
    <w:abstractNumId w:val="28"/>
  </w:num>
  <w:num w:numId="11">
    <w:abstractNumId w:val="3"/>
  </w:num>
  <w:num w:numId="12">
    <w:abstractNumId w:val="13"/>
  </w:num>
  <w:num w:numId="13">
    <w:abstractNumId w:val="1"/>
  </w:num>
  <w:num w:numId="14">
    <w:abstractNumId w:val="34"/>
  </w:num>
  <w:num w:numId="15">
    <w:abstractNumId w:val="37"/>
  </w:num>
  <w:num w:numId="16">
    <w:abstractNumId w:val="21"/>
  </w:num>
  <w:num w:numId="17">
    <w:abstractNumId w:val="39"/>
  </w:num>
  <w:num w:numId="18">
    <w:abstractNumId w:val="15"/>
  </w:num>
  <w:num w:numId="19">
    <w:abstractNumId w:val="43"/>
  </w:num>
  <w:num w:numId="20">
    <w:abstractNumId w:val="0"/>
  </w:num>
  <w:num w:numId="21">
    <w:abstractNumId w:val="9"/>
  </w:num>
  <w:num w:numId="22">
    <w:abstractNumId w:val="38"/>
  </w:num>
  <w:num w:numId="23">
    <w:abstractNumId w:val="19"/>
  </w:num>
  <w:num w:numId="24">
    <w:abstractNumId w:val="6"/>
  </w:num>
  <w:num w:numId="25">
    <w:abstractNumId w:val="36"/>
  </w:num>
  <w:num w:numId="26">
    <w:abstractNumId w:val="12"/>
  </w:num>
  <w:num w:numId="27">
    <w:abstractNumId w:val="11"/>
  </w:num>
  <w:num w:numId="28">
    <w:abstractNumId w:val="17"/>
  </w:num>
  <w:num w:numId="29">
    <w:abstractNumId w:val="2"/>
  </w:num>
  <w:num w:numId="30">
    <w:abstractNumId w:val="24"/>
  </w:num>
  <w:num w:numId="31">
    <w:abstractNumId w:val="23"/>
  </w:num>
  <w:num w:numId="32">
    <w:abstractNumId w:val="25"/>
  </w:num>
  <w:num w:numId="33">
    <w:abstractNumId w:val="7"/>
  </w:num>
  <w:num w:numId="34">
    <w:abstractNumId w:val="18"/>
  </w:num>
  <w:num w:numId="35">
    <w:abstractNumId w:val="29"/>
  </w:num>
  <w:num w:numId="36">
    <w:abstractNumId w:val="30"/>
  </w:num>
  <w:num w:numId="37">
    <w:abstractNumId w:val="26"/>
  </w:num>
  <w:num w:numId="38">
    <w:abstractNumId w:val="14"/>
  </w:num>
  <w:num w:numId="39">
    <w:abstractNumId w:val="27"/>
  </w:num>
  <w:num w:numId="40">
    <w:abstractNumId w:val="20"/>
  </w:num>
  <w:num w:numId="41">
    <w:abstractNumId w:val="33"/>
  </w:num>
  <w:num w:numId="42">
    <w:abstractNumId w:val="10"/>
  </w:num>
  <w:num w:numId="43">
    <w:abstractNumId w:val="16"/>
  </w:num>
  <w:num w:numId="4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CF"/>
    <w:rsid w:val="00000159"/>
    <w:rsid w:val="000156E2"/>
    <w:rsid w:val="00036837"/>
    <w:rsid w:val="00043087"/>
    <w:rsid w:val="00052D26"/>
    <w:rsid w:val="000631E1"/>
    <w:rsid w:val="00071B72"/>
    <w:rsid w:val="00085C3C"/>
    <w:rsid w:val="00094F54"/>
    <w:rsid w:val="00096F6C"/>
    <w:rsid w:val="000973EC"/>
    <w:rsid w:val="000B6398"/>
    <w:rsid w:val="000C2D76"/>
    <w:rsid w:val="000C780E"/>
    <w:rsid w:val="000D17AD"/>
    <w:rsid w:val="000D78B2"/>
    <w:rsid w:val="000E0ECA"/>
    <w:rsid w:val="000F7D02"/>
    <w:rsid w:val="00104928"/>
    <w:rsid w:val="00117AD0"/>
    <w:rsid w:val="00132FC3"/>
    <w:rsid w:val="00160DBE"/>
    <w:rsid w:val="00170D9B"/>
    <w:rsid w:val="001776E7"/>
    <w:rsid w:val="00182F12"/>
    <w:rsid w:val="0018703A"/>
    <w:rsid w:val="001901D1"/>
    <w:rsid w:val="00195B89"/>
    <w:rsid w:val="001A09CE"/>
    <w:rsid w:val="001B51CF"/>
    <w:rsid w:val="001F14A3"/>
    <w:rsid w:val="001F4E27"/>
    <w:rsid w:val="001F7618"/>
    <w:rsid w:val="00210B95"/>
    <w:rsid w:val="00211073"/>
    <w:rsid w:val="00211D63"/>
    <w:rsid w:val="00235456"/>
    <w:rsid w:val="00237A87"/>
    <w:rsid w:val="0024061B"/>
    <w:rsid w:val="00241732"/>
    <w:rsid w:val="00247CF0"/>
    <w:rsid w:val="002528E3"/>
    <w:rsid w:val="002768D6"/>
    <w:rsid w:val="002909E3"/>
    <w:rsid w:val="002A0C96"/>
    <w:rsid w:val="002B48F4"/>
    <w:rsid w:val="002C127A"/>
    <w:rsid w:val="002D04CC"/>
    <w:rsid w:val="002D3033"/>
    <w:rsid w:val="002F1101"/>
    <w:rsid w:val="00331C8A"/>
    <w:rsid w:val="00341EFE"/>
    <w:rsid w:val="003540D5"/>
    <w:rsid w:val="00365E1E"/>
    <w:rsid w:val="0037114D"/>
    <w:rsid w:val="003844E9"/>
    <w:rsid w:val="003A047A"/>
    <w:rsid w:val="003A14B8"/>
    <w:rsid w:val="003C67B2"/>
    <w:rsid w:val="003D3E42"/>
    <w:rsid w:val="003F0585"/>
    <w:rsid w:val="00405341"/>
    <w:rsid w:val="004226E4"/>
    <w:rsid w:val="00443FE9"/>
    <w:rsid w:val="00477E3E"/>
    <w:rsid w:val="004A5D59"/>
    <w:rsid w:val="004A6D2D"/>
    <w:rsid w:val="004B7A0C"/>
    <w:rsid w:val="004C41C3"/>
    <w:rsid w:val="004D4D77"/>
    <w:rsid w:val="004D6FE0"/>
    <w:rsid w:val="005014CE"/>
    <w:rsid w:val="00512097"/>
    <w:rsid w:val="005534AB"/>
    <w:rsid w:val="00560FB9"/>
    <w:rsid w:val="00563077"/>
    <w:rsid w:val="00570BA8"/>
    <w:rsid w:val="00582378"/>
    <w:rsid w:val="005917F3"/>
    <w:rsid w:val="0059510A"/>
    <w:rsid w:val="005A1E79"/>
    <w:rsid w:val="005D3392"/>
    <w:rsid w:val="005F6684"/>
    <w:rsid w:val="00612DE3"/>
    <w:rsid w:val="006267D0"/>
    <w:rsid w:val="00634A07"/>
    <w:rsid w:val="00637DE5"/>
    <w:rsid w:val="00644A75"/>
    <w:rsid w:val="006617C6"/>
    <w:rsid w:val="00665277"/>
    <w:rsid w:val="00667E17"/>
    <w:rsid w:val="00693702"/>
    <w:rsid w:val="006C2D8F"/>
    <w:rsid w:val="006E5121"/>
    <w:rsid w:val="006F2A4E"/>
    <w:rsid w:val="006F3535"/>
    <w:rsid w:val="006F7925"/>
    <w:rsid w:val="00710930"/>
    <w:rsid w:val="00713DF8"/>
    <w:rsid w:val="00721221"/>
    <w:rsid w:val="00727A0E"/>
    <w:rsid w:val="00731F27"/>
    <w:rsid w:val="007412CE"/>
    <w:rsid w:val="007413BE"/>
    <w:rsid w:val="007A5A90"/>
    <w:rsid w:val="007B0DDC"/>
    <w:rsid w:val="007B3758"/>
    <w:rsid w:val="007B3F15"/>
    <w:rsid w:val="007D3676"/>
    <w:rsid w:val="007D565C"/>
    <w:rsid w:val="007E69C7"/>
    <w:rsid w:val="007F2582"/>
    <w:rsid w:val="00825B8F"/>
    <w:rsid w:val="008456ED"/>
    <w:rsid w:val="00863198"/>
    <w:rsid w:val="00870055"/>
    <w:rsid w:val="008719E3"/>
    <w:rsid w:val="00874704"/>
    <w:rsid w:val="00890215"/>
    <w:rsid w:val="008C2D37"/>
    <w:rsid w:val="008D3832"/>
    <w:rsid w:val="008D40FA"/>
    <w:rsid w:val="008F2746"/>
    <w:rsid w:val="00901EA7"/>
    <w:rsid w:val="009425B9"/>
    <w:rsid w:val="00945316"/>
    <w:rsid w:val="00945D4A"/>
    <w:rsid w:val="00966215"/>
    <w:rsid w:val="00973BBF"/>
    <w:rsid w:val="00983846"/>
    <w:rsid w:val="009935DB"/>
    <w:rsid w:val="009A0D92"/>
    <w:rsid w:val="009C6173"/>
    <w:rsid w:val="009D36AE"/>
    <w:rsid w:val="009F3FC0"/>
    <w:rsid w:val="00A00614"/>
    <w:rsid w:val="00A25BF0"/>
    <w:rsid w:val="00A31C28"/>
    <w:rsid w:val="00A41992"/>
    <w:rsid w:val="00A42176"/>
    <w:rsid w:val="00A532EE"/>
    <w:rsid w:val="00A6230E"/>
    <w:rsid w:val="00A83456"/>
    <w:rsid w:val="00A916C3"/>
    <w:rsid w:val="00B35471"/>
    <w:rsid w:val="00B46465"/>
    <w:rsid w:val="00B6602D"/>
    <w:rsid w:val="00B85BE1"/>
    <w:rsid w:val="00B8731D"/>
    <w:rsid w:val="00BA3173"/>
    <w:rsid w:val="00BA4C82"/>
    <w:rsid w:val="00BB09B6"/>
    <w:rsid w:val="00BE5AD6"/>
    <w:rsid w:val="00BF6F12"/>
    <w:rsid w:val="00C0192D"/>
    <w:rsid w:val="00C34FA3"/>
    <w:rsid w:val="00C50E59"/>
    <w:rsid w:val="00C64B54"/>
    <w:rsid w:val="00C90DD9"/>
    <w:rsid w:val="00C966CA"/>
    <w:rsid w:val="00CA0847"/>
    <w:rsid w:val="00CA3035"/>
    <w:rsid w:val="00CB00EF"/>
    <w:rsid w:val="00CD4D7F"/>
    <w:rsid w:val="00CD6675"/>
    <w:rsid w:val="00CE7CFB"/>
    <w:rsid w:val="00D13F0F"/>
    <w:rsid w:val="00D22A8D"/>
    <w:rsid w:val="00D30CAA"/>
    <w:rsid w:val="00D44577"/>
    <w:rsid w:val="00D56A13"/>
    <w:rsid w:val="00D62292"/>
    <w:rsid w:val="00D66002"/>
    <w:rsid w:val="00D66306"/>
    <w:rsid w:val="00D84EB9"/>
    <w:rsid w:val="00D915DE"/>
    <w:rsid w:val="00DA2AA0"/>
    <w:rsid w:val="00DA4A25"/>
    <w:rsid w:val="00DB345A"/>
    <w:rsid w:val="00E14083"/>
    <w:rsid w:val="00E43DDC"/>
    <w:rsid w:val="00E53F34"/>
    <w:rsid w:val="00E76EC3"/>
    <w:rsid w:val="00E97AD8"/>
    <w:rsid w:val="00EA2C69"/>
    <w:rsid w:val="00EC1015"/>
    <w:rsid w:val="00EC1A24"/>
    <w:rsid w:val="00EE0D8F"/>
    <w:rsid w:val="00EE23D2"/>
    <w:rsid w:val="00F023A1"/>
    <w:rsid w:val="00F04715"/>
    <w:rsid w:val="00F120FA"/>
    <w:rsid w:val="00F221E8"/>
    <w:rsid w:val="00F2332C"/>
    <w:rsid w:val="00F27D8D"/>
    <w:rsid w:val="00F544B7"/>
    <w:rsid w:val="00F55CFC"/>
    <w:rsid w:val="00F73EC1"/>
    <w:rsid w:val="00F83DF7"/>
    <w:rsid w:val="00F86E13"/>
    <w:rsid w:val="00F87AA7"/>
    <w:rsid w:val="00F954DE"/>
    <w:rsid w:val="00FA15E3"/>
    <w:rsid w:val="00FC0BDA"/>
    <w:rsid w:val="00FC2E53"/>
    <w:rsid w:val="00FF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27779460-4EA8-47EE-A852-8E66DDF0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061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C61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C2D7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77"/>
    <w:pPr>
      <w:ind w:left="720"/>
      <w:contextualSpacing/>
    </w:pPr>
  </w:style>
  <w:style w:type="paragraph" w:styleId="BalloonText">
    <w:name w:val="Balloon Text"/>
    <w:basedOn w:val="Normal"/>
    <w:link w:val="BalloonTextChar"/>
    <w:uiPriority w:val="99"/>
    <w:semiHidden/>
    <w:unhideWhenUsed/>
    <w:rsid w:val="00825B8F"/>
    <w:rPr>
      <w:rFonts w:ascii="Tahoma" w:hAnsi="Tahoma" w:cs="Tahoma"/>
      <w:sz w:val="16"/>
      <w:szCs w:val="16"/>
    </w:rPr>
  </w:style>
  <w:style w:type="character" w:customStyle="1" w:styleId="BalloonTextChar">
    <w:name w:val="Balloon Text Char"/>
    <w:basedOn w:val="DefaultParagraphFont"/>
    <w:link w:val="BalloonText"/>
    <w:uiPriority w:val="99"/>
    <w:semiHidden/>
    <w:rsid w:val="00825B8F"/>
    <w:rPr>
      <w:rFonts w:ascii="Tahoma" w:hAnsi="Tahoma" w:cs="Tahoma"/>
      <w:sz w:val="16"/>
      <w:szCs w:val="16"/>
    </w:rPr>
  </w:style>
  <w:style w:type="character" w:customStyle="1" w:styleId="Heading1Char">
    <w:name w:val="Heading 1 Char"/>
    <w:basedOn w:val="DefaultParagraphFont"/>
    <w:link w:val="Heading1"/>
    <w:uiPriority w:val="9"/>
    <w:rsid w:val="0024061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4061B"/>
    <w:pPr>
      <w:spacing w:line="259" w:lineRule="auto"/>
      <w:outlineLvl w:val="9"/>
    </w:pPr>
  </w:style>
  <w:style w:type="paragraph" w:styleId="TOC1">
    <w:name w:val="toc 1"/>
    <w:basedOn w:val="Normal"/>
    <w:next w:val="Normal"/>
    <w:autoRedefine/>
    <w:uiPriority w:val="39"/>
    <w:unhideWhenUsed/>
    <w:rsid w:val="008D40FA"/>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8D40FA"/>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8D40FA"/>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8D40FA"/>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8D40FA"/>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8D40FA"/>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8D40FA"/>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8D40FA"/>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8D40FA"/>
    <w:pPr>
      <w:ind w:left="1760"/>
    </w:pPr>
    <w:rPr>
      <w:rFonts w:asciiTheme="minorHAnsi" w:hAnsiTheme="minorHAnsi" w:cstheme="minorHAnsi"/>
      <w:sz w:val="20"/>
      <w:szCs w:val="20"/>
    </w:rPr>
  </w:style>
  <w:style w:type="paragraph" w:customStyle="1" w:styleId="HeadingA">
    <w:name w:val="Heading A"/>
    <w:basedOn w:val="Normal"/>
    <w:link w:val="HeadingAChar"/>
    <w:qFormat/>
    <w:rsid w:val="008D40FA"/>
    <w:pPr>
      <w:jc w:val="center"/>
      <w:textAlignment w:val="baseline"/>
    </w:pPr>
    <w:rPr>
      <w:rFonts w:ascii="Verdana" w:eastAsia="Verdana" w:hAnsi="Verdana"/>
      <w:color w:val="000000"/>
      <w:spacing w:val="-8"/>
      <w:sz w:val="21"/>
    </w:rPr>
  </w:style>
  <w:style w:type="paragraph" w:styleId="Header">
    <w:name w:val="header"/>
    <w:basedOn w:val="Normal"/>
    <w:link w:val="HeaderChar"/>
    <w:uiPriority w:val="99"/>
    <w:unhideWhenUsed/>
    <w:rsid w:val="008D40FA"/>
    <w:pPr>
      <w:tabs>
        <w:tab w:val="center" w:pos="4680"/>
        <w:tab w:val="right" w:pos="9360"/>
      </w:tabs>
    </w:pPr>
  </w:style>
  <w:style w:type="character" w:customStyle="1" w:styleId="HeadingAChar">
    <w:name w:val="Heading A Char"/>
    <w:basedOn w:val="DefaultParagraphFont"/>
    <w:link w:val="HeadingA"/>
    <w:rsid w:val="008D40FA"/>
    <w:rPr>
      <w:rFonts w:ascii="Verdana" w:eastAsia="Verdana" w:hAnsi="Verdana"/>
      <w:color w:val="000000"/>
      <w:spacing w:val="-8"/>
      <w:sz w:val="21"/>
    </w:rPr>
  </w:style>
  <w:style w:type="character" w:customStyle="1" w:styleId="HeaderChar">
    <w:name w:val="Header Char"/>
    <w:basedOn w:val="DefaultParagraphFont"/>
    <w:link w:val="Header"/>
    <w:uiPriority w:val="99"/>
    <w:rsid w:val="008D40FA"/>
  </w:style>
  <w:style w:type="paragraph" w:styleId="Footer">
    <w:name w:val="footer"/>
    <w:basedOn w:val="Normal"/>
    <w:link w:val="FooterChar"/>
    <w:unhideWhenUsed/>
    <w:rsid w:val="008D40FA"/>
    <w:pPr>
      <w:tabs>
        <w:tab w:val="center" w:pos="4680"/>
        <w:tab w:val="right" w:pos="9360"/>
      </w:tabs>
    </w:pPr>
  </w:style>
  <w:style w:type="character" w:customStyle="1" w:styleId="FooterChar">
    <w:name w:val="Footer Char"/>
    <w:basedOn w:val="DefaultParagraphFont"/>
    <w:link w:val="Footer"/>
    <w:uiPriority w:val="99"/>
    <w:rsid w:val="008D40FA"/>
  </w:style>
  <w:style w:type="character" w:styleId="Hyperlink">
    <w:name w:val="Hyperlink"/>
    <w:basedOn w:val="DefaultParagraphFont"/>
    <w:uiPriority w:val="99"/>
    <w:unhideWhenUsed/>
    <w:rsid w:val="008D40FA"/>
    <w:rPr>
      <w:color w:val="0563C1" w:themeColor="hyperlink"/>
      <w:u w:val="single"/>
    </w:rPr>
  </w:style>
  <w:style w:type="paragraph" w:customStyle="1" w:styleId="HeadingB">
    <w:name w:val="Heading B"/>
    <w:basedOn w:val="Normal"/>
    <w:link w:val="HeadingBChar"/>
    <w:autoRedefine/>
    <w:qFormat/>
    <w:rsid w:val="00D44577"/>
    <w:pPr>
      <w:textAlignment w:val="baseline"/>
    </w:pPr>
    <w:rPr>
      <w:rFonts w:ascii="Verdana" w:eastAsia="Tahoma" w:hAnsi="Verdana"/>
      <w:color w:val="000000"/>
      <w:spacing w:val="3"/>
      <w:sz w:val="20"/>
      <w:szCs w:val="20"/>
      <w:u w:val="single"/>
    </w:rPr>
  </w:style>
  <w:style w:type="character" w:customStyle="1" w:styleId="HeadingBChar">
    <w:name w:val="Heading B Char"/>
    <w:basedOn w:val="DefaultParagraphFont"/>
    <w:link w:val="HeadingB"/>
    <w:rsid w:val="00D44577"/>
    <w:rPr>
      <w:rFonts w:ascii="Verdana" w:eastAsia="Tahoma" w:hAnsi="Verdana"/>
      <w:color w:val="000000"/>
      <w:spacing w:val="3"/>
      <w:sz w:val="20"/>
      <w:szCs w:val="20"/>
      <w:u w:val="single"/>
    </w:rPr>
  </w:style>
  <w:style w:type="table" w:styleId="TableGrid">
    <w:name w:val="Table Grid"/>
    <w:basedOn w:val="TableNormal"/>
    <w:uiPriority w:val="39"/>
    <w:rsid w:val="00C64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F3535"/>
    <w:pPr>
      <w:jc w:val="center"/>
    </w:pPr>
    <w:rPr>
      <w:rFonts w:ascii="Arial" w:eastAsia="Times New Roman" w:hAnsi="Arial" w:cs="Arial"/>
      <w:b/>
      <w:bCs/>
      <w:sz w:val="24"/>
      <w:szCs w:val="24"/>
    </w:rPr>
  </w:style>
  <w:style w:type="character" w:customStyle="1" w:styleId="TitleChar">
    <w:name w:val="Title Char"/>
    <w:basedOn w:val="DefaultParagraphFont"/>
    <w:link w:val="Title"/>
    <w:rsid w:val="006F3535"/>
    <w:rPr>
      <w:rFonts w:ascii="Arial" w:eastAsia="Times New Roman" w:hAnsi="Arial" w:cs="Arial"/>
      <w:b/>
      <w:bCs/>
      <w:sz w:val="24"/>
      <w:szCs w:val="24"/>
    </w:rPr>
  </w:style>
  <w:style w:type="paragraph" w:customStyle="1" w:styleId="Body">
    <w:name w:val="Body"/>
    <w:basedOn w:val="Normal"/>
    <w:rsid w:val="006F3535"/>
    <w:pPr>
      <w:spacing w:after="100" w:line="260" w:lineRule="exact"/>
      <w:jc w:val="both"/>
    </w:pPr>
    <w:rPr>
      <w:rFonts w:eastAsia="Times"/>
      <w:sz w:val="20"/>
      <w:szCs w:val="20"/>
    </w:rPr>
  </w:style>
  <w:style w:type="character" w:styleId="PageNumber">
    <w:name w:val="page number"/>
    <w:rsid w:val="00195B89"/>
    <w:rPr>
      <w:rFonts w:ascii="Arial" w:hAnsi="Arial"/>
      <w:sz w:val="20"/>
    </w:rPr>
  </w:style>
  <w:style w:type="paragraph" w:styleId="NoSpacing">
    <w:name w:val="No Spacing"/>
    <w:uiPriority w:val="1"/>
    <w:qFormat/>
    <w:rsid w:val="00195B89"/>
    <w:rPr>
      <w:rFonts w:ascii="Calibri" w:eastAsia="Calibri" w:hAnsi="Calibri"/>
    </w:rPr>
  </w:style>
  <w:style w:type="paragraph" w:customStyle="1" w:styleId="Daysoftheweek">
    <w:name w:val="Days of the week"/>
    <w:basedOn w:val="Normal"/>
    <w:rsid w:val="00195B89"/>
    <w:pPr>
      <w:jc w:val="center"/>
    </w:pPr>
    <w:rPr>
      <w:rFonts w:ascii="Century Gothic" w:eastAsia="Times New Roman" w:hAnsi="Century Gothic" w:cs="Century Gothic"/>
      <w:b/>
      <w:bCs/>
      <w:sz w:val="13"/>
      <w:szCs w:val="13"/>
    </w:rPr>
  </w:style>
  <w:style w:type="paragraph" w:customStyle="1" w:styleId="CalendarInformation">
    <w:name w:val="Calendar Information"/>
    <w:basedOn w:val="Normal"/>
    <w:link w:val="CalendarInformationChar"/>
    <w:rsid w:val="00195B89"/>
    <w:pPr>
      <w:framePr w:hSpace="187" w:wrap="auto" w:vAnchor="page" w:hAnchor="page" w:xAlign="center" w:y="1441"/>
      <w:tabs>
        <w:tab w:val="left" w:pos="576"/>
      </w:tabs>
    </w:pPr>
    <w:rPr>
      <w:rFonts w:ascii="Century Gothic" w:eastAsia="Times New Roman" w:hAnsi="Century Gothic" w:cs="Century Gothic"/>
      <w:sz w:val="15"/>
      <w:szCs w:val="15"/>
    </w:rPr>
  </w:style>
  <w:style w:type="paragraph" w:customStyle="1" w:styleId="CalendarInformationBold">
    <w:name w:val="Calendar Information Bold"/>
    <w:basedOn w:val="CalendarInformation"/>
    <w:link w:val="CalendarInformationBoldChar"/>
    <w:rsid w:val="00195B89"/>
    <w:pPr>
      <w:framePr w:wrap="auto"/>
    </w:pPr>
    <w:rPr>
      <w:b/>
      <w:bCs/>
    </w:rPr>
  </w:style>
  <w:style w:type="character" w:customStyle="1" w:styleId="CalendarInformationChar">
    <w:name w:val="Calendar Information Char"/>
    <w:link w:val="CalendarInformation"/>
    <w:locked/>
    <w:rsid w:val="00195B89"/>
    <w:rPr>
      <w:rFonts w:ascii="Century Gothic" w:eastAsia="Times New Roman" w:hAnsi="Century Gothic" w:cs="Century Gothic"/>
      <w:sz w:val="15"/>
      <w:szCs w:val="15"/>
    </w:rPr>
  </w:style>
  <w:style w:type="character" w:customStyle="1" w:styleId="CalendarInformationBoldChar">
    <w:name w:val="Calendar Information Bold Char"/>
    <w:link w:val="CalendarInformationBold"/>
    <w:locked/>
    <w:rsid w:val="00195B89"/>
    <w:rPr>
      <w:rFonts w:ascii="Century Gothic" w:eastAsia="Times New Roman" w:hAnsi="Century Gothic" w:cs="Century Gothic"/>
      <w:b/>
      <w:bCs/>
      <w:sz w:val="15"/>
      <w:szCs w:val="15"/>
    </w:rPr>
  </w:style>
  <w:style w:type="paragraph" w:customStyle="1" w:styleId="Dates">
    <w:name w:val="Dates"/>
    <w:basedOn w:val="Normal"/>
    <w:rsid w:val="00195B89"/>
    <w:pPr>
      <w:framePr w:hSpace="187" w:wrap="auto" w:vAnchor="page" w:hAnchor="page" w:xAlign="center" w:y="1441"/>
      <w:jc w:val="center"/>
    </w:pPr>
    <w:rPr>
      <w:rFonts w:ascii="Century Gothic" w:eastAsia="Times New Roman" w:hAnsi="Century Gothic" w:cs="Century Gothic"/>
      <w:sz w:val="14"/>
      <w:szCs w:val="14"/>
    </w:rPr>
  </w:style>
  <w:style w:type="character" w:customStyle="1" w:styleId="Heading2Char">
    <w:name w:val="Heading 2 Char"/>
    <w:basedOn w:val="DefaultParagraphFont"/>
    <w:link w:val="Heading2"/>
    <w:uiPriority w:val="9"/>
    <w:semiHidden/>
    <w:rsid w:val="009C617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C2D76"/>
    <w:rPr>
      <w:rFonts w:asciiTheme="majorHAnsi" w:eastAsiaTheme="majorEastAsia" w:hAnsiTheme="majorHAnsi" w:cstheme="majorBidi"/>
      <w:color w:val="1F4D78" w:themeColor="accent1" w:themeShade="7F"/>
      <w:sz w:val="24"/>
      <w:szCs w:val="24"/>
    </w:rPr>
  </w:style>
  <w:style w:type="paragraph" w:styleId="Subtitle">
    <w:name w:val="Subtitle"/>
    <w:basedOn w:val="Normal"/>
    <w:link w:val="SubtitleChar"/>
    <w:qFormat/>
    <w:rsid w:val="00582378"/>
    <w:pPr>
      <w:jc w:val="center"/>
    </w:pPr>
    <w:rPr>
      <w:rFonts w:eastAsia="Times New Roman"/>
      <w:sz w:val="32"/>
      <w:szCs w:val="24"/>
    </w:rPr>
  </w:style>
  <w:style w:type="character" w:customStyle="1" w:styleId="SubtitleChar">
    <w:name w:val="Subtitle Char"/>
    <w:basedOn w:val="DefaultParagraphFont"/>
    <w:link w:val="Subtitle"/>
    <w:rsid w:val="00582378"/>
    <w:rPr>
      <w:rFonts w:eastAsia="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tchfieldsd.org" TargetMode="External"/><Relationship Id="rId5" Type="http://schemas.openxmlformats.org/officeDocument/2006/relationships/webSettings" Target="webSettings.xml"/><Relationship Id="rId15" Type="http://schemas.openxmlformats.org/officeDocument/2006/relationships/hyperlink" Target="mailto:hlawrence@litchfieldsd.org"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yschoolbuc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19927-270A-4CB1-B131-67F2B69AD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29</Pages>
  <Words>10173</Words>
  <Characters>57992</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Pearce</dc:creator>
  <cp:lastModifiedBy>Leslie Pearce</cp:lastModifiedBy>
  <cp:revision>78</cp:revision>
  <cp:lastPrinted>2016-05-18T16:11:00Z</cp:lastPrinted>
  <dcterms:created xsi:type="dcterms:W3CDTF">2016-05-16T14:07:00Z</dcterms:created>
  <dcterms:modified xsi:type="dcterms:W3CDTF">2017-08-30T16:18:00Z</dcterms:modified>
</cp:coreProperties>
</file>